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708B" w:rsidRPr="00E23AA5" w:rsidRDefault="0085708B" w:rsidP="0085708B">
      <w:pPr>
        <w:tabs>
          <w:tab w:val="center" w:pos="5078"/>
          <w:tab w:val="left" w:pos="8160"/>
        </w:tabs>
        <w:jc w:val="right"/>
        <w:rPr>
          <w:rFonts w:ascii="Times New Roman" w:hAnsi="Times New Roman" w:cs="Times New Roman"/>
          <w:i/>
          <w:sz w:val="24"/>
          <w:szCs w:val="24"/>
        </w:rPr>
      </w:pPr>
      <w:proofErr w:type="spellStart"/>
      <w:r w:rsidRPr="00E23AA5">
        <w:rPr>
          <w:rFonts w:ascii="Times New Roman" w:hAnsi="Times New Roman" w:cs="Times New Roman"/>
          <w:i/>
          <w:sz w:val="24"/>
          <w:szCs w:val="24"/>
        </w:rPr>
        <w:t>Согла</w:t>
      </w:r>
      <w:r w:rsidRPr="00E23AA5">
        <w:rPr>
          <w:rFonts w:ascii="Times New Roman" w:hAnsi="Times New Roman" w:cs="Times New Roman"/>
          <w:i/>
          <w:sz w:val="24"/>
          <w:szCs w:val="24"/>
        </w:rPr>
        <w:t>ева</w:t>
      </w:r>
      <w:proofErr w:type="spellEnd"/>
      <w:r w:rsidRPr="00E23AA5">
        <w:rPr>
          <w:rFonts w:ascii="Times New Roman" w:hAnsi="Times New Roman" w:cs="Times New Roman"/>
          <w:i/>
          <w:sz w:val="24"/>
          <w:szCs w:val="24"/>
        </w:rPr>
        <w:t xml:space="preserve"> </w:t>
      </w:r>
      <w:r w:rsidRPr="00E23AA5">
        <w:rPr>
          <w:rFonts w:ascii="Times New Roman" w:hAnsi="Times New Roman" w:cs="Times New Roman"/>
          <w:i/>
          <w:sz w:val="24"/>
          <w:szCs w:val="24"/>
        </w:rPr>
        <w:t>Зоя</w:t>
      </w:r>
      <w:r w:rsidRPr="00E23AA5">
        <w:rPr>
          <w:rFonts w:ascii="Times New Roman" w:hAnsi="Times New Roman" w:cs="Times New Roman"/>
          <w:i/>
          <w:sz w:val="24"/>
          <w:szCs w:val="24"/>
        </w:rPr>
        <w:t xml:space="preserve"> </w:t>
      </w:r>
      <w:r w:rsidRPr="00E23AA5">
        <w:rPr>
          <w:rFonts w:ascii="Times New Roman" w:hAnsi="Times New Roman" w:cs="Times New Roman"/>
          <w:i/>
          <w:sz w:val="24"/>
          <w:szCs w:val="24"/>
        </w:rPr>
        <w:t>Валентиновна</w:t>
      </w:r>
      <w:r w:rsidRPr="00E23AA5">
        <w:rPr>
          <w:rFonts w:ascii="Times New Roman" w:hAnsi="Times New Roman" w:cs="Times New Roman"/>
          <w:i/>
          <w:sz w:val="24"/>
          <w:szCs w:val="24"/>
        </w:rPr>
        <w:t>, МБОУ «</w:t>
      </w:r>
      <w:proofErr w:type="spellStart"/>
      <w:r w:rsidRPr="00E23AA5">
        <w:rPr>
          <w:rFonts w:ascii="Times New Roman" w:hAnsi="Times New Roman" w:cs="Times New Roman"/>
          <w:i/>
          <w:sz w:val="24"/>
          <w:szCs w:val="24"/>
        </w:rPr>
        <w:t>Киземская</w:t>
      </w:r>
      <w:proofErr w:type="spellEnd"/>
      <w:r w:rsidRPr="00E23AA5">
        <w:rPr>
          <w:rFonts w:ascii="Times New Roman" w:hAnsi="Times New Roman" w:cs="Times New Roman"/>
          <w:i/>
          <w:sz w:val="24"/>
          <w:szCs w:val="24"/>
        </w:rPr>
        <w:t xml:space="preserve"> </w:t>
      </w:r>
      <w:r w:rsidRPr="00E23AA5">
        <w:rPr>
          <w:rFonts w:ascii="Times New Roman" w:hAnsi="Times New Roman" w:cs="Times New Roman"/>
          <w:i/>
          <w:sz w:val="24"/>
          <w:szCs w:val="24"/>
        </w:rPr>
        <w:t xml:space="preserve">СОШ»  </w:t>
      </w:r>
      <w:proofErr w:type="spellStart"/>
      <w:r w:rsidRPr="00E23AA5">
        <w:rPr>
          <w:rFonts w:ascii="Times New Roman" w:hAnsi="Times New Roman" w:cs="Times New Roman"/>
          <w:i/>
          <w:sz w:val="24"/>
          <w:szCs w:val="24"/>
        </w:rPr>
        <w:t>Устьянского</w:t>
      </w:r>
      <w:proofErr w:type="spellEnd"/>
      <w:r w:rsidRPr="00E23AA5">
        <w:rPr>
          <w:rFonts w:ascii="Times New Roman" w:hAnsi="Times New Roman" w:cs="Times New Roman"/>
          <w:i/>
          <w:sz w:val="24"/>
          <w:szCs w:val="24"/>
        </w:rPr>
        <w:t xml:space="preserve"> района</w:t>
      </w:r>
    </w:p>
    <w:p w:rsidR="0085708B" w:rsidRPr="00E23AA5" w:rsidRDefault="0085708B" w:rsidP="0085708B">
      <w:pPr>
        <w:tabs>
          <w:tab w:val="center" w:pos="5078"/>
          <w:tab w:val="left" w:pos="8160"/>
        </w:tabs>
        <w:jc w:val="right"/>
        <w:rPr>
          <w:rFonts w:ascii="Times New Roman" w:hAnsi="Times New Roman" w:cs="Times New Roman"/>
          <w:i/>
          <w:sz w:val="24"/>
          <w:szCs w:val="24"/>
        </w:rPr>
      </w:pPr>
      <w:r w:rsidRPr="00E23AA5">
        <w:rPr>
          <w:rFonts w:ascii="Times New Roman" w:hAnsi="Times New Roman" w:cs="Times New Roman"/>
          <w:i/>
          <w:sz w:val="24"/>
          <w:szCs w:val="24"/>
        </w:rPr>
        <w:t xml:space="preserve"> </w:t>
      </w:r>
      <w:proofErr w:type="spellStart"/>
      <w:r w:rsidRPr="00E23AA5">
        <w:rPr>
          <w:rFonts w:ascii="Times New Roman" w:hAnsi="Times New Roman" w:cs="Times New Roman"/>
          <w:i/>
          <w:sz w:val="24"/>
          <w:szCs w:val="24"/>
        </w:rPr>
        <w:t>п.</w:t>
      </w:r>
      <w:r w:rsidRPr="00E23AA5">
        <w:rPr>
          <w:rFonts w:ascii="Times New Roman" w:hAnsi="Times New Roman" w:cs="Times New Roman"/>
          <w:i/>
          <w:sz w:val="24"/>
          <w:szCs w:val="24"/>
        </w:rPr>
        <w:t>Кизема</w:t>
      </w:r>
      <w:proofErr w:type="spellEnd"/>
      <w:r w:rsidRPr="00E23AA5">
        <w:rPr>
          <w:rFonts w:ascii="Times New Roman" w:hAnsi="Times New Roman" w:cs="Times New Roman"/>
          <w:i/>
          <w:sz w:val="24"/>
          <w:szCs w:val="24"/>
        </w:rPr>
        <w:t xml:space="preserve">, учитель </w:t>
      </w:r>
      <w:r w:rsidRPr="00E23AA5">
        <w:rPr>
          <w:rFonts w:ascii="Times New Roman" w:hAnsi="Times New Roman" w:cs="Times New Roman"/>
          <w:i/>
          <w:sz w:val="24"/>
          <w:szCs w:val="24"/>
        </w:rPr>
        <w:t>математики</w:t>
      </w:r>
    </w:p>
    <w:p w:rsidR="00320518" w:rsidRPr="00E23AA5" w:rsidRDefault="00320518" w:rsidP="00A50248">
      <w:pPr>
        <w:tabs>
          <w:tab w:val="center" w:pos="5078"/>
          <w:tab w:val="left" w:pos="8160"/>
        </w:tabs>
        <w:jc w:val="center"/>
        <w:rPr>
          <w:rFonts w:ascii="Times New Roman" w:hAnsi="Times New Roman" w:cs="Times New Roman"/>
          <w:b/>
          <w:sz w:val="24"/>
          <w:szCs w:val="24"/>
        </w:rPr>
      </w:pPr>
    </w:p>
    <w:p w:rsidR="00A50248" w:rsidRPr="00E23AA5" w:rsidRDefault="00E23AA5" w:rsidP="00A50248">
      <w:pPr>
        <w:tabs>
          <w:tab w:val="center" w:pos="5078"/>
          <w:tab w:val="left" w:pos="8160"/>
        </w:tabs>
        <w:jc w:val="center"/>
        <w:rPr>
          <w:rFonts w:ascii="Times New Roman" w:hAnsi="Times New Roman" w:cs="Times New Roman"/>
          <w:b/>
          <w:sz w:val="24"/>
          <w:szCs w:val="24"/>
        </w:rPr>
      </w:pPr>
      <w:r>
        <w:rPr>
          <w:rFonts w:ascii="Times New Roman" w:hAnsi="Times New Roman" w:cs="Times New Roman"/>
          <w:b/>
          <w:sz w:val="24"/>
          <w:szCs w:val="24"/>
        </w:rPr>
        <w:t xml:space="preserve">  </w:t>
      </w:r>
      <w:r w:rsidR="00A50248" w:rsidRPr="00E23AA5">
        <w:rPr>
          <w:rFonts w:ascii="Times New Roman" w:hAnsi="Times New Roman" w:cs="Times New Roman"/>
          <w:b/>
          <w:sz w:val="24"/>
          <w:szCs w:val="24"/>
        </w:rPr>
        <w:t>Как подготовить «слабых» учеников к экзамену</w:t>
      </w:r>
    </w:p>
    <w:p w:rsidR="0085708B" w:rsidRPr="00E23AA5" w:rsidRDefault="00E23AA5" w:rsidP="0085708B">
      <w:pPr>
        <w:tabs>
          <w:tab w:val="center" w:pos="5078"/>
          <w:tab w:val="left" w:pos="8160"/>
        </w:tabs>
        <w:rPr>
          <w:rFonts w:ascii="Times New Roman" w:hAnsi="Times New Roman" w:cs="Times New Roman"/>
          <w:sz w:val="24"/>
          <w:szCs w:val="24"/>
        </w:rPr>
      </w:pPr>
      <w:r>
        <w:rPr>
          <w:rFonts w:ascii="Times New Roman" w:hAnsi="Times New Roman" w:cs="Times New Roman"/>
          <w:sz w:val="24"/>
          <w:szCs w:val="24"/>
        </w:rPr>
        <w:t xml:space="preserve">       </w:t>
      </w:r>
      <w:r w:rsidR="0085708B" w:rsidRPr="00E23AA5">
        <w:rPr>
          <w:rFonts w:ascii="Times New Roman" w:hAnsi="Times New Roman" w:cs="Times New Roman"/>
          <w:sz w:val="24"/>
          <w:szCs w:val="24"/>
        </w:rPr>
        <w:t>Одной из ключевых проблем, волнующей учителей 9-го класса по математике,</w:t>
      </w:r>
      <w:r w:rsidR="00A50248" w:rsidRPr="00E23AA5">
        <w:rPr>
          <w:rFonts w:ascii="Times New Roman" w:hAnsi="Times New Roman" w:cs="Times New Roman"/>
          <w:sz w:val="24"/>
          <w:szCs w:val="24"/>
        </w:rPr>
        <w:t xml:space="preserve"> </w:t>
      </w:r>
      <w:r w:rsidR="0085708B" w:rsidRPr="00E23AA5">
        <w:rPr>
          <w:rFonts w:ascii="Times New Roman" w:hAnsi="Times New Roman" w:cs="Times New Roman"/>
          <w:sz w:val="24"/>
          <w:szCs w:val="24"/>
        </w:rPr>
        <w:t>является</w:t>
      </w:r>
      <w:r w:rsidR="00A50248" w:rsidRPr="00E23AA5">
        <w:rPr>
          <w:rFonts w:ascii="Times New Roman" w:hAnsi="Times New Roman" w:cs="Times New Roman"/>
          <w:sz w:val="24"/>
          <w:szCs w:val="24"/>
        </w:rPr>
        <w:t xml:space="preserve"> </w:t>
      </w:r>
      <w:r w:rsidR="0085708B" w:rsidRPr="00E23AA5">
        <w:rPr>
          <w:rFonts w:ascii="Times New Roman" w:hAnsi="Times New Roman" w:cs="Times New Roman"/>
          <w:sz w:val="24"/>
          <w:szCs w:val="24"/>
        </w:rPr>
        <w:t>гарантия</w:t>
      </w:r>
      <w:r w:rsidR="00A50248" w:rsidRPr="00E23AA5">
        <w:rPr>
          <w:rFonts w:ascii="Times New Roman" w:hAnsi="Times New Roman" w:cs="Times New Roman"/>
          <w:sz w:val="24"/>
          <w:szCs w:val="24"/>
        </w:rPr>
        <w:t xml:space="preserve"> </w:t>
      </w:r>
      <w:r w:rsidR="0085708B" w:rsidRPr="00E23AA5">
        <w:rPr>
          <w:rFonts w:ascii="Times New Roman" w:hAnsi="Times New Roman" w:cs="Times New Roman"/>
          <w:sz w:val="24"/>
          <w:szCs w:val="24"/>
        </w:rPr>
        <w:t>того,</w:t>
      </w:r>
      <w:r w:rsidR="00A50248" w:rsidRPr="00E23AA5">
        <w:rPr>
          <w:rFonts w:ascii="Times New Roman" w:hAnsi="Times New Roman" w:cs="Times New Roman"/>
          <w:sz w:val="24"/>
          <w:szCs w:val="24"/>
        </w:rPr>
        <w:t xml:space="preserve"> </w:t>
      </w:r>
      <w:r w:rsidR="0085708B" w:rsidRPr="00E23AA5">
        <w:rPr>
          <w:rFonts w:ascii="Times New Roman" w:hAnsi="Times New Roman" w:cs="Times New Roman"/>
          <w:sz w:val="24"/>
          <w:szCs w:val="24"/>
        </w:rPr>
        <w:t>что</w:t>
      </w:r>
      <w:r w:rsidR="00A50248" w:rsidRPr="00E23AA5">
        <w:rPr>
          <w:rFonts w:ascii="Times New Roman" w:hAnsi="Times New Roman" w:cs="Times New Roman"/>
          <w:sz w:val="24"/>
          <w:szCs w:val="24"/>
        </w:rPr>
        <w:t xml:space="preserve"> </w:t>
      </w:r>
      <w:r w:rsidR="0085708B" w:rsidRPr="00E23AA5">
        <w:rPr>
          <w:rFonts w:ascii="Times New Roman" w:hAnsi="Times New Roman" w:cs="Times New Roman"/>
          <w:sz w:val="24"/>
          <w:szCs w:val="24"/>
        </w:rPr>
        <w:t>основной</w:t>
      </w:r>
      <w:r w:rsidR="00A50248" w:rsidRPr="00E23AA5">
        <w:rPr>
          <w:rFonts w:ascii="Times New Roman" w:hAnsi="Times New Roman" w:cs="Times New Roman"/>
          <w:sz w:val="24"/>
          <w:szCs w:val="24"/>
        </w:rPr>
        <w:t xml:space="preserve"> </w:t>
      </w:r>
      <w:r w:rsidR="0085708B" w:rsidRPr="00E23AA5">
        <w:rPr>
          <w:rFonts w:ascii="Times New Roman" w:hAnsi="Times New Roman" w:cs="Times New Roman"/>
          <w:sz w:val="24"/>
          <w:szCs w:val="24"/>
        </w:rPr>
        <w:t>государственный</w:t>
      </w:r>
      <w:r w:rsidR="00A50248" w:rsidRPr="00E23AA5">
        <w:rPr>
          <w:rFonts w:ascii="Times New Roman" w:hAnsi="Times New Roman" w:cs="Times New Roman"/>
          <w:sz w:val="24"/>
          <w:szCs w:val="24"/>
        </w:rPr>
        <w:t xml:space="preserve"> </w:t>
      </w:r>
      <w:r w:rsidR="0085708B" w:rsidRPr="00E23AA5">
        <w:rPr>
          <w:rFonts w:ascii="Times New Roman" w:hAnsi="Times New Roman" w:cs="Times New Roman"/>
          <w:sz w:val="24"/>
          <w:szCs w:val="24"/>
        </w:rPr>
        <w:t>экзамен сдали все без исключения обучаемые,</w:t>
      </w:r>
      <w:r w:rsidR="00A50248" w:rsidRPr="00E23AA5">
        <w:rPr>
          <w:rFonts w:ascii="Times New Roman" w:hAnsi="Times New Roman" w:cs="Times New Roman"/>
          <w:sz w:val="24"/>
          <w:szCs w:val="24"/>
        </w:rPr>
        <w:t xml:space="preserve"> </w:t>
      </w:r>
      <w:r w:rsidR="0085708B" w:rsidRPr="00E23AA5">
        <w:rPr>
          <w:rFonts w:ascii="Times New Roman" w:hAnsi="Times New Roman" w:cs="Times New Roman"/>
          <w:sz w:val="24"/>
          <w:szCs w:val="24"/>
        </w:rPr>
        <w:t>в</w:t>
      </w:r>
      <w:r w:rsidR="00A50248" w:rsidRPr="00E23AA5">
        <w:rPr>
          <w:rFonts w:ascii="Times New Roman" w:hAnsi="Times New Roman" w:cs="Times New Roman"/>
          <w:sz w:val="24"/>
          <w:szCs w:val="24"/>
        </w:rPr>
        <w:t xml:space="preserve"> </w:t>
      </w:r>
      <w:r w:rsidR="0085708B" w:rsidRPr="00E23AA5">
        <w:rPr>
          <w:rFonts w:ascii="Times New Roman" w:hAnsi="Times New Roman" w:cs="Times New Roman"/>
          <w:sz w:val="24"/>
          <w:szCs w:val="24"/>
        </w:rPr>
        <w:t>том</w:t>
      </w:r>
      <w:r w:rsidR="00A50248" w:rsidRPr="00E23AA5">
        <w:rPr>
          <w:rFonts w:ascii="Times New Roman" w:hAnsi="Times New Roman" w:cs="Times New Roman"/>
          <w:sz w:val="24"/>
          <w:szCs w:val="24"/>
        </w:rPr>
        <w:t xml:space="preserve"> </w:t>
      </w:r>
      <w:r w:rsidR="0085708B" w:rsidRPr="00E23AA5">
        <w:rPr>
          <w:rFonts w:ascii="Times New Roman" w:hAnsi="Times New Roman" w:cs="Times New Roman"/>
          <w:sz w:val="24"/>
          <w:szCs w:val="24"/>
        </w:rPr>
        <w:t>числе</w:t>
      </w:r>
      <w:r w:rsidR="00A50248" w:rsidRPr="00E23AA5">
        <w:rPr>
          <w:rFonts w:ascii="Times New Roman" w:hAnsi="Times New Roman" w:cs="Times New Roman"/>
          <w:sz w:val="24"/>
          <w:szCs w:val="24"/>
        </w:rPr>
        <w:t xml:space="preserve"> </w:t>
      </w:r>
      <w:r w:rsidR="0085708B" w:rsidRPr="00E23AA5">
        <w:rPr>
          <w:rFonts w:ascii="Times New Roman" w:hAnsi="Times New Roman" w:cs="Times New Roman"/>
          <w:sz w:val="24"/>
          <w:szCs w:val="24"/>
        </w:rPr>
        <w:t>и</w:t>
      </w:r>
      <w:r w:rsidR="00A50248" w:rsidRPr="00E23AA5">
        <w:rPr>
          <w:rFonts w:ascii="Times New Roman" w:hAnsi="Times New Roman" w:cs="Times New Roman"/>
          <w:sz w:val="24"/>
          <w:szCs w:val="24"/>
        </w:rPr>
        <w:t xml:space="preserve"> </w:t>
      </w:r>
      <w:r w:rsidR="0085708B" w:rsidRPr="00E23AA5">
        <w:rPr>
          <w:rFonts w:ascii="Times New Roman" w:hAnsi="Times New Roman" w:cs="Times New Roman"/>
          <w:sz w:val="24"/>
          <w:szCs w:val="24"/>
        </w:rPr>
        <w:t>самые-самые</w:t>
      </w:r>
      <w:r w:rsidR="00A50248" w:rsidRPr="00E23AA5">
        <w:rPr>
          <w:rFonts w:ascii="Times New Roman" w:hAnsi="Times New Roman" w:cs="Times New Roman"/>
          <w:sz w:val="24"/>
          <w:szCs w:val="24"/>
        </w:rPr>
        <w:t xml:space="preserve"> </w:t>
      </w:r>
      <w:r w:rsidR="0085708B" w:rsidRPr="00E23AA5">
        <w:rPr>
          <w:rFonts w:ascii="Times New Roman" w:hAnsi="Times New Roman" w:cs="Times New Roman"/>
          <w:sz w:val="24"/>
          <w:szCs w:val="24"/>
        </w:rPr>
        <w:t>слабые(в</w:t>
      </w:r>
      <w:r w:rsidR="00A50248" w:rsidRPr="00E23AA5">
        <w:rPr>
          <w:rFonts w:ascii="Times New Roman" w:hAnsi="Times New Roman" w:cs="Times New Roman"/>
          <w:sz w:val="24"/>
          <w:szCs w:val="24"/>
        </w:rPr>
        <w:t xml:space="preserve"> </w:t>
      </w:r>
      <w:r w:rsidR="0085708B" w:rsidRPr="00E23AA5">
        <w:rPr>
          <w:rFonts w:ascii="Times New Roman" w:hAnsi="Times New Roman" w:cs="Times New Roman"/>
          <w:sz w:val="24"/>
          <w:szCs w:val="24"/>
        </w:rPr>
        <w:t>математическом</w:t>
      </w:r>
      <w:r w:rsidR="00A50248" w:rsidRPr="00E23AA5">
        <w:rPr>
          <w:rFonts w:ascii="Times New Roman" w:hAnsi="Times New Roman" w:cs="Times New Roman"/>
          <w:sz w:val="24"/>
          <w:szCs w:val="24"/>
        </w:rPr>
        <w:t xml:space="preserve"> </w:t>
      </w:r>
      <w:r w:rsidR="0085708B" w:rsidRPr="00E23AA5">
        <w:rPr>
          <w:rFonts w:ascii="Times New Roman" w:hAnsi="Times New Roman" w:cs="Times New Roman"/>
          <w:sz w:val="24"/>
          <w:szCs w:val="24"/>
        </w:rPr>
        <w:t>смысле). Полной</w:t>
      </w:r>
      <w:r w:rsidR="00A50248" w:rsidRPr="00E23AA5">
        <w:rPr>
          <w:rFonts w:ascii="Times New Roman" w:hAnsi="Times New Roman" w:cs="Times New Roman"/>
          <w:sz w:val="24"/>
          <w:szCs w:val="24"/>
        </w:rPr>
        <w:t xml:space="preserve"> </w:t>
      </w:r>
      <w:r w:rsidR="0085708B" w:rsidRPr="00E23AA5">
        <w:rPr>
          <w:rFonts w:ascii="Times New Roman" w:hAnsi="Times New Roman" w:cs="Times New Roman"/>
          <w:sz w:val="24"/>
          <w:szCs w:val="24"/>
        </w:rPr>
        <w:t>гарантии,</w:t>
      </w:r>
      <w:r w:rsidR="00A50248" w:rsidRPr="00E23AA5">
        <w:rPr>
          <w:rFonts w:ascii="Times New Roman" w:hAnsi="Times New Roman" w:cs="Times New Roman"/>
          <w:sz w:val="24"/>
          <w:szCs w:val="24"/>
        </w:rPr>
        <w:t xml:space="preserve"> </w:t>
      </w:r>
      <w:r w:rsidR="0085708B" w:rsidRPr="00E23AA5">
        <w:rPr>
          <w:rFonts w:ascii="Times New Roman" w:hAnsi="Times New Roman" w:cs="Times New Roman"/>
          <w:sz w:val="24"/>
          <w:szCs w:val="24"/>
        </w:rPr>
        <w:t>конечно,</w:t>
      </w:r>
      <w:r w:rsidR="00A50248" w:rsidRPr="00E23AA5">
        <w:rPr>
          <w:rFonts w:ascii="Times New Roman" w:hAnsi="Times New Roman" w:cs="Times New Roman"/>
          <w:sz w:val="24"/>
          <w:szCs w:val="24"/>
        </w:rPr>
        <w:t xml:space="preserve"> </w:t>
      </w:r>
      <w:r w:rsidR="0085708B" w:rsidRPr="00E23AA5">
        <w:rPr>
          <w:rFonts w:ascii="Times New Roman" w:hAnsi="Times New Roman" w:cs="Times New Roman"/>
          <w:sz w:val="24"/>
          <w:szCs w:val="24"/>
        </w:rPr>
        <w:t>никто</w:t>
      </w:r>
      <w:r w:rsidR="00A50248" w:rsidRPr="00E23AA5">
        <w:rPr>
          <w:rFonts w:ascii="Times New Roman" w:hAnsi="Times New Roman" w:cs="Times New Roman"/>
          <w:sz w:val="24"/>
          <w:szCs w:val="24"/>
        </w:rPr>
        <w:t xml:space="preserve"> </w:t>
      </w:r>
      <w:r w:rsidR="0085708B" w:rsidRPr="00E23AA5">
        <w:rPr>
          <w:rFonts w:ascii="Times New Roman" w:hAnsi="Times New Roman" w:cs="Times New Roman"/>
          <w:sz w:val="24"/>
          <w:szCs w:val="24"/>
        </w:rPr>
        <w:t>не</w:t>
      </w:r>
      <w:r w:rsidR="00A50248" w:rsidRPr="00E23AA5">
        <w:rPr>
          <w:rFonts w:ascii="Times New Roman" w:hAnsi="Times New Roman" w:cs="Times New Roman"/>
          <w:sz w:val="24"/>
          <w:szCs w:val="24"/>
        </w:rPr>
        <w:t xml:space="preserve"> </w:t>
      </w:r>
      <w:r w:rsidR="0085708B" w:rsidRPr="00E23AA5">
        <w:rPr>
          <w:rFonts w:ascii="Times New Roman" w:hAnsi="Times New Roman" w:cs="Times New Roman"/>
          <w:sz w:val="24"/>
          <w:szCs w:val="24"/>
        </w:rPr>
        <w:t>даст:</w:t>
      </w:r>
      <w:r w:rsidR="00A50248" w:rsidRPr="00E23AA5">
        <w:rPr>
          <w:rFonts w:ascii="Times New Roman" w:hAnsi="Times New Roman" w:cs="Times New Roman"/>
          <w:sz w:val="24"/>
          <w:szCs w:val="24"/>
        </w:rPr>
        <w:t xml:space="preserve"> </w:t>
      </w:r>
      <w:r w:rsidR="0085708B" w:rsidRPr="00E23AA5">
        <w:rPr>
          <w:rFonts w:ascii="Times New Roman" w:hAnsi="Times New Roman" w:cs="Times New Roman"/>
          <w:sz w:val="24"/>
          <w:szCs w:val="24"/>
        </w:rPr>
        <w:t>двойку</w:t>
      </w:r>
      <w:r w:rsidR="00A50248" w:rsidRPr="00E23AA5">
        <w:rPr>
          <w:rFonts w:ascii="Times New Roman" w:hAnsi="Times New Roman" w:cs="Times New Roman"/>
          <w:sz w:val="24"/>
          <w:szCs w:val="24"/>
        </w:rPr>
        <w:t xml:space="preserve"> </w:t>
      </w:r>
      <w:r w:rsidR="0085708B" w:rsidRPr="00E23AA5">
        <w:rPr>
          <w:rFonts w:ascii="Times New Roman" w:hAnsi="Times New Roman" w:cs="Times New Roman"/>
          <w:sz w:val="24"/>
          <w:szCs w:val="24"/>
        </w:rPr>
        <w:t>на</w:t>
      </w:r>
      <w:r w:rsidR="00A50248" w:rsidRPr="00E23AA5">
        <w:rPr>
          <w:rFonts w:ascii="Times New Roman" w:hAnsi="Times New Roman" w:cs="Times New Roman"/>
          <w:sz w:val="24"/>
          <w:szCs w:val="24"/>
        </w:rPr>
        <w:t xml:space="preserve"> </w:t>
      </w:r>
      <w:r w:rsidR="0085708B" w:rsidRPr="00E23AA5">
        <w:rPr>
          <w:rFonts w:ascii="Times New Roman" w:hAnsi="Times New Roman" w:cs="Times New Roman"/>
          <w:sz w:val="24"/>
          <w:szCs w:val="24"/>
        </w:rPr>
        <w:t>экзамене можно получить и по роковой случайности, неблагоприятному стечению обстоятельств, независимо от того, насколько качественной была подготовка. Однако с помощью разумно организованной работы со школьниками можно значительно увеличить вероятность сдачи ОГЭ хотя бы на минимальный балл.</w:t>
      </w:r>
    </w:p>
    <w:p w:rsidR="00D733D8" w:rsidRPr="00E23AA5" w:rsidRDefault="00E23AA5" w:rsidP="00D733D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733D8" w:rsidRPr="00E23AA5">
        <w:rPr>
          <w:rFonts w:ascii="Times New Roman" w:eastAsia="Times New Roman" w:hAnsi="Times New Roman" w:cs="Times New Roman"/>
          <w:color w:val="000000"/>
          <w:sz w:val="24"/>
          <w:szCs w:val="24"/>
          <w:lang w:eastAsia="ru-RU"/>
        </w:rPr>
        <w:t>При подготовке к итоговой аттестации всех учеников условно делю на следующие группы, состав которых может меняться:</w:t>
      </w:r>
    </w:p>
    <w:p w:rsidR="00D733D8" w:rsidRPr="00E23AA5" w:rsidRDefault="00D733D8" w:rsidP="00D733D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23AA5">
        <w:rPr>
          <w:rFonts w:ascii="Times New Roman" w:eastAsia="Times New Roman" w:hAnsi="Times New Roman" w:cs="Times New Roman"/>
          <w:color w:val="000000"/>
          <w:sz w:val="24"/>
          <w:szCs w:val="24"/>
          <w:lang w:eastAsia="ru-RU"/>
        </w:rPr>
        <w:t>1 группа - дети, требующие постоянной помощи.</w:t>
      </w:r>
    </w:p>
    <w:p w:rsidR="00D733D8" w:rsidRPr="00E23AA5" w:rsidRDefault="00D733D8" w:rsidP="00D733D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23AA5">
        <w:rPr>
          <w:rFonts w:ascii="Times New Roman" w:eastAsia="Times New Roman" w:hAnsi="Times New Roman" w:cs="Times New Roman"/>
          <w:color w:val="000000"/>
          <w:sz w:val="24"/>
          <w:szCs w:val="24"/>
          <w:lang w:eastAsia="ru-RU"/>
        </w:rPr>
        <w:t>2 группа – дети, способные справиться самостоятельно.</w:t>
      </w:r>
    </w:p>
    <w:p w:rsidR="00D733D8" w:rsidRPr="00E23AA5" w:rsidRDefault="00D733D8" w:rsidP="00D733D8">
      <w:pPr>
        <w:numPr>
          <w:ilvl w:val="0"/>
          <w:numId w:val="1"/>
        </w:numPr>
        <w:shd w:val="clear" w:color="auto" w:fill="FFFFFF"/>
        <w:spacing w:before="100" w:beforeAutospacing="1" w:after="100" w:afterAutospacing="1" w:line="240" w:lineRule="auto"/>
        <w:rPr>
          <w:rFonts w:ascii="Times New Roman" w:eastAsia="Times New Roman" w:hAnsi="Times New Roman" w:cs="Times New Roman"/>
          <w:i/>
          <w:color w:val="000000"/>
          <w:sz w:val="24"/>
          <w:szCs w:val="24"/>
          <w:lang w:eastAsia="ru-RU"/>
        </w:rPr>
      </w:pPr>
      <w:r w:rsidRPr="00E23AA5">
        <w:rPr>
          <w:rFonts w:ascii="Times New Roman" w:eastAsia="Times New Roman" w:hAnsi="Times New Roman" w:cs="Times New Roman"/>
          <w:color w:val="000000"/>
          <w:sz w:val="24"/>
          <w:szCs w:val="24"/>
          <w:lang w:eastAsia="ru-RU"/>
        </w:rPr>
        <w:t>3 группа – дети, способные справляться с материалом за короткий срок с хорошим качеством и оказывать помощь другим.</w:t>
      </w:r>
    </w:p>
    <w:p w:rsidR="00D733D8" w:rsidRPr="00E23AA5" w:rsidRDefault="00E23AA5" w:rsidP="00D91B6E">
      <w:pPr>
        <w:shd w:val="clear" w:color="auto" w:fill="FFFFFF"/>
        <w:tabs>
          <w:tab w:val="left" w:pos="8520"/>
        </w:tabs>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733D8" w:rsidRPr="00E23AA5">
        <w:rPr>
          <w:rFonts w:ascii="Times New Roman" w:eastAsia="Times New Roman" w:hAnsi="Times New Roman" w:cs="Times New Roman"/>
          <w:color w:val="000000"/>
          <w:sz w:val="24"/>
          <w:szCs w:val="24"/>
          <w:lang w:eastAsia="ru-RU"/>
        </w:rPr>
        <w:t xml:space="preserve"> </w:t>
      </w:r>
      <w:r w:rsidR="0028477A" w:rsidRPr="00E23AA5">
        <w:rPr>
          <w:rFonts w:ascii="Times New Roman" w:eastAsia="Times New Roman" w:hAnsi="Times New Roman" w:cs="Times New Roman"/>
          <w:color w:val="000000"/>
          <w:sz w:val="24"/>
          <w:szCs w:val="24"/>
          <w:lang w:eastAsia="ru-RU"/>
        </w:rPr>
        <w:t>Я</w:t>
      </w:r>
      <w:r w:rsidR="00D733D8" w:rsidRPr="00E23AA5">
        <w:rPr>
          <w:rFonts w:ascii="Times New Roman" w:eastAsia="Times New Roman" w:hAnsi="Times New Roman" w:cs="Times New Roman"/>
          <w:color w:val="000000"/>
          <w:sz w:val="24"/>
          <w:szCs w:val="24"/>
          <w:lang w:eastAsia="ru-RU"/>
        </w:rPr>
        <w:t xml:space="preserve"> хотела </w:t>
      </w:r>
      <w:r w:rsidR="0028477A" w:rsidRPr="00E23AA5">
        <w:rPr>
          <w:rFonts w:ascii="Times New Roman" w:eastAsia="Times New Roman" w:hAnsi="Times New Roman" w:cs="Times New Roman"/>
          <w:color w:val="000000"/>
          <w:sz w:val="24"/>
          <w:szCs w:val="24"/>
          <w:lang w:eastAsia="ru-RU"/>
        </w:rPr>
        <w:t xml:space="preserve">бы </w:t>
      </w:r>
      <w:r w:rsidR="00D733D8" w:rsidRPr="00E23AA5">
        <w:rPr>
          <w:rFonts w:ascii="Times New Roman" w:eastAsia="Times New Roman" w:hAnsi="Times New Roman" w:cs="Times New Roman"/>
          <w:color w:val="000000"/>
          <w:sz w:val="24"/>
          <w:szCs w:val="24"/>
          <w:lang w:eastAsia="ru-RU"/>
        </w:rPr>
        <w:t>остановиться на 1 группе детей.</w:t>
      </w:r>
      <w:r w:rsidR="0028477A" w:rsidRPr="00E23AA5">
        <w:rPr>
          <w:rFonts w:ascii="Times New Roman" w:eastAsia="Times New Roman" w:hAnsi="Times New Roman" w:cs="Times New Roman"/>
          <w:color w:val="000000"/>
          <w:sz w:val="24"/>
          <w:szCs w:val="24"/>
          <w:lang w:eastAsia="ru-RU"/>
        </w:rPr>
        <w:t xml:space="preserve"> В настоящий момент в большинстве школ не меньше половины от общего числа учеников, относящихся к первой группе. Среди них встречаются патологически больные, в принципе не могущие освоить школьный курс, дети (к сожалению, часто родители возражают против перевода таких детей в категорию детей с ограниченными возможностями, и школа вынуждена их учить наравне со всеми). Ещё более распространён случай, когда школьник учиться-то может, но не хочет, школу прогуливает, домашние задания не делает, на уроках откровенно валяет дурака и т. п. Наконец, есть школьники вполне нормальные, старательные, но совершенно не способные к математике. </w:t>
      </w:r>
    </w:p>
    <w:p w:rsidR="00D31FFA" w:rsidRPr="00E23AA5" w:rsidRDefault="00E23AA5" w:rsidP="00D31F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31FFA" w:rsidRPr="00E23AA5">
        <w:rPr>
          <w:rFonts w:ascii="Times New Roman" w:eastAsia="Times New Roman" w:hAnsi="Times New Roman" w:cs="Times New Roman"/>
          <w:color w:val="000000"/>
          <w:sz w:val="24"/>
          <w:szCs w:val="24"/>
          <w:lang w:eastAsia="ru-RU"/>
        </w:rPr>
        <w:t xml:space="preserve">На курсах повышения квалификации математиков </w:t>
      </w:r>
      <w:r w:rsidR="00D733D8" w:rsidRPr="00E23AA5">
        <w:rPr>
          <w:rFonts w:ascii="Times New Roman" w:eastAsia="Times New Roman" w:hAnsi="Times New Roman" w:cs="Times New Roman"/>
          <w:color w:val="000000"/>
          <w:sz w:val="24"/>
          <w:szCs w:val="24"/>
          <w:lang w:eastAsia="ru-RU"/>
        </w:rPr>
        <w:t>нас познакомили</w:t>
      </w:r>
      <w:r w:rsidR="00D31FFA" w:rsidRPr="00E23AA5">
        <w:rPr>
          <w:rFonts w:ascii="Times New Roman" w:eastAsia="Times New Roman" w:hAnsi="Times New Roman" w:cs="Times New Roman"/>
          <w:color w:val="000000"/>
          <w:sz w:val="24"/>
          <w:szCs w:val="24"/>
          <w:lang w:eastAsia="ru-RU"/>
        </w:rPr>
        <w:t xml:space="preserve"> с учебно-методическим пособием «Не два на ОГЭ», подготовленным авторами Михаилом Исааковичем Альпериным и Сергеем Эрнестовичем Нохриным ГАОУ ДПО «Институт развития образования» </w:t>
      </w:r>
      <w:r w:rsidR="00D733D8" w:rsidRPr="00E23AA5">
        <w:rPr>
          <w:rFonts w:ascii="Times New Roman" w:eastAsia="Times New Roman" w:hAnsi="Times New Roman" w:cs="Times New Roman"/>
          <w:color w:val="000000"/>
          <w:sz w:val="24"/>
          <w:szCs w:val="24"/>
          <w:lang w:eastAsia="ru-RU"/>
        </w:rPr>
        <w:t xml:space="preserve">  г. Екатеринбурга</w:t>
      </w:r>
      <w:r w:rsidR="00D31FFA" w:rsidRPr="00E23AA5">
        <w:rPr>
          <w:rFonts w:ascii="Times New Roman" w:eastAsia="Times New Roman" w:hAnsi="Times New Roman" w:cs="Times New Roman"/>
          <w:color w:val="000000"/>
          <w:sz w:val="24"/>
          <w:szCs w:val="24"/>
          <w:lang w:eastAsia="ru-RU"/>
        </w:rPr>
        <w:t>.</w:t>
      </w:r>
    </w:p>
    <w:p w:rsidR="00D31FFA" w:rsidRPr="00E23AA5" w:rsidRDefault="00D31FFA" w:rsidP="00D31F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23AA5">
        <w:rPr>
          <w:rFonts w:ascii="Times New Roman" w:eastAsia="Times New Roman" w:hAnsi="Times New Roman" w:cs="Times New Roman"/>
          <w:color w:val="000000"/>
          <w:sz w:val="24"/>
          <w:szCs w:val="24"/>
          <w:lang w:eastAsia="ru-RU"/>
        </w:rPr>
        <w:t xml:space="preserve">  </w:t>
      </w:r>
      <w:r w:rsidR="00E23AA5">
        <w:rPr>
          <w:rFonts w:ascii="Times New Roman" w:eastAsia="Times New Roman" w:hAnsi="Times New Roman" w:cs="Times New Roman"/>
          <w:color w:val="000000"/>
          <w:sz w:val="24"/>
          <w:szCs w:val="24"/>
          <w:lang w:eastAsia="ru-RU"/>
        </w:rPr>
        <w:t xml:space="preserve">   </w:t>
      </w:r>
      <w:r w:rsidRPr="00E23AA5">
        <w:rPr>
          <w:rFonts w:ascii="Times New Roman" w:eastAsia="Times New Roman" w:hAnsi="Times New Roman" w:cs="Times New Roman"/>
          <w:color w:val="000000"/>
          <w:sz w:val="24"/>
          <w:szCs w:val="24"/>
          <w:lang w:eastAsia="ru-RU"/>
        </w:rPr>
        <w:t>Абсолютно согласна, с мнением авторов: «Если ученик, особенно слабый, не будет работать самостоятельно, написать экзаменационную работу на положительную оценку ему вряд ли удастся».</w:t>
      </w:r>
    </w:p>
    <w:p w:rsidR="00D31FFA" w:rsidRPr="00E23AA5" w:rsidRDefault="00D31FFA" w:rsidP="00D31F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23AA5">
        <w:rPr>
          <w:rFonts w:ascii="Times New Roman" w:eastAsia="Times New Roman" w:hAnsi="Times New Roman" w:cs="Times New Roman"/>
          <w:color w:val="000000"/>
          <w:sz w:val="24"/>
          <w:szCs w:val="24"/>
          <w:lang w:eastAsia="ru-RU"/>
        </w:rPr>
        <w:t>Авторы пособия предлагают:</w:t>
      </w:r>
    </w:p>
    <w:p w:rsidR="00D31FFA" w:rsidRPr="00E23AA5" w:rsidRDefault="00D31FFA" w:rsidP="00D31FFA">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23AA5">
        <w:rPr>
          <w:rFonts w:ascii="Times New Roman" w:eastAsia="Times New Roman" w:hAnsi="Times New Roman" w:cs="Times New Roman"/>
          <w:color w:val="000000"/>
          <w:sz w:val="24"/>
          <w:szCs w:val="24"/>
          <w:lang w:eastAsia="ru-RU"/>
        </w:rPr>
        <w:t xml:space="preserve">Начинать работу по данной методике «Не два на ОГЭ» на заключительном этапе </w:t>
      </w:r>
      <w:r w:rsidR="00D733D8" w:rsidRPr="00E23AA5">
        <w:rPr>
          <w:rFonts w:ascii="Times New Roman" w:eastAsia="Times New Roman" w:hAnsi="Times New Roman" w:cs="Times New Roman"/>
          <w:color w:val="000000"/>
          <w:sz w:val="24"/>
          <w:szCs w:val="24"/>
          <w:lang w:eastAsia="ru-RU"/>
        </w:rPr>
        <w:t xml:space="preserve">(примерно с февраля месяца) </w:t>
      </w:r>
      <w:r w:rsidRPr="00E23AA5">
        <w:rPr>
          <w:rFonts w:ascii="Times New Roman" w:eastAsia="Times New Roman" w:hAnsi="Times New Roman" w:cs="Times New Roman"/>
          <w:color w:val="000000"/>
          <w:sz w:val="24"/>
          <w:szCs w:val="24"/>
          <w:lang w:eastAsia="ru-RU"/>
        </w:rPr>
        <w:t>подготовки к ОГЭ (т.к. данный тип школьников, как правило, через неделю забывает всё, что изучал);</w:t>
      </w:r>
    </w:p>
    <w:p w:rsidR="00D31FFA" w:rsidRPr="00E23AA5" w:rsidRDefault="00D31FFA" w:rsidP="00D31FFA">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23AA5">
        <w:rPr>
          <w:rFonts w:ascii="Times New Roman" w:eastAsia="Times New Roman" w:hAnsi="Times New Roman" w:cs="Times New Roman"/>
          <w:color w:val="000000"/>
          <w:sz w:val="24"/>
          <w:szCs w:val="24"/>
          <w:lang w:eastAsia="ru-RU"/>
        </w:rPr>
        <w:t>Регулярность занятий (задания выполняются школьником ежедневно);</w:t>
      </w:r>
    </w:p>
    <w:p w:rsidR="00D31FFA" w:rsidRPr="00E23AA5" w:rsidRDefault="00D31FFA" w:rsidP="00D31FFA">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23AA5">
        <w:rPr>
          <w:rFonts w:ascii="Times New Roman" w:eastAsia="Times New Roman" w:hAnsi="Times New Roman" w:cs="Times New Roman"/>
          <w:color w:val="000000"/>
          <w:sz w:val="24"/>
          <w:szCs w:val="24"/>
          <w:lang w:eastAsia="ru-RU"/>
        </w:rPr>
        <w:t>Давать задания по 1-2 из различных тем;</w:t>
      </w:r>
    </w:p>
    <w:p w:rsidR="00D31FFA" w:rsidRPr="00E23AA5" w:rsidRDefault="00D31FFA" w:rsidP="00D31FFA">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23AA5">
        <w:rPr>
          <w:rFonts w:ascii="Times New Roman" w:eastAsia="Times New Roman" w:hAnsi="Times New Roman" w:cs="Times New Roman"/>
          <w:color w:val="000000"/>
          <w:sz w:val="24"/>
          <w:szCs w:val="24"/>
          <w:lang w:eastAsia="ru-RU"/>
        </w:rPr>
        <w:t>Нельзя давать слишком много заданий, в идеале работа должна занимать не больше 10-15 минут, т.е. 5-6 заданий за один раз;</w:t>
      </w:r>
    </w:p>
    <w:p w:rsidR="00D31FFA" w:rsidRPr="00E23AA5" w:rsidRDefault="00D31FFA" w:rsidP="00D31FFA">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23AA5">
        <w:rPr>
          <w:rFonts w:ascii="Times New Roman" w:eastAsia="Times New Roman" w:hAnsi="Times New Roman" w:cs="Times New Roman"/>
          <w:color w:val="000000"/>
          <w:sz w:val="24"/>
          <w:szCs w:val="24"/>
          <w:lang w:eastAsia="ru-RU"/>
        </w:rPr>
        <w:lastRenderedPageBreak/>
        <w:t>Задания каждому школьнику давать свои, чтобы ограничить списывание.</w:t>
      </w:r>
    </w:p>
    <w:p w:rsidR="008D787D" w:rsidRPr="00E23AA5" w:rsidRDefault="008D787D" w:rsidP="008D787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23AA5">
        <w:rPr>
          <w:rFonts w:ascii="Times New Roman" w:eastAsia="Times New Roman" w:hAnsi="Times New Roman" w:cs="Times New Roman"/>
          <w:color w:val="000000"/>
          <w:sz w:val="24"/>
          <w:szCs w:val="24"/>
          <w:lang w:eastAsia="ru-RU"/>
        </w:rPr>
        <w:t xml:space="preserve">С реальными же претендентами на двойку, заниматься следует отдельно. Желательно заставить таких детей больше работать самостоятельно, </w:t>
      </w:r>
      <w:proofErr w:type="spellStart"/>
      <w:r w:rsidRPr="00E23AA5">
        <w:rPr>
          <w:rFonts w:ascii="Times New Roman" w:eastAsia="Times New Roman" w:hAnsi="Times New Roman" w:cs="Times New Roman"/>
          <w:color w:val="000000"/>
          <w:sz w:val="24"/>
          <w:szCs w:val="24"/>
          <w:lang w:eastAsia="ru-RU"/>
        </w:rPr>
        <w:t>нарешивать</w:t>
      </w:r>
      <w:proofErr w:type="spellEnd"/>
      <w:r w:rsidRPr="00E23AA5">
        <w:rPr>
          <w:rFonts w:ascii="Times New Roman" w:eastAsia="Times New Roman" w:hAnsi="Times New Roman" w:cs="Times New Roman"/>
          <w:color w:val="000000"/>
          <w:sz w:val="24"/>
          <w:szCs w:val="24"/>
          <w:lang w:eastAsia="ru-RU"/>
        </w:rPr>
        <w:t xml:space="preserve"> простые задания, довести их выполнение до автоматизма. Правильнее это делать после уроков, лучше дома</w:t>
      </w:r>
    </w:p>
    <w:p w:rsidR="00D733D8" w:rsidRPr="00E23AA5" w:rsidRDefault="00D733D8" w:rsidP="00D733D8">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p>
    <w:p w:rsidR="00C97B68" w:rsidRPr="00234818" w:rsidRDefault="00E23AA5" w:rsidP="0023481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4A44E6" w:rsidRPr="00E23AA5">
        <w:rPr>
          <w:rFonts w:ascii="Times New Roman" w:eastAsia="Times New Roman" w:hAnsi="Times New Roman" w:cs="Times New Roman"/>
          <w:color w:val="000000"/>
          <w:sz w:val="24"/>
          <w:szCs w:val="24"/>
          <w:lang w:eastAsia="ru-RU"/>
        </w:rPr>
        <w:t>Итак, предлагается разделить 14 задач по алгебре первой части ОГЭ на две группы: задачи первой группы ребята выполняют в первую очередь, а задачи второй группы пропустить.</w:t>
      </w:r>
      <w:r w:rsidR="008D787D" w:rsidRPr="00E23AA5">
        <w:rPr>
          <w:rFonts w:ascii="Times New Roman" w:eastAsia="Times New Roman" w:hAnsi="Times New Roman" w:cs="Times New Roman"/>
          <w:color w:val="000000"/>
          <w:sz w:val="24"/>
          <w:szCs w:val="24"/>
          <w:lang w:eastAsia="ru-RU"/>
        </w:rPr>
        <w:t xml:space="preserve"> Для этого проанализировала результаты выполнения заданий ОГЭ предыдущего года </w:t>
      </w:r>
    </w:p>
    <w:p w:rsidR="00C97B68" w:rsidRPr="00E23AA5" w:rsidRDefault="00C97B68" w:rsidP="00C97B68">
      <w:pPr>
        <w:jc w:val="center"/>
        <w:rPr>
          <w:rFonts w:ascii="Times New Roman" w:eastAsia="Times New Roman" w:hAnsi="Times New Roman" w:cs="Times New Roman"/>
          <w:color w:val="FF0000"/>
          <w:sz w:val="24"/>
          <w:szCs w:val="24"/>
          <w:lang w:val="en-US" w:eastAsia="ru-RU"/>
        </w:rPr>
      </w:pPr>
      <w:r w:rsidRPr="00E23AA5">
        <w:rPr>
          <w:rFonts w:ascii="Times New Roman" w:eastAsia="Times New Roman" w:hAnsi="Times New Roman" w:cs="Times New Roman"/>
          <w:noProof/>
          <w:color w:val="000000"/>
          <w:sz w:val="24"/>
          <w:szCs w:val="24"/>
          <w:lang w:eastAsia="ru-RU"/>
        </w:rPr>
        <w:drawing>
          <wp:inline distT="0" distB="0" distL="0" distR="0">
            <wp:extent cx="5250180" cy="283464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D787D" w:rsidRPr="00E23AA5" w:rsidRDefault="00E23AA5" w:rsidP="00A519D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19D2" w:rsidRPr="00E23AA5">
        <w:rPr>
          <w:rFonts w:ascii="Times New Roman" w:eastAsia="Times New Roman" w:hAnsi="Times New Roman" w:cs="Times New Roman"/>
          <w:sz w:val="24"/>
          <w:szCs w:val="24"/>
          <w:lang w:eastAsia="ru-RU"/>
        </w:rPr>
        <w:t>Исходя, из данной диаграммы видно, что наиболее решаемые задания 5(чтение графиков), 8(диаграммы), 2(чтение таблиц), 3(сравнение), 1(вычислительные навыки)</w:t>
      </w:r>
      <w:r w:rsidR="00E30329" w:rsidRPr="00E23AA5">
        <w:rPr>
          <w:rFonts w:ascii="Times New Roman" w:eastAsia="Times New Roman" w:hAnsi="Times New Roman" w:cs="Times New Roman"/>
          <w:sz w:val="24"/>
          <w:szCs w:val="24"/>
          <w:lang w:eastAsia="ru-RU"/>
        </w:rPr>
        <w:t>, 6(уравнения)</w:t>
      </w:r>
      <w:r w:rsidR="00A519D2" w:rsidRPr="00E23AA5">
        <w:rPr>
          <w:rFonts w:ascii="Times New Roman" w:eastAsia="Times New Roman" w:hAnsi="Times New Roman" w:cs="Times New Roman"/>
          <w:sz w:val="24"/>
          <w:szCs w:val="24"/>
          <w:lang w:eastAsia="ru-RU"/>
        </w:rPr>
        <w:t xml:space="preserve">. </w:t>
      </w:r>
    </w:p>
    <w:p w:rsidR="00A519D2" w:rsidRPr="00E23AA5" w:rsidRDefault="00A519D2" w:rsidP="00A519D2">
      <w:pPr>
        <w:rPr>
          <w:rFonts w:ascii="Times New Roman" w:eastAsia="Times New Roman" w:hAnsi="Times New Roman" w:cs="Times New Roman"/>
          <w:sz w:val="24"/>
          <w:szCs w:val="24"/>
          <w:lang w:eastAsia="ru-RU"/>
        </w:rPr>
      </w:pPr>
      <w:r w:rsidRPr="00E23AA5">
        <w:rPr>
          <w:rFonts w:ascii="Times New Roman" w:eastAsia="Times New Roman" w:hAnsi="Times New Roman" w:cs="Times New Roman"/>
          <w:sz w:val="24"/>
          <w:szCs w:val="24"/>
          <w:lang w:eastAsia="ru-RU"/>
        </w:rPr>
        <w:t>Далее я привожу способы проработки данных заданий.</w:t>
      </w:r>
    </w:p>
    <w:p w:rsidR="00C97B68" w:rsidRPr="00E23AA5" w:rsidRDefault="00C97B68">
      <w:pPr>
        <w:rPr>
          <w:rFonts w:ascii="Times New Roman" w:eastAsia="Times New Roman" w:hAnsi="Times New Roman" w:cs="Times New Roman"/>
          <w:color w:val="FF0000"/>
          <w:sz w:val="24"/>
          <w:szCs w:val="24"/>
          <w:lang w:eastAsia="ru-RU"/>
        </w:rPr>
      </w:pPr>
    </w:p>
    <w:p w:rsidR="004F3884" w:rsidRPr="00E23AA5" w:rsidRDefault="004F3884" w:rsidP="004F3884">
      <w:pPr>
        <w:rPr>
          <w:rFonts w:ascii="Times New Roman" w:hAnsi="Times New Roman" w:cs="Times New Roman"/>
          <w:sz w:val="24"/>
          <w:szCs w:val="24"/>
        </w:rPr>
      </w:pPr>
      <w:r w:rsidRPr="00E23AA5">
        <w:rPr>
          <w:rFonts w:ascii="Times New Roman" w:hAnsi="Times New Roman" w:cs="Times New Roman"/>
          <w:b/>
          <w:sz w:val="24"/>
          <w:szCs w:val="24"/>
        </w:rPr>
        <w:t>Задание 5</w:t>
      </w:r>
      <w:r w:rsidRPr="00E23AA5">
        <w:rPr>
          <w:rFonts w:ascii="Times New Roman" w:hAnsi="Times New Roman" w:cs="Times New Roman"/>
          <w:sz w:val="24"/>
          <w:szCs w:val="24"/>
        </w:rPr>
        <w:t xml:space="preserve"> ( чтение графиков)  </w:t>
      </w:r>
      <w:r w:rsidRPr="00E23AA5">
        <w:rPr>
          <w:rFonts w:ascii="Times New Roman" w:hAnsi="Times New Roman" w:cs="Times New Roman"/>
          <w:b/>
          <w:sz w:val="24"/>
          <w:szCs w:val="24"/>
        </w:rPr>
        <w:t>задание 8</w:t>
      </w:r>
      <w:r w:rsidRPr="00E23AA5">
        <w:rPr>
          <w:rFonts w:ascii="Times New Roman" w:hAnsi="Times New Roman" w:cs="Times New Roman"/>
          <w:sz w:val="24"/>
          <w:szCs w:val="24"/>
        </w:rPr>
        <w:t xml:space="preserve"> (чтение диаграмм)</w:t>
      </w:r>
    </w:p>
    <w:p w:rsidR="004F3884" w:rsidRPr="00E23AA5" w:rsidRDefault="004F3884" w:rsidP="004F3884">
      <w:pPr>
        <w:rPr>
          <w:rFonts w:ascii="Times New Roman" w:hAnsi="Times New Roman" w:cs="Times New Roman"/>
          <w:sz w:val="24"/>
          <w:szCs w:val="24"/>
        </w:rPr>
      </w:pPr>
      <w:r w:rsidRPr="00E23AA5">
        <w:rPr>
          <w:rFonts w:ascii="Times New Roman" w:hAnsi="Times New Roman" w:cs="Times New Roman"/>
          <w:sz w:val="24"/>
          <w:szCs w:val="24"/>
        </w:rPr>
        <w:t xml:space="preserve">На рисунке изображен график изменения </w:t>
      </w:r>
      <w:proofErr w:type="spellStart"/>
      <w:r w:rsidRPr="00E23AA5">
        <w:rPr>
          <w:rFonts w:ascii="Times New Roman" w:hAnsi="Times New Roman" w:cs="Times New Roman"/>
          <w:sz w:val="24"/>
          <w:szCs w:val="24"/>
        </w:rPr>
        <w:t>атмосферногодавления</w:t>
      </w:r>
      <w:proofErr w:type="spellEnd"/>
      <w:r w:rsidRPr="00E23AA5">
        <w:rPr>
          <w:rFonts w:ascii="Times New Roman" w:hAnsi="Times New Roman" w:cs="Times New Roman"/>
          <w:sz w:val="24"/>
          <w:szCs w:val="24"/>
        </w:rPr>
        <w:t xml:space="preserve"> в городе </w:t>
      </w:r>
      <w:proofErr w:type="spellStart"/>
      <w:r w:rsidRPr="00E23AA5">
        <w:rPr>
          <w:rFonts w:ascii="Times New Roman" w:hAnsi="Times New Roman" w:cs="Times New Roman"/>
          <w:sz w:val="24"/>
          <w:szCs w:val="24"/>
        </w:rPr>
        <w:t>Энске</w:t>
      </w:r>
      <w:proofErr w:type="spellEnd"/>
      <w:r w:rsidRPr="00E23AA5">
        <w:rPr>
          <w:rFonts w:ascii="Times New Roman" w:hAnsi="Times New Roman" w:cs="Times New Roman"/>
          <w:sz w:val="24"/>
          <w:szCs w:val="24"/>
        </w:rPr>
        <w:t xml:space="preserve"> за три дня. По горизонтали указаны дни недели, по вертикали — значения атмосферного давления в миллиметрах  ртутного столба. Укажите наименьшее значение атмосферного давления в среду.</w:t>
      </w:r>
    </w:p>
    <w:p w:rsidR="004F3884" w:rsidRPr="00E23AA5" w:rsidRDefault="004F3884" w:rsidP="004F3884">
      <w:pPr>
        <w:rPr>
          <w:rFonts w:ascii="Times New Roman" w:hAnsi="Times New Roman" w:cs="Times New Roman"/>
          <w:sz w:val="24"/>
          <w:szCs w:val="24"/>
        </w:rPr>
      </w:pPr>
      <w:r w:rsidRPr="00E23AA5">
        <w:rPr>
          <w:rFonts w:ascii="Times New Roman" w:hAnsi="Times New Roman" w:cs="Times New Roman"/>
          <w:sz w:val="24"/>
          <w:szCs w:val="24"/>
        </w:rPr>
        <w:t>Решение.</w:t>
      </w:r>
    </w:p>
    <w:p w:rsidR="004F3884" w:rsidRPr="00E23AA5" w:rsidRDefault="004F3884" w:rsidP="004F3884">
      <w:pPr>
        <w:rPr>
          <w:rFonts w:ascii="Times New Roman" w:hAnsi="Times New Roman" w:cs="Times New Roman"/>
          <w:sz w:val="24"/>
          <w:szCs w:val="24"/>
        </w:rPr>
      </w:pPr>
      <w:r w:rsidRPr="00E23AA5">
        <w:rPr>
          <w:rFonts w:ascii="Times New Roman" w:hAnsi="Times New Roman" w:cs="Times New Roman"/>
          <w:sz w:val="24"/>
          <w:szCs w:val="24"/>
        </w:rPr>
        <w:t>1. Определить о каких осях идет речь. Среда — по горизонтали (ось</w:t>
      </w:r>
    </w:p>
    <w:p w:rsidR="004F3884" w:rsidRPr="00E23AA5" w:rsidRDefault="004F3884" w:rsidP="004F3884">
      <w:pPr>
        <w:rPr>
          <w:rFonts w:ascii="Times New Roman" w:hAnsi="Times New Roman" w:cs="Times New Roman"/>
          <w:sz w:val="24"/>
          <w:szCs w:val="24"/>
        </w:rPr>
      </w:pPr>
      <w:r w:rsidRPr="00E23AA5">
        <w:rPr>
          <w:rFonts w:ascii="Times New Roman" w:hAnsi="Times New Roman" w:cs="Times New Roman"/>
          <w:sz w:val="24"/>
          <w:szCs w:val="24"/>
        </w:rPr>
        <w:t>x), давление по вертикали (ось y).</w:t>
      </w:r>
    </w:p>
    <w:p w:rsidR="004F3884" w:rsidRPr="00E23AA5" w:rsidRDefault="004F3884" w:rsidP="004F3884">
      <w:pPr>
        <w:rPr>
          <w:rFonts w:ascii="Times New Roman" w:hAnsi="Times New Roman" w:cs="Times New Roman"/>
          <w:sz w:val="24"/>
          <w:szCs w:val="24"/>
        </w:rPr>
      </w:pPr>
      <w:r w:rsidRPr="00E23AA5">
        <w:rPr>
          <w:rFonts w:ascii="Times New Roman" w:hAnsi="Times New Roman" w:cs="Times New Roman"/>
          <w:sz w:val="24"/>
          <w:szCs w:val="24"/>
        </w:rPr>
        <w:t>2. Определить цену деления. По оси y цена деления 1мм ртутного</w:t>
      </w:r>
    </w:p>
    <w:p w:rsidR="004F3884" w:rsidRPr="00E23AA5" w:rsidRDefault="004F3884" w:rsidP="004F3884">
      <w:pPr>
        <w:rPr>
          <w:rFonts w:ascii="Times New Roman" w:hAnsi="Times New Roman" w:cs="Times New Roman"/>
          <w:sz w:val="24"/>
          <w:szCs w:val="24"/>
        </w:rPr>
      </w:pPr>
      <w:r w:rsidRPr="00E23AA5">
        <w:rPr>
          <w:rFonts w:ascii="Times New Roman" w:hAnsi="Times New Roman" w:cs="Times New Roman"/>
          <w:sz w:val="24"/>
          <w:szCs w:val="24"/>
        </w:rPr>
        <w:t xml:space="preserve">столба, по оси x цена деления не нужна, поскольку среда явно </w:t>
      </w:r>
      <w:proofErr w:type="spellStart"/>
      <w:r w:rsidRPr="00E23AA5">
        <w:rPr>
          <w:rFonts w:ascii="Times New Roman" w:hAnsi="Times New Roman" w:cs="Times New Roman"/>
          <w:sz w:val="24"/>
          <w:szCs w:val="24"/>
        </w:rPr>
        <w:t>выде</w:t>
      </w:r>
      <w:proofErr w:type="spellEnd"/>
      <w:r w:rsidRPr="00E23AA5">
        <w:rPr>
          <w:rFonts w:ascii="Times New Roman" w:hAnsi="Times New Roman" w:cs="Times New Roman"/>
          <w:sz w:val="24"/>
          <w:szCs w:val="24"/>
        </w:rPr>
        <w:t>-</w:t>
      </w:r>
    </w:p>
    <w:p w:rsidR="004F3884" w:rsidRPr="00E23AA5" w:rsidRDefault="004F3884" w:rsidP="004F3884">
      <w:pPr>
        <w:rPr>
          <w:rFonts w:ascii="Times New Roman" w:hAnsi="Times New Roman" w:cs="Times New Roman"/>
          <w:sz w:val="24"/>
          <w:szCs w:val="24"/>
        </w:rPr>
      </w:pPr>
      <w:r w:rsidRPr="00E23AA5">
        <w:rPr>
          <w:rFonts w:ascii="Times New Roman" w:hAnsi="Times New Roman" w:cs="Times New Roman"/>
          <w:noProof/>
          <w:sz w:val="24"/>
          <w:szCs w:val="24"/>
          <w:lang w:eastAsia="ru-RU"/>
        </w:rPr>
        <w:lastRenderedPageBreak/>
        <w:drawing>
          <wp:anchor distT="0" distB="0" distL="114300" distR="114300" simplePos="0" relativeHeight="251643392" behindDoc="1" locked="0" layoutInCell="1" allowOverlap="1">
            <wp:simplePos x="0" y="0"/>
            <wp:positionH relativeFrom="margin">
              <wp:align>right</wp:align>
            </wp:positionH>
            <wp:positionV relativeFrom="paragraph">
              <wp:posOffset>20955</wp:posOffset>
            </wp:positionV>
            <wp:extent cx="2644140" cy="1300990"/>
            <wp:effectExtent l="0" t="0" r="381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44140" cy="1300990"/>
                    </a:xfrm>
                    <a:prstGeom prst="rect">
                      <a:avLst/>
                    </a:prstGeom>
                  </pic:spPr>
                </pic:pic>
              </a:graphicData>
            </a:graphic>
          </wp:anchor>
        </w:drawing>
      </w:r>
      <w:r w:rsidRPr="00E23AA5">
        <w:rPr>
          <w:rFonts w:ascii="Times New Roman" w:hAnsi="Times New Roman" w:cs="Times New Roman"/>
          <w:sz w:val="24"/>
          <w:szCs w:val="24"/>
        </w:rPr>
        <w:t>лена.</w:t>
      </w:r>
    </w:p>
    <w:p w:rsidR="004F3884" w:rsidRPr="00E23AA5" w:rsidRDefault="004F3884" w:rsidP="004F3884">
      <w:pPr>
        <w:rPr>
          <w:rFonts w:ascii="Times New Roman" w:hAnsi="Times New Roman" w:cs="Times New Roman"/>
          <w:sz w:val="24"/>
          <w:szCs w:val="24"/>
        </w:rPr>
      </w:pPr>
      <w:r w:rsidRPr="00E23AA5">
        <w:rPr>
          <w:rFonts w:ascii="Times New Roman" w:hAnsi="Times New Roman" w:cs="Times New Roman"/>
          <w:sz w:val="24"/>
          <w:szCs w:val="24"/>
        </w:rPr>
        <w:t>3. Дать ответ 753.</w:t>
      </w:r>
    </w:p>
    <w:p w:rsidR="004F3884" w:rsidRPr="00E23AA5" w:rsidRDefault="004F3884" w:rsidP="004F3884">
      <w:pPr>
        <w:rPr>
          <w:rFonts w:ascii="Times New Roman" w:hAnsi="Times New Roman" w:cs="Times New Roman"/>
          <w:sz w:val="24"/>
          <w:szCs w:val="24"/>
        </w:rPr>
      </w:pPr>
      <w:r w:rsidRPr="00E23AA5">
        <w:rPr>
          <w:rFonts w:ascii="Times New Roman" w:hAnsi="Times New Roman" w:cs="Times New Roman"/>
          <w:sz w:val="24"/>
          <w:szCs w:val="24"/>
        </w:rPr>
        <w:t>4. Записать ответ в бланк ответов</w:t>
      </w:r>
    </w:p>
    <w:p w:rsidR="004F3884" w:rsidRPr="00E23AA5" w:rsidRDefault="004F3884" w:rsidP="004F3884">
      <w:pPr>
        <w:rPr>
          <w:rFonts w:ascii="Times New Roman" w:hAnsi="Times New Roman" w:cs="Times New Roman"/>
          <w:b/>
          <w:sz w:val="24"/>
          <w:szCs w:val="24"/>
        </w:rPr>
      </w:pPr>
    </w:p>
    <w:p w:rsidR="00A519D2" w:rsidRPr="00E23AA5" w:rsidRDefault="00A519D2" w:rsidP="004F3884">
      <w:pPr>
        <w:rPr>
          <w:rFonts w:ascii="Times New Roman" w:hAnsi="Times New Roman" w:cs="Times New Roman"/>
          <w:sz w:val="24"/>
          <w:szCs w:val="24"/>
        </w:rPr>
      </w:pPr>
    </w:p>
    <w:p w:rsidR="004F3884" w:rsidRPr="00E23AA5" w:rsidRDefault="004F3884" w:rsidP="004F3884">
      <w:pPr>
        <w:rPr>
          <w:rFonts w:ascii="Times New Roman" w:hAnsi="Times New Roman" w:cs="Times New Roman"/>
          <w:sz w:val="24"/>
          <w:szCs w:val="24"/>
        </w:rPr>
      </w:pPr>
      <w:r w:rsidRPr="00E23AA5">
        <w:rPr>
          <w:rFonts w:ascii="Times New Roman" w:hAnsi="Times New Roman" w:cs="Times New Roman"/>
          <w:sz w:val="24"/>
          <w:szCs w:val="24"/>
        </w:rPr>
        <w:t>Задания на отработку:</w:t>
      </w:r>
    </w:p>
    <w:p w:rsidR="004F3884" w:rsidRPr="00E23AA5" w:rsidRDefault="004F3884" w:rsidP="004F3884">
      <w:pPr>
        <w:pStyle w:val="a3"/>
        <w:numPr>
          <w:ilvl w:val="0"/>
          <w:numId w:val="5"/>
        </w:numPr>
        <w:rPr>
          <w:rFonts w:ascii="Times New Roman" w:hAnsi="Times New Roman" w:cs="Times New Roman"/>
          <w:sz w:val="24"/>
          <w:szCs w:val="24"/>
        </w:rPr>
      </w:pPr>
      <w:r w:rsidRPr="00E23AA5">
        <w:rPr>
          <w:rFonts w:ascii="Times New Roman" w:hAnsi="Times New Roman" w:cs="Times New Roman"/>
          <w:sz w:val="24"/>
          <w:szCs w:val="24"/>
        </w:rPr>
        <w:t>Написать на осях цену деления</w:t>
      </w:r>
    </w:p>
    <w:p w:rsidR="004F3884" w:rsidRPr="00E23AA5" w:rsidRDefault="004F3884" w:rsidP="004F3884">
      <w:pPr>
        <w:pStyle w:val="a3"/>
        <w:numPr>
          <w:ilvl w:val="0"/>
          <w:numId w:val="5"/>
        </w:numPr>
        <w:rPr>
          <w:rFonts w:ascii="Times New Roman" w:hAnsi="Times New Roman" w:cs="Times New Roman"/>
          <w:sz w:val="24"/>
          <w:szCs w:val="24"/>
        </w:rPr>
      </w:pPr>
      <w:r w:rsidRPr="00E23AA5">
        <w:rPr>
          <w:rFonts w:ascii="Times New Roman" w:hAnsi="Times New Roman" w:cs="Times New Roman"/>
          <w:sz w:val="24"/>
          <w:szCs w:val="24"/>
        </w:rPr>
        <w:t>Обвести промежуток от 62  до 132 на горизонтальной оси</w:t>
      </w:r>
    </w:p>
    <w:p w:rsidR="004F3884" w:rsidRPr="00E23AA5" w:rsidRDefault="004F3884" w:rsidP="004F3884">
      <w:pPr>
        <w:pStyle w:val="a3"/>
        <w:numPr>
          <w:ilvl w:val="0"/>
          <w:numId w:val="5"/>
        </w:numPr>
        <w:rPr>
          <w:rFonts w:ascii="Times New Roman" w:hAnsi="Times New Roman" w:cs="Times New Roman"/>
          <w:sz w:val="24"/>
          <w:szCs w:val="24"/>
        </w:rPr>
      </w:pPr>
      <w:r w:rsidRPr="00E23AA5">
        <w:rPr>
          <w:rFonts w:ascii="Times New Roman" w:hAnsi="Times New Roman" w:cs="Times New Roman"/>
          <w:sz w:val="24"/>
          <w:szCs w:val="24"/>
        </w:rPr>
        <w:t>Найти значение на оси</w:t>
      </w:r>
    </w:p>
    <w:p w:rsidR="004F3884" w:rsidRPr="00E23AA5" w:rsidRDefault="004F3884" w:rsidP="004F3884">
      <w:pPr>
        <w:pStyle w:val="a3"/>
        <w:rPr>
          <w:rFonts w:ascii="Times New Roman" w:hAnsi="Times New Roman" w:cs="Times New Roman"/>
          <w:sz w:val="24"/>
          <w:szCs w:val="24"/>
        </w:rPr>
      </w:pPr>
      <w:r w:rsidRPr="00E23AA5">
        <w:rPr>
          <w:rFonts w:ascii="Times New Roman" w:hAnsi="Times New Roman" w:cs="Times New Roman"/>
          <w:sz w:val="24"/>
          <w:szCs w:val="24"/>
        </w:rPr>
        <w:t>1. Найти максимальное значение на промежутке от 35 до 70.</w:t>
      </w:r>
    </w:p>
    <w:p w:rsidR="004F3884" w:rsidRPr="00E23AA5" w:rsidRDefault="004F3884" w:rsidP="004F3884">
      <w:pPr>
        <w:pStyle w:val="a3"/>
        <w:rPr>
          <w:rFonts w:ascii="Times New Roman" w:hAnsi="Times New Roman" w:cs="Times New Roman"/>
          <w:sz w:val="24"/>
          <w:szCs w:val="24"/>
        </w:rPr>
      </w:pPr>
      <w:r w:rsidRPr="00E23AA5">
        <w:rPr>
          <w:rFonts w:ascii="Times New Roman" w:hAnsi="Times New Roman" w:cs="Times New Roman"/>
          <w:sz w:val="24"/>
          <w:szCs w:val="24"/>
        </w:rPr>
        <w:t>2. Найти минимальное значение на промежутке от 50 до 90.</w:t>
      </w:r>
    </w:p>
    <w:p w:rsidR="004F3884" w:rsidRPr="00E23AA5" w:rsidRDefault="004F3884" w:rsidP="004F3884">
      <w:pPr>
        <w:pStyle w:val="a3"/>
        <w:rPr>
          <w:rFonts w:ascii="Times New Roman" w:hAnsi="Times New Roman" w:cs="Times New Roman"/>
          <w:sz w:val="24"/>
          <w:szCs w:val="24"/>
        </w:rPr>
      </w:pPr>
      <w:r w:rsidRPr="00E23AA5">
        <w:rPr>
          <w:rFonts w:ascii="Times New Roman" w:hAnsi="Times New Roman" w:cs="Times New Roman"/>
          <w:sz w:val="24"/>
          <w:szCs w:val="24"/>
        </w:rPr>
        <w:t>3. Найти на промежутке от 50 до 90 точку в которой значение минимальное.</w:t>
      </w:r>
    </w:p>
    <w:p w:rsidR="004F3884" w:rsidRPr="00E23AA5" w:rsidRDefault="004F3884" w:rsidP="004F3884">
      <w:pPr>
        <w:pStyle w:val="a3"/>
        <w:rPr>
          <w:rFonts w:ascii="Times New Roman" w:hAnsi="Times New Roman" w:cs="Times New Roman"/>
          <w:sz w:val="24"/>
          <w:szCs w:val="24"/>
        </w:rPr>
      </w:pPr>
      <w:r w:rsidRPr="00E23AA5">
        <w:rPr>
          <w:rFonts w:ascii="Times New Roman" w:hAnsi="Times New Roman" w:cs="Times New Roman"/>
          <w:sz w:val="24"/>
          <w:szCs w:val="24"/>
        </w:rPr>
        <w:t>4. Найти на промежутке от 65 до 100 точку в которой значение максимальное.</w:t>
      </w:r>
    </w:p>
    <w:p w:rsidR="004F3884" w:rsidRPr="00E23AA5" w:rsidRDefault="004F3884" w:rsidP="004F3884">
      <w:pPr>
        <w:rPr>
          <w:rFonts w:ascii="Times New Roman" w:hAnsi="Times New Roman" w:cs="Times New Roman"/>
          <w:sz w:val="24"/>
          <w:szCs w:val="24"/>
        </w:rPr>
      </w:pPr>
      <w:r w:rsidRPr="00E23AA5">
        <w:rPr>
          <w:rFonts w:ascii="Times New Roman" w:hAnsi="Times New Roman" w:cs="Times New Roman"/>
          <w:sz w:val="24"/>
          <w:szCs w:val="24"/>
        </w:rPr>
        <w:t>Работа с диаграммами аналогична.</w:t>
      </w:r>
    </w:p>
    <w:p w:rsidR="00B15659" w:rsidRPr="00E23AA5" w:rsidRDefault="00B15659">
      <w:pPr>
        <w:rPr>
          <w:rFonts w:ascii="Times New Roman" w:eastAsia="Times New Roman" w:hAnsi="Times New Roman" w:cs="Times New Roman"/>
          <w:sz w:val="24"/>
          <w:szCs w:val="24"/>
          <w:lang w:eastAsia="ru-RU"/>
        </w:rPr>
      </w:pPr>
    </w:p>
    <w:p w:rsidR="00D91B6E" w:rsidRPr="00E23AA5" w:rsidRDefault="00D91B6E">
      <w:pPr>
        <w:rPr>
          <w:rFonts w:ascii="Times New Roman" w:eastAsia="Times New Roman" w:hAnsi="Times New Roman" w:cs="Times New Roman"/>
          <w:sz w:val="24"/>
          <w:szCs w:val="24"/>
          <w:lang w:eastAsia="ru-RU"/>
        </w:rPr>
      </w:pPr>
      <w:r w:rsidRPr="00E23AA5">
        <w:rPr>
          <w:rFonts w:ascii="Times New Roman" w:eastAsia="Times New Roman" w:hAnsi="Times New Roman" w:cs="Times New Roman"/>
          <w:sz w:val="24"/>
          <w:szCs w:val="24"/>
          <w:lang w:eastAsia="ru-RU"/>
        </w:rPr>
        <w:t>Вот</w:t>
      </w:r>
      <w:r w:rsidR="00955E9B" w:rsidRPr="00E23AA5">
        <w:rPr>
          <w:rFonts w:ascii="Times New Roman" w:eastAsia="Times New Roman" w:hAnsi="Times New Roman" w:cs="Times New Roman"/>
          <w:sz w:val="24"/>
          <w:szCs w:val="24"/>
          <w:lang w:eastAsia="ru-RU"/>
        </w:rPr>
        <w:t xml:space="preserve"> так предлагается </w:t>
      </w:r>
      <w:r w:rsidRPr="00E23AA5">
        <w:rPr>
          <w:rFonts w:ascii="Times New Roman" w:eastAsia="Times New Roman" w:hAnsi="Times New Roman" w:cs="Times New Roman"/>
          <w:sz w:val="24"/>
          <w:szCs w:val="24"/>
          <w:lang w:eastAsia="ru-RU"/>
        </w:rPr>
        <w:t xml:space="preserve">поработать с </w:t>
      </w:r>
      <w:r w:rsidRPr="00E23AA5">
        <w:rPr>
          <w:rFonts w:ascii="Times New Roman" w:eastAsia="Times New Roman" w:hAnsi="Times New Roman" w:cs="Times New Roman"/>
          <w:b/>
          <w:sz w:val="24"/>
          <w:szCs w:val="24"/>
          <w:lang w:eastAsia="ru-RU"/>
        </w:rPr>
        <w:t xml:space="preserve">заданием </w:t>
      </w:r>
      <w:r w:rsidR="00955E9B" w:rsidRPr="00E23AA5">
        <w:rPr>
          <w:rFonts w:ascii="Times New Roman" w:eastAsia="Times New Roman" w:hAnsi="Times New Roman" w:cs="Times New Roman"/>
          <w:b/>
          <w:sz w:val="24"/>
          <w:szCs w:val="24"/>
          <w:lang w:eastAsia="ru-RU"/>
        </w:rPr>
        <w:t>1</w:t>
      </w:r>
    </w:p>
    <w:p w:rsidR="00D91B6E" w:rsidRPr="00E23AA5" w:rsidRDefault="00E30329">
      <w:pPr>
        <w:rPr>
          <w:rFonts w:ascii="Times New Roman" w:eastAsia="Times New Roman" w:hAnsi="Times New Roman" w:cs="Times New Roman"/>
          <w:sz w:val="24"/>
          <w:szCs w:val="24"/>
          <w:lang w:eastAsia="ru-RU"/>
        </w:rPr>
      </w:pPr>
      <w:r w:rsidRPr="00E23AA5">
        <w:rPr>
          <w:rFonts w:ascii="Times New Roman" w:eastAsia="Times New Roman" w:hAnsi="Times New Roman" w:cs="Times New Roman"/>
          <w:sz w:val="24"/>
          <w:szCs w:val="24"/>
          <w:lang w:eastAsia="ru-RU"/>
        </w:rPr>
        <w:t>С десятичными дробями</w:t>
      </w:r>
    </w:p>
    <w:p w:rsidR="00E30329" w:rsidRPr="00E23AA5" w:rsidRDefault="00E30329">
      <w:pPr>
        <w:rPr>
          <w:rFonts w:ascii="Times New Roman" w:eastAsia="Times New Roman" w:hAnsi="Times New Roman" w:cs="Times New Roman"/>
          <w:sz w:val="24"/>
          <w:szCs w:val="24"/>
          <w:lang w:eastAsia="ru-RU"/>
        </w:rPr>
      </w:pPr>
      <w:r w:rsidRPr="00E23AA5">
        <w:rPr>
          <w:rFonts w:ascii="Times New Roman" w:eastAsia="Times New Roman" w:hAnsi="Times New Roman" w:cs="Times New Roman"/>
          <w:sz w:val="24"/>
          <w:szCs w:val="24"/>
          <w:lang w:eastAsia="ru-RU"/>
        </w:rPr>
        <w:t xml:space="preserve">Найдите значение выражения </w:t>
      </w:r>
      <m:oMath>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5,6 ∙0,3</m:t>
            </m:r>
          </m:num>
          <m:den>
            <m:r>
              <w:rPr>
                <w:rFonts w:ascii="Cambria Math" w:eastAsia="Times New Roman" w:hAnsi="Cambria Math" w:cs="Times New Roman"/>
                <w:sz w:val="24"/>
                <w:szCs w:val="24"/>
                <w:lang w:eastAsia="ru-RU"/>
              </w:rPr>
              <m:t>0,8</m:t>
            </m:r>
          </m:den>
        </m:f>
      </m:oMath>
    </w:p>
    <w:p w:rsidR="00E30329" w:rsidRPr="00E23AA5" w:rsidRDefault="00E30329">
      <w:pPr>
        <w:rPr>
          <w:rFonts w:ascii="Times New Roman" w:eastAsia="Times New Roman" w:hAnsi="Times New Roman" w:cs="Times New Roman"/>
          <w:sz w:val="24"/>
          <w:szCs w:val="24"/>
          <w:lang w:eastAsia="ru-RU"/>
        </w:rPr>
      </w:pPr>
      <w:r w:rsidRPr="00E23AA5">
        <w:rPr>
          <w:rFonts w:ascii="Times New Roman" w:eastAsia="Times New Roman" w:hAnsi="Times New Roman" w:cs="Times New Roman"/>
          <w:sz w:val="24"/>
          <w:szCs w:val="24"/>
          <w:lang w:eastAsia="ru-RU"/>
        </w:rPr>
        <w:t>Решение: 1. Посчитать количество знаков после запятой: в числителе 2, в знаменателе 1.</w:t>
      </w:r>
    </w:p>
    <w:p w:rsidR="00E30329" w:rsidRPr="00E23AA5" w:rsidRDefault="00E30329">
      <w:pPr>
        <w:rPr>
          <w:rFonts w:ascii="Times New Roman" w:eastAsia="Times New Roman" w:hAnsi="Times New Roman" w:cs="Times New Roman"/>
          <w:sz w:val="24"/>
          <w:szCs w:val="24"/>
          <w:lang w:eastAsia="ru-RU"/>
        </w:rPr>
      </w:pPr>
      <w:r w:rsidRPr="00E23AA5">
        <w:rPr>
          <w:rFonts w:ascii="Times New Roman" w:eastAsia="Times New Roman" w:hAnsi="Times New Roman" w:cs="Times New Roman"/>
          <w:sz w:val="24"/>
          <w:szCs w:val="24"/>
          <w:lang w:eastAsia="ru-RU"/>
        </w:rPr>
        <w:t xml:space="preserve">2. Перенести запятую в числителе в каждом множителе на 1 знак (всего на 2), а значит, в знаменателе на 2 знака.  </w:t>
      </w:r>
      <m:oMath>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5,6 ∙0,3</m:t>
            </m:r>
          </m:num>
          <m:den>
            <m:r>
              <w:rPr>
                <w:rFonts w:ascii="Cambria Math" w:eastAsia="Times New Roman" w:hAnsi="Cambria Math" w:cs="Times New Roman"/>
                <w:sz w:val="24"/>
                <w:szCs w:val="24"/>
                <w:lang w:eastAsia="ru-RU"/>
              </w:rPr>
              <m:t>0,8</m:t>
            </m:r>
          </m:den>
        </m:f>
        <m:r>
          <w:rPr>
            <w:rFonts w:ascii="Cambria Math" w:eastAsia="Times New Roman" w:hAnsi="Cambria Math" w:cs="Times New Roman"/>
            <w:sz w:val="24"/>
            <w:szCs w:val="24"/>
            <w:lang w:eastAsia="ru-RU"/>
          </w:rPr>
          <m:t>=</m:t>
        </m:r>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56 ∙3</m:t>
            </m:r>
          </m:num>
          <m:den>
            <m:r>
              <w:rPr>
                <w:rFonts w:ascii="Cambria Math" w:eastAsia="Times New Roman" w:hAnsi="Cambria Math" w:cs="Times New Roman"/>
                <w:sz w:val="24"/>
                <w:szCs w:val="24"/>
                <w:lang w:eastAsia="ru-RU"/>
              </w:rPr>
              <m:t>80</m:t>
            </m:r>
          </m:den>
        </m:f>
      </m:oMath>
    </w:p>
    <w:p w:rsidR="00E30329" w:rsidRPr="00E23AA5" w:rsidRDefault="00E30329">
      <w:pPr>
        <w:rPr>
          <w:rFonts w:ascii="Times New Roman" w:eastAsia="Times New Roman" w:hAnsi="Times New Roman" w:cs="Times New Roman"/>
          <w:sz w:val="24"/>
          <w:szCs w:val="24"/>
          <w:lang w:eastAsia="ru-RU"/>
        </w:rPr>
      </w:pPr>
      <w:r w:rsidRPr="00E23AA5">
        <w:rPr>
          <w:rFonts w:ascii="Times New Roman" w:eastAsia="Times New Roman" w:hAnsi="Times New Roman" w:cs="Times New Roman"/>
          <w:sz w:val="24"/>
          <w:szCs w:val="24"/>
          <w:lang w:eastAsia="ru-RU"/>
        </w:rPr>
        <w:t xml:space="preserve">3. Сократить дробь на 8 (если сразу не видно сокращения на 8, можно несколько раз сократить на 2    </w:t>
      </w:r>
      <w:r w:rsidR="007E678D" w:rsidRPr="00E23AA5">
        <w:rPr>
          <w:rFonts w:ascii="Times New Roman" w:eastAsia="Times New Roman" w:hAnsi="Times New Roman" w:cs="Times New Roman"/>
          <w:sz w:val="24"/>
          <w:szCs w:val="24"/>
          <w:lang w:eastAsia="ru-RU"/>
        </w:rPr>
        <w:t xml:space="preserve">  </w:t>
      </w:r>
      <m:oMath>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56 ∙3</m:t>
            </m:r>
          </m:num>
          <m:den>
            <m:r>
              <w:rPr>
                <w:rFonts w:ascii="Cambria Math" w:eastAsia="Times New Roman" w:hAnsi="Cambria Math" w:cs="Times New Roman"/>
                <w:sz w:val="24"/>
                <w:szCs w:val="24"/>
                <w:lang w:eastAsia="ru-RU"/>
              </w:rPr>
              <m:t>80</m:t>
            </m:r>
          </m:den>
        </m:f>
        <m:r>
          <w:rPr>
            <w:rFonts w:ascii="Cambria Math" w:eastAsia="Times New Roman" w:hAnsi="Cambria Math" w:cs="Times New Roman"/>
            <w:sz w:val="24"/>
            <w:szCs w:val="24"/>
            <w:lang w:eastAsia="ru-RU"/>
          </w:rPr>
          <m:t>=</m:t>
        </m:r>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7 ∙3</m:t>
            </m:r>
          </m:num>
          <m:den>
            <m:r>
              <w:rPr>
                <w:rFonts w:ascii="Cambria Math" w:eastAsia="Times New Roman" w:hAnsi="Cambria Math" w:cs="Times New Roman"/>
                <w:sz w:val="24"/>
                <w:szCs w:val="24"/>
                <w:lang w:eastAsia="ru-RU"/>
              </w:rPr>
              <m:t>10</m:t>
            </m:r>
          </m:den>
        </m:f>
      </m:oMath>
    </w:p>
    <w:p w:rsidR="007E678D" w:rsidRPr="00E23AA5" w:rsidRDefault="007E678D">
      <w:pPr>
        <w:rPr>
          <w:rFonts w:ascii="Times New Roman" w:eastAsia="Times New Roman" w:hAnsi="Times New Roman" w:cs="Times New Roman"/>
          <w:sz w:val="24"/>
          <w:szCs w:val="24"/>
          <w:lang w:eastAsia="ru-RU"/>
        </w:rPr>
      </w:pPr>
      <w:r w:rsidRPr="00E23AA5">
        <w:rPr>
          <w:rFonts w:ascii="Times New Roman" w:eastAsia="Times New Roman" w:hAnsi="Times New Roman" w:cs="Times New Roman"/>
          <w:sz w:val="24"/>
          <w:szCs w:val="24"/>
          <w:lang w:eastAsia="ru-RU"/>
        </w:rPr>
        <w:t xml:space="preserve">4. Найти произведение в числителе </w:t>
      </w:r>
      <m:oMath>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7 ∙3</m:t>
            </m:r>
          </m:num>
          <m:den>
            <m:r>
              <w:rPr>
                <w:rFonts w:ascii="Cambria Math" w:eastAsia="Times New Roman" w:hAnsi="Cambria Math" w:cs="Times New Roman"/>
                <w:sz w:val="24"/>
                <w:szCs w:val="24"/>
                <w:lang w:eastAsia="ru-RU"/>
              </w:rPr>
              <m:t>10</m:t>
            </m:r>
          </m:den>
        </m:f>
        <m:r>
          <w:rPr>
            <w:rFonts w:ascii="Cambria Math" w:eastAsia="Times New Roman" w:hAnsi="Cambria Math" w:cs="Times New Roman"/>
            <w:sz w:val="24"/>
            <w:szCs w:val="24"/>
            <w:lang w:eastAsia="ru-RU"/>
          </w:rPr>
          <m:t xml:space="preserve">= </m:t>
        </m:r>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21</m:t>
            </m:r>
          </m:num>
          <m:den>
            <m:r>
              <w:rPr>
                <w:rFonts w:ascii="Cambria Math" w:eastAsia="Times New Roman" w:hAnsi="Cambria Math" w:cs="Times New Roman"/>
                <w:sz w:val="24"/>
                <w:szCs w:val="24"/>
                <w:lang w:eastAsia="ru-RU"/>
              </w:rPr>
              <m:t>10</m:t>
            </m:r>
          </m:den>
        </m:f>
      </m:oMath>
    </w:p>
    <w:p w:rsidR="007E678D" w:rsidRPr="00E23AA5" w:rsidRDefault="007E678D">
      <w:pPr>
        <w:rPr>
          <w:rFonts w:ascii="Times New Roman" w:eastAsia="Times New Roman" w:hAnsi="Times New Roman" w:cs="Times New Roman"/>
          <w:sz w:val="24"/>
          <w:szCs w:val="24"/>
          <w:lang w:eastAsia="ru-RU"/>
        </w:rPr>
      </w:pPr>
      <w:r w:rsidRPr="00E23AA5">
        <w:rPr>
          <w:rFonts w:ascii="Times New Roman" w:eastAsia="Times New Roman" w:hAnsi="Times New Roman" w:cs="Times New Roman"/>
          <w:sz w:val="24"/>
          <w:szCs w:val="24"/>
          <w:lang w:eastAsia="ru-RU"/>
        </w:rPr>
        <w:t xml:space="preserve">5. Записать обыкновенную дробь в виде десятичной </w:t>
      </w:r>
      <m:oMath>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21</m:t>
            </m:r>
          </m:num>
          <m:den>
            <m:r>
              <w:rPr>
                <w:rFonts w:ascii="Cambria Math" w:eastAsia="Times New Roman" w:hAnsi="Cambria Math" w:cs="Times New Roman"/>
                <w:sz w:val="24"/>
                <w:szCs w:val="24"/>
                <w:lang w:eastAsia="ru-RU"/>
              </w:rPr>
              <m:t>10</m:t>
            </m:r>
          </m:den>
        </m:f>
        <m:r>
          <w:rPr>
            <w:rFonts w:ascii="Cambria Math" w:eastAsia="Times New Roman" w:hAnsi="Cambria Math" w:cs="Times New Roman"/>
            <w:sz w:val="24"/>
            <w:szCs w:val="24"/>
            <w:lang w:eastAsia="ru-RU"/>
          </w:rPr>
          <m:t>=2,1</m:t>
        </m:r>
      </m:oMath>
    </w:p>
    <w:p w:rsidR="007E678D" w:rsidRPr="00E23AA5" w:rsidRDefault="000562A6">
      <w:pPr>
        <w:rPr>
          <w:rFonts w:ascii="Times New Roman" w:eastAsia="Times New Roman" w:hAnsi="Times New Roman" w:cs="Times New Roman"/>
          <w:sz w:val="24"/>
          <w:szCs w:val="24"/>
          <w:lang w:eastAsia="ru-RU"/>
        </w:rPr>
      </w:pPr>
      <w:r w:rsidRPr="00E23AA5">
        <w:rPr>
          <w:rFonts w:ascii="Times New Roman" w:hAnsi="Times New Roman" w:cs="Times New Roman"/>
          <w:noProof/>
          <w:sz w:val="24"/>
          <w:szCs w:val="24"/>
          <w:lang w:eastAsia="ru-RU"/>
        </w:rPr>
        <w:drawing>
          <wp:anchor distT="0" distB="0" distL="114300" distR="114300" simplePos="0" relativeHeight="251639296" behindDoc="1" locked="0" layoutInCell="1" allowOverlap="1">
            <wp:simplePos x="0" y="0"/>
            <wp:positionH relativeFrom="page">
              <wp:posOffset>3543300</wp:posOffset>
            </wp:positionH>
            <wp:positionV relativeFrom="paragraph">
              <wp:posOffset>6350</wp:posOffset>
            </wp:positionV>
            <wp:extent cx="2575560" cy="246724"/>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15686" t="90161" r="23280" b="2688"/>
                    <a:stretch/>
                  </pic:blipFill>
                  <pic:spPr bwMode="auto">
                    <a:xfrm>
                      <a:off x="0" y="0"/>
                      <a:ext cx="2575560" cy="24672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E678D" w:rsidRPr="00E23AA5">
        <w:rPr>
          <w:rFonts w:ascii="Times New Roman" w:eastAsia="Times New Roman" w:hAnsi="Times New Roman" w:cs="Times New Roman"/>
          <w:sz w:val="24"/>
          <w:szCs w:val="24"/>
          <w:lang w:eastAsia="ru-RU"/>
        </w:rPr>
        <w:t>6. Записать ответ в бланк ответов</w:t>
      </w:r>
    </w:p>
    <w:p w:rsidR="00F07B9A" w:rsidRPr="00E23AA5" w:rsidRDefault="00F07B9A" w:rsidP="00302E53">
      <w:pPr>
        <w:tabs>
          <w:tab w:val="left" w:pos="2310"/>
        </w:tabs>
        <w:rPr>
          <w:rFonts w:ascii="Times New Roman" w:eastAsia="Times New Roman" w:hAnsi="Times New Roman" w:cs="Times New Roman"/>
          <w:sz w:val="24"/>
          <w:szCs w:val="24"/>
          <w:lang w:eastAsia="ru-RU"/>
        </w:rPr>
      </w:pPr>
    </w:p>
    <w:p w:rsidR="00955E9B" w:rsidRPr="00E23AA5" w:rsidRDefault="00955E9B">
      <w:pPr>
        <w:rPr>
          <w:rFonts w:ascii="Times New Roman" w:hAnsi="Times New Roman" w:cs="Times New Roman"/>
          <w:sz w:val="24"/>
          <w:szCs w:val="24"/>
        </w:rPr>
      </w:pPr>
      <w:r w:rsidRPr="00E23AA5">
        <w:rPr>
          <w:rFonts w:ascii="Times New Roman" w:hAnsi="Times New Roman" w:cs="Times New Roman"/>
          <w:sz w:val="24"/>
          <w:szCs w:val="24"/>
        </w:rPr>
        <w:t xml:space="preserve">Задания на отработку : </w:t>
      </w:r>
    </w:p>
    <w:p w:rsidR="00955E9B" w:rsidRPr="00E23AA5" w:rsidRDefault="00955E9B">
      <w:pPr>
        <w:rPr>
          <w:rFonts w:ascii="Times New Roman" w:hAnsi="Times New Roman" w:cs="Times New Roman"/>
          <w:sz w:val="24"/>
          <w:szCs w:val="24"/>
        </w:rPr>
      </w:pPr>
      <w:r w:rsidRPr="00E23AA5">
        <w:rPr>
          <w:rFonts w:ascii="Times New Roman" w:hAnsi="Times New Roman" w:cs="Times New Roman"/>
          <w:sz w:val="24"/>
          <w:szCs w:val="24"/>
        </w:rPr>
        <w:t>Перенести запятую вправо на один (</w:t>
      </w:r>
      <w:proofErr w:type="spellStart"/>
      <w:r w:rsidRPr="00E23AA5">
        <w:rPr>
          <w:rFonts w:ascii="Times New Roman" w:hAnsi="Times New Roman" w:cs="Times New Roman"/>
          <w:sz w:val="24"/>
          <w:szCs w:val="24"/>
        </w:rPr>
        <w:t>два,три</w:t>
      </w:r>
      <w:proofErr w:type="spellEnd"/>
      <w:r w:rsidRPr="00E23AA5">
        <w:rPr>
          <w:rFonts w:ascii="Times New Roman" w:hAnsi="Times New Roman" w:cs="Times New Roman"/>
          <w:sz w:val="24"/>
          <w:szCs w:val="24"/>
        </w:rPr>
        <w:t>…) знака;</w:t>
      </w:r>
    </w:p>
    <w:p w:rsidR="00955E9B" w:rsidRPr="00E23AA5" w:rsidRDefault="00955E9B">
      <w:pPr>
        <w:rPr>
          <w:rFonts w:ascii="Times New Roman" w:hAnsi="Times New Roman" w:cs="Times New Roman"/>
          <w:sz w:val="24"/>
          <w:szCs w:val="24"/>
        </w:rPr>
      </w:pPr>
      <w:r w:rsidRPr="00E23AA5">
        <w:rPr>
          <w:rFonts w:ascii="Times New Roman" w:hAnsi="Times New Roman" w:cs="Times New Roman"/>
          <w:sz w:val="24"/>
          <w:szCs w:val="24"/>
        </w:rPr>
        <w:t>Перенести запятую, чтобы числитель и знаменатель дроби стали целыми числами;</w:t>
      </w:r>
    </w:p>
    <w:p w:rsidR="00955E9B" w:rsidRPr="00E23AA5" w:rsidRDefault="00955E9B">
      <w:pPr>
        <w:rPr>
          <w:rFonts w:ascii="Times New Roman" w:hAnsi="Times New Roman" w:cs="Times New Roman"/>
          <w:sz w:val="24"/>
          <w:szCs w:val="24"/>
        </w:rPr>
      </w:pPr>
      <w:r w:rsidRPr="00E23AA5">
        <w:rPr>
          <w:rFonts w:ascii="Times New Roman" w:hAnsi="Times New Roman" w:cs="Times New Roman"/>
          <w:sz w:val="24"/>
          <w:szCs w:val="24"/>
        </w:rPr>
        <w:t>Сократите дробь</w:t>
      </w:r>
    </w:p>
    <w:p w:rsidR="00955E9B" w:rsidRPr="00E23AA5" w:rsidRDefault="00955E9B">
      <w:pPr>
        <w:rPr>
          <w:rFonts w:ascii="Times New Roman" w:hAnsi="Times New Roman" w:cs="Times New Roman"/>
          <w:sz w:val="24"/>
          <w:szCs w:val="24"/>
        </w:rPr>
      </w:pPr>
      <w:r w:rsidRPr="00E23AA5">
        <w:rPr>
          <w:rFonts w:ascii="Times New Roman" w:hAnsi="Times New Roman" w:cs="Times New Roman"/>
          <w:sz w:val="24"/>
          <w:szCs w:val="24"/>
        </w:rPr>
        <w:t>Найдите значение выражения</w:t>
      </w:r>
    </w:p>
    <w:p w:rsidR="00642182" w:rsidRPr="00E23AA5" w:rsidRDefault="00642182">
      <w:pPr>
        <w:rPr>
          <w:rFonts w:ascii="Times New Roman" w:hAnsi="Times New Roman" w:cs="Times New Roman"/>
          <w:sz w:val="24"/>
          <w:szCs w:val="24"/>
        </w:rPr>
      </w:pPr>
    </w:p>
    <w:p w:rsidR="00642182" w:rsidRPr="00E23AA5" w:rsidRDefault="00642182">
      <w:pPr>
        <w:rPr>
          <w:rFonts w:ascii="Times New Roman" w:hAnsi="Times New Roman" w:cs="Times New Roman"/>
          <w:sz w:val="24"/>
          <w:szCs w:val="24"/>
        </w:rPr>
      </w:pPr>
      <w:r w:rsidRPr="00E23AA5">
        <w:rPr>
          <w:rFonts w:ascii="Times New Roman" w:hAnsi="Times New Roman" w:cs="Times New Roman"/>
          <w:b/>
          <w:sz w:val="24"/>
          <w:szCs w:val="24"/>
        </w:rPr>
        <w:lastRenderedPageBreak/>
        <w:t xml:space="preserve">Задание 1 </w:t>
      </w:r>
      <w:r w:rsidRPr="00E23AA5">
        <w:rPr>
          <w:rFonts w:ascii="Times New Roman" w:hAnsi="Times New Roman" w:cs="Times New Roman"/>
          <w:sz w:val="24"/>
          <w:szCs w:val="24"/>
        </w:rPr>
        <w:t>с обыкновенными дробями</w:t>
      </w:r>
    </w:p>
    <w:p w:rsidR="00302E53" w:rsidRPr="00E23AA5" w:rsidRDefault="00302E53">
      <w:pPr>
        <w:rPr>
          <w:rFonts w:ascii="Times New Roman" w:eastAsiaTheme="minorEastAsia" w:hAnsi="Times New Roman" w:cs="Times New Roman"/>
          <w:sz w:val="24"/>
          <w:szCs w:val="24"/>
        </w:rPr>
      </w:pPr>
      <w:r w:rsidRPr="00E23AA5">
        <w:rPr>
          <w:rFonts w:ascii="Times New Roman" w:hAnsi="Times New Roman" w:cs="Times New Roman"/>
          <w:sz w:val="24"/>
          <w:szCs w:val="24"/>
        </w:rPr>
        <w:t xml:space="preserve">Найти значение выражения    </w:t>
      </w:r>
      <m:oMath>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4</m:t>
            </m:r>
          </m:den>
        </m:f>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10</m:t>
            </m:r>
          </m:den>
        </m:f>
      </m:oMath>
    </w:p>
    <w:p w:rsidR="00302E53" w:rsidRPr="00E23AA5" w:rsidRDefault="00302E53">
      <w:pPr>
        <w:rPr>
          <w:rFonts w:ascii="Times New Roman" w:eastAsiaTheme="minorEastAsia" w:hAnsi="Times New Roman" w:cs="Times New Roman"/>
          <w:sz w:val="24"/>
          <w:szCs w:val="24"/>
        </w:rPr>
      </w:pPr>
      <w:r w:rsidRPr="00E23AA5">
        <w:rPr>
          <w:rFonts w:ascii="Times New Roman" w:hAnsi="Times New Roman" w:cs="Times New Roman"/>
          <w:sz w:val="24"/>
          <w:szCs w:val="24"/>
        </w:rPr>
        <w:t xml:space="preserve">Решение: 1. Найти общий знаменатель: </w:t>
      </w:r>
      <m:oMath>
        <m:r>
          <w:rPr>
            <w:rFonts w:ascii="Cambria Math" w:hAnsi="Cambria Math" w:cs="Times New Roman"/>
            <w:sz w:val="24"/>
            <w:szCs w:val="24"/>
          </w:rPr>
          <m:t xml:space="preserve">4=2 ∙2,  10=2∙5 </m:t>
        </m:r>
      </m:oMath>
      <w:r w:rsidRPr="00E23AA5">
        <w:rPr>
          <w:rFonts w:ascii="Times New Roman" w:eastAsiaTheme="minorEastAsia" w:hAnsi="Times New Roman" w:cs="Times New Roman"/>
          <w:sz w:val="24"/>
          <w:szCs w:val="24"/>
        </w:rPr>
        <w:t xml:space="preserve">, наименьшее общее кратное </w:t>
      </w:r>
      <w:r w:rsidR="00B7570D" w:rsidRPr="00E23AA5">
        <w:rPr>
          <w:rFonts w:ascii="Times New Roman" w:eastAsiaTheme="minorEastAsia" w:hAnsi="Times New Roman" w:cs="Times New Roman"/>
          <w:sz w:val="24"/>
          <w:szCs w:val="24"/>
        </w:rPr>
        <w:t xml:space="preserve">             </w:t>
      </w:r>
      <w:r w:rsidRPr="00E23AA5">
        <w:rPr>
          <w:rFonts w:ascii="Times New Roman" w:eastAsiaTheme="minorEastAsia" w:hAnsi="Times New Roman" w:cs="Times New Roman"/>
          <w:sz w:val="24"/>
          <w:szCs w:val="24"/>
        </w:rPr>
        <w:t>НОК = 2·2·5 = 20.</w:t>
      </w:r>
    </w:p>
    <w:p w:rsidR="00B7570D" w:rsidRPr="00E23AA5" w:rsidRDefault="00B7570D" w:rsidP="00B7570D">
      <w:pPr>
        <w:rPr>
          <w:rFonts w:ascii="Times New Roman" w:hAnsi="Times New Roman" w:cs="Times New Roman"/>
          <w:sz w:val="24"/>
          <w:szCs w:val="24"/>
        </w:rPr>
      </w:pPr>
      <w:r w:rsidRPr="00E23AA5">
        <w:rPr>
          <w:rFonts w:ascii="Times New Roman" w:hAnsi="Times New Roman" w:cs="Times New Roman"/>
          <w:sz w:val="24"/>
          <w:szCs w:val="24"/>
        </w:rPr>
        <w:t xml:space="preserve">2. Привести дроби к общему знаменателю </w:t>
      </w:r>
      <w:r w:rsidRPr="00E23AA5">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4</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2 ∙ 5</m:t>
            </m:r>
          </m:num>
          <m:den>
            <m:r>
              <w:rPr>
                <w:rFonts w:ascii="Cambria Math" w:hAnsi="Cambria Math" w:cs="Times New Roman"/>
                <w:sz w:val="24"/>
                <w:szCs w:val="24"/>
              </w:rPr>
              <m:t>4 ∙5</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10</m:t>
            </m:r>
          </m:num>
          <m:den>
            <m:r>
              <w:rPr>
                <w:rFonts w:ascii="Cambria Math" w:hAnsi="Cambria Math" w:cs="Times New Roman"/>
                <w:sz w:val="24"/>
                <w:szCs w:val="24"/>
              </w:rPr>
              <m:t>20</m:t>
            </m:r>
          </m:den>
        </m:f>
      </m:oMath>
      <w:r w:rsidRPr="00E23AA5">
        <w:rPr>
          <w:rFonts w:ascii="Times New Roman" w:eastAsiaTheme="minorEastAsia"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10</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3 ∙2</m:t>
            </m:r>
          </m:num>
          <m:den>
            <m:r>
              <w:rPr>
                <w:rFonts w:ascii="Cambria Math" w:hAnsi="Cambria Math" w:cs="Times New Roman"/>
                <w:sz w:val="24"/>
                <w:szCs w:val="24"/>
              </w:rPr>
              <m:t>10 ∙2</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6</m:t>
            </m:r>
          </m:num>
          <m:den>
            <m:r>
              <w:rPr>
                <w:rFonts w:ascii="Cambria Math" w:hAnsi="Cambria Math" w:cs="Times New Roman"/>
                <w:sz w:val="24"/>
                <w:szCs w:val="24"/>
              </w:rPr>
              <m:t>20</m:t>
            </m:r>
          </m:den>
        </m:f>
      </m:oMath>
    </w:p>
    <w:p w:rsidR="00B7570D" w:rsidRPr="00E23AA5" w:rsidRDefault="00B7570D" w:rsidP="00B7570D">
      <w:pPr>
        <w:rPr>
          <w:rFonts w:ascii="Times New Roman" w:hAnsi="Times New Roman" w:cs="Times New Roman"/>
          <w:sz w:val="24"/>
          <w:szCs w:val="24"/>
        </w:rPr>
      </w:pPr>
      <w:r w:rsidRPr="00E23AA5">
        <w:rPr>
          <w:rFonts w:ascii="Times New Roman" w:hAnsi="Times New Roman" w:cs="Times New Roman"/>
          <w:sz w:val="24"/>
          <w:szCs w:val="24"/>
        </w:rPr>
        <w:t xml:space="preserve"> 3. Вычесть дроби: </w:t>
      </w:r>
      <m:oMath>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4</m:t>
            </m:r>
          </m:den>
        </m:f>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10</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10</m:t>
            </m:r>
          </m:num>
          <m:den>
            <m:r>
              <w:rPr>
                <w:rFonts w:ascii="Cambria Math" w:hAnsi="Cambria Math" w:cs="Times New Roman"/>
                <w:sz w:val="24"/>
                <w:szCs w:val="24"/>
              </w:rPr>
              <m:t>20</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6</m:t>
            </m:r>
          </m:num>
          <m:den>
            <m:r>
              <w:rPr>
                <w:rFonts w:ascii="Cambria Math" w:hAnsi="Cambria Math" w:cs="Times New Roman"/>
                <w:sz w:val="24"/>
                <w:szCs w:val="24"/>
              </w:rPr>
              <m:t>20</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10-6</m:t>
            </m:r>
          </m:num>
          <m:den>
            <m:r>
              <w:rPr>
                <w:rFonts w:ascii="Cambria Math" w:hAnsi="Cambria Math" w:cs="Times New Roman"/>
                <w:sz w:val="24"/>
                <w:szCs w:val="24"/>
              </w:rPr>
              <m:t>20</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4</m:t>
            </m:r>
          </m:num>
          <m:den>
            <m:r>
              <w:rPr>
                <w:rFonts w:ascii="Cambria Math" w:hAnsi="Cambria Math" w:cs="Times New Roman"/>
                <w:sz w:val="24"/>
                <w:szCs w:val="24"/>
              </w:rPr>
              <m:t>20</m:t>
            </m:r>
          </m:den>
        </m:f>
      </m:oMath>
    </w:p>
    <w:p w:rsidR="00B7570D" w:rsidRPr="00E23AA5" w:rsidRDefault="00B7570D" w:rsidP="00B7570D">
      <w:pPr>
        <w:rPr>
          <w:rFonts w:ascii="Times New Roman" w:hAnsi="Times New Roman" w:cs="Times New Roman"/>
          <w:sz w:val="24"/>
          <w:szCs w:val="24"/>
        </w:rPr>
      </w:pPr>
    </w:p>
    <w:p w:rsidR="00B7570D" w:rsidRPr="00E23AA5" w:rsidRDefault="00B7570D" w:rsidP="00B7570D">
      <w:pPr>
        <w:rPr>
          <w:rFonts w:ascii="Times New Roman" w:eastAsiaTheme="minorEastAsia" w:hAnsi="Times New Roman" w:cs="Times New Roman"/>
          <w:sz w:val="24"/>
          <w:szCs w:val="24"/>
        </w:rPr>
      </w:pPr>
      <w:r w:rsidRPr="00E23AA5">
        <w:rPr>
          <w:rFonts w:ascii="Times New Roman" w:hAnsi="Times New Roman" w:cs="Times New Roman"/>
          <w:sz w:val="24"/>
          <w:szCs w:val="24"/>
        </w:rPr>
        <w:t>4. Сок</w:t>
      </w:r>
      <w:r w:rsidRPr="00E23AA5">
        <w:rPr>
          <w:rFonts w:ascii="Times New Roman" w:hAnsi="Times New Roman" w:cs="Times New Roman"/>
          <w:sz w:val="24"/>
          <w:szCs w:val="24"/>
        </w:rPr>
        <w:t>р</w:t>
      </w:r>
      <w:r w:rsidRPr="00E23AA5">
        <w:rPr>
          <w:rFonts w:ascii="Times New Roman" w:hAnsi="Times New Roman" w:cs="Times New Roman"/>
          <w:sz w:val="24"/>
          <w:szCs w:val="24"/>
        </w:rPr>
        <w:t xml:space="preserve">атить дробь и если нужно </w:t>
      </w:r>
      <w:proofErr w:type="spellStart"/>
      <w:r w:rsidRPr="00E23AA5">
        <w:rPr>
          <w:rFonts w:ascii="Times New Roman" w:hAnsi="Times New Roman" w:cs="Times New Roman"/>
          <w:sz w:val="24"/>
          <w:szCs w:val="24"/>
        </w:rPr>
        <w:t>домножим</w:t>
      </w:r>
      <w:proofErr w:type="spellEnd"/>
      <w:r w:rsidRPr="00E23AA5">
        <w:rPr>
          <w:rFonts w:ascii="Times New Roman" w:hAnsi="Times New Roman" w:cs="Times New Roman"/>
          <w:sz w:val="24"/>
          <w:szCs w:val="24"/>
        </w:rPr>
        <w:t xml:space="preserve"> и числитель и знаменатель</w:t>
      </w:r>
      <w:r w:rsidRPr="00E23AA5">
        <w:rPr>
          <w:rFonts w:ascii="Times New Roman" w:hAnsi="Times New Roman" w:cs="Times New Roman"/>
          <w:sz w:val="24"/>
          <w:szCs w:val="24"/>
        </w:rPr>
        <w:t xml:space="preserve"> дроби на одно и то же число, так чтобы в знаменателе стояло 10 или 100 или 1000</w:t>
      </w:r>
      <w:r w:rsidR="0003019C" w:rsidRPr="00E23AA5">
        <w:rPr>
          <w:rFonts w:ascii="Times New Roman" w:hAnsi="Times New Roman" w:cs="Times New Roman"/>
          <w:sz w:val="24"/>
          <w:szCs w:val="24"/>
        </w:rPr>
        <w:t xml:space="preserve"> либо разделить числитель на знаменатель</w:t>
      </w:r>
      <w:r w:rsidRPr="00E23AA5">
        <w:rPr>
          <w:rFonts w:ascii="Times New Roman" w:hAnsi="Times New Roman" w:cs="Times New Roman"/>
          <w:sz w:val="24"/>
          <w:szCs w:val="24"/>
        </w:rPr>
        <w:t xml:space="preserve">: </w:t>
      </w:r>
      <w:r w:rsidR="0003019C" w:rsidRPr="00E23AA5">
        <w:rPr>
          <w:rFonts w:ascii="Times New Roman" w:eastAsiaTheme="minorEastAsia"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4</m:t>
            </m:r>
          </m:num>
          <m:den>
            <m:r>
              <w:rPr>
                <w:rFonts w:ascii="Cambria Math" w:hAnsi="Cambria Math" w:cs="Times New Roman"/>
                <w:sz w:val="24"/>
                <w:szCs w:val="24"/>
              </w:rPr>
              <m:t>20</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10</m:t>
            </m:r>
          </m:den>
        </m:f>
        <m:r>
          <w:rPr>
            <w:rFonts w:ascii="Cambria Math" w:hAnsi="Cambria Math" w:cs="Times New Roman"/>
            <w:sz w:val="24"/>
            <w:szCs w:val="24"/>
          </w:rPr>
          <m:t>=0,2</m:t>
        </m:r>
      </m:oMath>
    </w:p>
    <w:p w:rsidR="0003019C" w:rsidRPr="00E23AA5" w:rsidRDefault="00320518" w:rsidP="00B7570D">
      <w:pPr>
        <w:rPr>
          <w:rFonts w:ascii="Times New Roman" w:hAnsi="Times New Roman" w:cs="Times New Roman"/>
          <w:sz w:val="24"/>
          <w:szCs w:val="24"/>
        </w:rPr>
      </w:pPr>
      <w:r w:rsidRPr="00E23AA5">
        <w:rPr>
          <w:rFonts w:ascii="Times New Roman" w:hAnsi="Times New Roman" w:cs="Times New Roman"/>
          <w:noProof/>
          <w:sz w:val="24"/>
          <w:szCs w:val="24"/>
          <w:lang w:eastAsia="ru-RU"/>
        </w:rPr>
        <w:drawing>
          <wp:anchor distT="0" distB="0" distL="114300" distR="114300" simplePos="0" relativeHeight="251649536" behindDoc="1" locked="0" layoutInCell="1" allowOverlap="1" wp14:anchorId="53505A36">
            <wp:simplePos x="0" y="0"/>
            <wp:positionH relativeFrom="column">
              <wp:posOffset>2575560</wp:posOffset>
            </wp:positionH>
            <wp:positionV relativeFrom="paragraph">
              <wp:posOffset>635</wp:posOffset>
            </wp:positionV>
            <wp:extent cx="2209800" cy="221615"/>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15343" t="86235" r="23213" b="4589"/>
                    <a:stretch/>
                  </pic:blipFill>
                  <pic:spPr bwMode="auto">
                    <a:xfrm>
                      <a:off x="0" y="0"/>
                      <a:ext cx="2209800" cy="2216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3019C" w:rsidRPr="00E23AA5">
        <w:rPr>
          <w:rFonts w:ascii="Times New Roman" w:hAnsi="Times New Roman" w:cs="Times New Roman"/>
          <w:sz w:val="24"/>
          <w:szCs w:val="24"/>
        </w:rPr>
        <w:t xml:space="preserve">5. Записать ответ в бланк ответов </w:t>
      </w:r>
    </w:p>
    <w:p w:rsidR="00642182" w:rsidRPr="00E23AA5" w:rsidRDefault="00642182">
      <w:pPr>
        <w:rPr>
          <w:rFonts w:ascii="Times New Roman" w:hAnsi="Times New Roman" w:cs="Times New Roman"/>
          <w:sz w:val="24"/>
          <w:szCs w:val="24"/>
        </w:rPr>
      </w:pPr>
    </w:p>
    <w:p w:rsidR="00642182" w:rsidRPr="00E23AA5" w:rsidRDefault="00642182">
      <w:pPr>
        <w:rPr>
          <w:rFonts w:ascii="Times New Roman" w:hAnsi="Times New Roman" w:cs="Times New Roman"/>
          <w:sz w:val="24"/>
          <w:szCs w:val="24"/>
        </w:rPr>
      </w:pPr>
      <w:r w:rsidRPr="00E23AA5">
        <w:rPr>
          <w:rFonts w:ascii="Times New Roman" w:hAnsi="Times New Roman" w:cs="Times New Roman"/>
          <w:sz w:val="24"/>
          <w:szCs w:val="24"/>
        </w:rPr>
        <w:t xml:space="preserve">Задания на отработку </w:t>
      </w:r>
    </w:p>
    <w:p w:rsidR="00642182" w:rsidRPr="00E23AA5" w:rsidRDefault="00642182" w:rsidP="00713E3D">
      <w:pPr>
        <w:pStyle w:val="a3"/>
        <w:numPr>
          <w:ilvl w:val="0"/>
          <w:numId w:val="3"/>
        </w:numPr>
        <w:rPr>
          <w:rFonts w:ascii="Times New Roman" w:hAnsi="Times New Roman" w:cs="Times New Roman"/>
          <w:sz w:val="24"/>
          <w:szCs w:val="24"/>
        </w:rPr>
      </w:pPr>
      <w:r w:rsidRPr="00E23AA5">
        <w:rPr>
          <w:rFonts w:ascii="Times New Roman" w:hAnsi="Times New Roman" w:cs="Times New Roman"/>
          <w:sz w:val="24"/>
          <w:szCs w:val="24"/>
        </w:rPr>
        <w:t>Найти НОК чисел</w:t>
      </w:r>
    </w:p>
    <w:p w:rsidR="00642182" w:rsidRPr="00E23AA5" w:rsidRDefault="00642182" w:rsidP="00713E3D">
      <w:pPr>
        <w:pStyle w:val="a3"/>
        <w:numPr>
          <w:ilvl w:val="0"/>
          <w:numId w:val="3"/>
        </w:numPr>
        <w:rPr>
          <w:rFonts w:ascii="Times New Roman" w:hAnsi="Times New Roman" w:cs="Times New Roman"/>
          <w:sz w:val="24"/>
          <w:szCs w:val="24"/>
        </w:rPr>
      </w:pPr>
      <w:r w:rsidRPr="00E23AA5">
        <w:rPr>
          <w:rFonts w:ascii="Times New Roman" w:hAnsi="Times New Roman" w:cs="Times New Roman"/>
          <w:sz w:val="24"/>
          <w:szCs w:val="24"/>
        </w:rPr>
        <w:t>Умножить числитель и знаменатель на одно и тоже число</w:t>
      </w:r>
    </w:p>
    <w:p w:rsidR="00642182" w:rsidRPr="00E23AA5" w:rsidRDefault="00642182" w:rsidP="00713E3D">
      <w:pPr>
        <w:pStyle w:val="a3"/>
        <w:numPr>
          <w:ilvl w:val="0"/>
          <w:numId w:val="3"/>
        </w:numPr>
        <w:rPr>
          <w:rFonts w:ascii="Times New Roman" w:hAnsi="Times New Roman" w:cs="Times New Roman"/>
          <w:sz w:val="24"/>
          <w:szCs w:val="24"/>
        </w:rPr>
      </w:pPr>
      <w:r w:rsidRPr="00E23AA5">
        <w:rPr>
          <w:rFonts w:ascii="Times New Roman" w:hAnsi="Times New Roman" w:cs="Times New Roman"/>
          <w:sz w:val="24"/>
          <w:szCs w:val="24"/>
        </w:rPr>
        <w:t>Привести к общему знаменателю</w:t>
      </w:r>
    </w:p>
    <w:p w:rsidR="00642182" w:rsidRPr="00E23AA5" w:rsidRDefault="00642182" w:rsidP="00713E3D">
      <w:pPr>
        <w:pStyle w:val="a3"/>
        <w:numPr>
          <w:ilvl w:val="0"/>
          <w:numId w:val="3"/>
        </w:numPr>
        <w:rPr>
          <w:rFonts w:ascii="Times New Roman" w:hAnsi="Times New Roman" w:cs="Times New Roman"/>
          <w:sz w:val="24"/>
          <w:szCs w:val="24"/>
        </w:rPr>
      </w:pPr>
      <w:r w:rsidRPr="00E23AA5">
        <w:rPr>
          <w:rFonts w:ascii="Times New Roman" w:hAnsi="Times New Roman" w:cs="Times New Roman"/>
          <w:sz w:val="24"/>
          <w:szCs w:val="24"/>
        </w:rPr>
        <w:t>Умножить числитель и знаменатель дроби на такое число, чтобы в знаменателе стало 10, 100, 1000;</w:t>
      </w:r>
    </w:p>
    <w:p w:rsidR="00642182" w:rsidRPr="00E23AA5" w:rsidRDefault="00642182" w:rsidP="00713E3D">
      <w:pPr>
        <w:pStyle w:val="a3"/>
        <w:numPr>
          <w:ilvl w:val="0"/>
          <w:numId w:val="3"/>
        </w:numPr>
        <w:rPr>
          <w:rFonts w:ascii="Times New Roman" w:hAnsi="Times New Roman" w:cs="Times New Roman"/>
          <w:sz w:val="24"/>
          <w:szCs w:val="24"/>
        </w:rPr>
      </w:pPr>
      <w:r w:rsidRPr="00E23AA5">
        <w:rPr>
          <w:rFonts w:ascii="Times New Roman" w:hAnsi="Times New Roman" w:cs="Times New Roman"/>
          <w:sz w:val="24"/>
          <w:szCs w:val="24"/>
        </w:rPr>
        <w:t>Запишите обыкновенн</w:t>
      </w:r>
      <w:r w:rsidR="003B7B8B" w:rsidRPr="00E23AA5">
        <w:rPr>
          <w:rFonts w:ascii="Times New Roman" w:hAnsi="Times New Roman" w:cs="Times New Roman"/>
          <w:sz w:val="24"/>
          <w:szCs w:val="24"/>
        </w:rPr>
        <w:t>ые дроби в виде десятичной дроби</w:t>
      </w:r>
    </w:p>
    <w:p w:rsidR="003B7B8B" w:rsidRPr="00E23AA5" w:rsidRDefault="003B7B8B" w:rsidP="00713E3D">
      <w:pPr>
        <w:pStyle w:val="a3"/>
        <w:numPr>
          <w:ilvl w:val="0"/>
          <w:numId w:val="3"/>
        </w:numPr>
        <w:rPr>
          <w:rFonts w:ascii="Times New Roman" w:hAnsi="Times New Roman" w:cs="Times New Roman"/>
          <w:sz w:val="24"/>
          <w:szCs w:val="24"/>
        </w:rPr>
      </w:pPr>
      <w:r w:rsidRPr="00E23AA5">
        <w:rPr>
          <w:rFonts w:ascii="Times New Roman" w:hAnsi="Times New Roman" w:cs="Times New Roman"/>
          <w:sz w:val="24"/>
          <w:szCs w:val="24"/>
        </w:rPr>
        <w:t>Найдите значение выражения</w:t>
      </w:r>
    </w:p>
    <w:p w:rsidR="00E23AA5" w:rsidRDefault="00E23AA5" w:rsidP="00197248">
      <w:pPr>
        <w:rPr>
          <w:rFonts w:ascii="Times New Roman" w:hAnsi="Times New Roman" w:cs="Times New Roman"/>
          <w:b/>
          <w:sz w:val="24"/>
          <w:szCs w:val="24"/>
        </w:rPr>
      </w:pPr>
    </w:p>
    <w:p w:rsidR="00197248" w:rsidRPr="00E23AA5" w:rsidRDefault="00197248" w:rsidP="00197248">
      <w:pPr>
        <w:rPr>
          <w:rFonts w:ascii="Times New Roman" w:hAnsi="Times New Roman" w:cs="Times New Roman"/>
          <w:b/>
          <w:sz w:val="24"/>
          <w:szCs w:val="24"/>
        </w:rPr>
      </w:pPr>
      <w:r w:rsidRPr="00E23AA5">
        <w:rPr>
          <w:rFonts w:ascii="Times New Roman" w:hAnsi="Times New Roman" w:cs="Times New Roman"/>
          <w:b/>
          <w:sz w:val="24"/>
          <w:szCs w:val="24"/>
        </w:rPr>
        <w:t>Следующее задание № 6</w:t>
      </w:r>
    </w:p>
    <w:p w:rsidR="00197248" w:rsidRPr="00E23AA5" w:rsidRDefault="00197248" w:rsidP="00197248">
      <w:pPr>
        <w:rPr>
          <w:rFonts w:ascii="Times New Roman" w:hAnsi="Times New Roman" w:cs="Times New Roman"/>
          <w:sz w:val="24"/>
          <w:szCs w:val="24"/>
        </w:rPr>
      </w:pPr>
      <w:r w:rsidRPr="00E23AA5">
        <w:rPr>
          <w:rFonts w:ascii="Times New Roman" w:hAnsi="Times New Roman" w:cs="Times New Roman"/>
          <w:sz w:val="24"/>
          <w:szCs w:val="24"/>
        </w:rPr>
        <w:t>В данном задании чаще встречаются квадратные или линейные уравнения.</w:t>
      </w:r>
    </w:p>
    <w:p w:rsidR="0003019C" w:rsidRPr="00E23AA5" w:rsidRDefault="0003019C" w:rsidP="00197248">
      <w:pPr>
        <w:rPr>
          <w:rFonts w:ascii="Times New Roman" w:eastAsiaTheme="minorEastAsia" w:hAnsi="Times New Roman" w:cs="Times New Roman"/>
          <w:sz w:val="24"/>
          <w:szCs w:val="24"/>
        </w:rPr>
      </w:pPr>
      <w:r w:rsidRPr="00E23AA5">
        <w:rPr>
          <w:rFonts w:ascii="Times New Roman" w:hAnsi="Times New Roman" w:cs="Times New Roman"/>
          <w:sz w:val="24"/>
          <w:szCs w:val="24"/>
        </w:rPr>
        <w:t xml:space="preserve">Решите уравнение </w:t>
      </w:r>
      <m:oMath>
        <m:r>
          <w:rPr>
            <w:rFonts w:ascii="Cambria Math" w:hAnsi="Cambria Math" w:cs="Times New Roman"/>
            <w:sz w:val="24"/>
            <w:szCs w:val="24"/>
          </w:rPr>
          <m:t xml:space="preserve">13+ </m:t>
        </m:r>
        <m:f>
          <m:fPr>
            <m:ctrlPr>
              <w:rPr>
                <w:rFonts w:ascii="Cambria Math" w:hAnsi="Cambria Math" w:cs="Times New Roman"/>
                <w:i/>
                <w:sz w:val="24"/>
                <w:szCs w:val="24"/>
              </w:rPr>
            </m:ctrlPr>
          </m:fPr>
          <m:num>
            <m:r>
              <w:rPr>
                <w:rFonts w:ascii="Cambria Math" w:hAnsi="Cambria Math" w:cs="Times New Roman"/>
                <w:sz w:val="24"/>
                <w:szCs w:val="24"/>
              </w:rPr>
              <m:t>х</m:t>
            </m:r>
          </m:num>
          <m:den>
            <m:r>
              <w:rPr>
                <w:rFonts w:ascii="Cambria Math" w:hAnsi="Cambria Math" w:cs="Times New Roman"/>
                <w:sz w:val="24"/>
                <w:szCs w:val="24"/>
              </w:rPr>
              <m:t>4</m:t>
            </m:r>
          </m:den>
        </m:f>
        <m:r>
          <w:rPr>
            <w:rFonts w:ascii="Cambria Math" w:hAnsi="Cambria Math" w:cs="Times New Roman"/>
            <w:sz w:val="24"/>
            <w:szCs w:val="24"/>
          </w:rPr>
          <m:t>=х+1</m:t>
        </m:r>
      </m:oMath>
    </w:p>
    <w:p w:rsidR="0003019C" w:rsidRPr="00E23AA5" w:rsidRDefault="0003019C" w:rsidP="00197248">
      <w:pPr>
        <w:rPr>
          <w:rFonts w:ascii="Times New Roman" w:hAnsi="Times New Roman" w:cs="Times New Roman"/>
          <w:sz w:val="24"/>
          <w:szCs w:val="24"/>
        </w:rPr>
      </w:pPr>
      <w:r w:rsidRPr="00E23AA5">
        <w:rPr>
          <w:rFonts w:ascii="Times New Roman" w:hAnsi="Times New Roman" w:cs="Times New Roman"/>
          <w:sz w:val="24"/>
          <w:szCs w:val="24"/>
        </w:rPr>
        <w:t xml:space="preserve">Решение: 1. </w:t>
      </w:r>
      <w:r w:rsidR="003D442E" w:rsidRPr="00E23AA5">
        <w:rPr>
          <w:rFonts w:ascii="Times New Roman" w:hAnsi="Times New Roman" w:cs="Times New Roman"/>
          <w:sz w:val="24"/>
          <w:szCs w:val="24"/>
        </w:rPr>
        <w:t>Умножим все уравнение на общий знаменатель 52 + х = 4х + 4</w:t>
      </w:r>
    </w:p>
    <w:p w:rsidR="003D442E" w:rsidRPr="00E23AA5" w:rsidRDefault="003D442E" w:rsidP="00197248">
      <w:pPr>
        <w:rPr>
          <w:rFonts w:ascii="Times New Roman" w:hAnsi="Times New Roman" w:cs="Times New Roman"/>
          <w:sz w:val="24"/>
          <w:szCs w:val="24"/>
        </w:rPr>
      </w:pPr>
      <w:r w:rsidRPr="00E23AA5">
        <w:rPr>
          <w:rFonts w:ascii="Times New Roman" w:hAnsi="Times New Roman" w:cs="Times New Roman"/>
          <w:sz w:val="24"/>
          <w:szCs w:val="24"/>
        </w:rPr>
        <w:t>2. Перенесем все члены содержащие неизвестные влево все известные вправо x − 4x = 4− 52</w:t>
      </w:r>
    </w:p>
    <w:p w:rsidR="003D442E" w:rsidRPr="00E23AA5" w:rsidRDefault="003D442E" w:rsidP="00197248">
      <w:pPr>
        <w:rPr>
          <w:rFonts w:ascii="Times New Roman" w:hAnsi="Times New Roman" w:cs="Times New Roman"/>
          <w:sz w:val="24"/>
          <w:szCs w:val="24"/>
        </w:rPr>
      </w:pPr>
      <w:r w:rsidRPr="00E23AA5">
        <w:rPr>
          <w:rFonts w:ascii="Times New Roman" w:hAnsi="Times New Roman" w:cs="Times New Roman"/>
          <w:sz w:val="24"/>
          <w:szCs w:val="24"/>
        </w:rPr>
        <w:t>3. Выполним действия −3x = −48</w:t>
      </w:r>
    </w:p>
    <w:p w:rsidR="003D442E" w:rsidRPr="00E23AA5" w:rsidRDefault="003D442E" w:rsidP="003D442E">
      <w:pPr>
        <w:rPr>
          <w:rFonts w:ascii="Times New Roman" w:eastAsiaTheme="minorEastAsia" w:hAnsi="Times New Roman" w:cs="Times New Roman"/>
          <w:sz w:val="24"/>
          <w:szCs w:val="24"/>
        </w:rPr>
      </w:pPr>
      <w:r w:rsidRPr="00E23AA5">
        <w:rPr>
          <w:rFonts w:ascii="Times New Roman" w:hAnsi="Times New Roman" w:cs="Times New Roman"/>
          <w:sz w:val="24"/>
          <w:szCs w:val="24"/>
        </w:rPr>
        <w:t xml:space="preserve">4. </w:t>
      </w:r>
      <w:r w:rsidRPr="00E23AA5">
        <w:rPr>
          <w:rFonts w:ascii="Times New Roman" w:hAnsi="Times New Roman" w:cs="Times New Roman"/>
          <w:sz w:val="24"/>
          <w:szCs w:val="24"/>
        </w:rPr>
        <w:t xml:space="preserve">Разделим на коэффициент перед x (−3): </w:t>
      </w:r>
      <m:oMath>
        <m:r>
          <w:rPr>
            <w:rFonts w:ascii="Cambria Math" w:hAnsi="Cambria Math" w:cs="Times New Roman"/>
            <w:sz w:val="24"/>
            <w:szCs w:val="24"/>
          </w:rPr>
          <m:t>х= -48 ÷</m:t>
        </m:r>
        <m:d>
          <m:dPr>
            <m:ctrlPr>
              <w:rPr>
                <w:rFonts w:ascii="Cambria Math" w:hAnsi="Cambria Math" w:cs="Times New Roman"/>
                <w:i/>
                <w:sz w:val="24"/>
                <w:szCs w:val="24"/>
              </w:rPr>
            </m:ctrlPr>
          </m:dPr>
          <m:e>
            <m:r>
              <w:rPr>
                <w:rFonts w:ascii="Cambria Math" w:hAnsi="Cambria Math" w:cs="Times New Roman"/>
                <w:sz w:val="24"/>
                <w:szCs w:val="24"/>
              </w:rPr>
              <m:t>-3</m:t>
            </m:r>
          </m:e>
        </m:d>
        <m:r>
          <w:rPr>
            <w:rFonts w:ascii="Cambria Math" w:hAnsi="Cambria Math" w:cs="Times New Roman"/>
            <w:sz w:val="24"/>
            <w:szCs w:val="24"/>
          </w:rPr>
          <m:t>=16</m:t>
        </m:r>
      </m:oMath>
    </w:p>
    <w:p w:rsidR="003D442E" w:rsidRPr="00E23AA5" w:rsidRDefault="003D442E" w:rsidP="003D442E">
      <w:pPr>
        <w:rPr>
          <w:rFonts w:ascii="Times New Roman" w:hAnsi="Times New Roman" w:cs="Times New Roman"/>
          <w:sz w:val="24"/>
          <w:szCs w:val="24"/>
        </w:rPr>
      </w:pPr>
      <w:r w:rsidRPr="00E23AA5">
        <w:rPr>
          <w:rFonts w:ascii="Times New Roman" w:hAnsi="Times New Roman" w:cs="Times New Roman"/>
          <w:noProof/>
          <w:sz w:val="24"/>
          <w:szCs w:val="24"/>
          <w:lang w:eastAsia="ru-RU"/>
        </w:rPr>
        <w:drawing>
          <wp:anchor distT="0" distB="0" distL="114300" distR="114300" simplePos="0" relativeHeight="251655680" behindDoc="1" locked="0" layoutInCell="1" allowOverlap="1">
            <wp:simplePos x="0" y="0"/>
            <wp:positionH relativeFrom="column">
              <wp:posOffset>2628900</wp:posOffset>
            </wp:positionH>
            <wp:positionV relativeFrom="paragraph">
              <wp:posOffset>5715</wp:posOffset>
            </wp:positionV>
            <wp:extent cx="2484120" cy="229235"/>
            <wp:effectExtent l="0" t="0" r="0" b="0"/>
            <wp:wrapNone/>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duotone>
                        <a:prstClr val="black"/>
                        <a:schemeClr val="bg1">
                          <a:tint val="45000"/>
                          <a:satMod val="400000"/>
                        </a:schemeClr>
                      </a:duotone>
                      <a:extLst>
                        <a:ext uri="{28A0092B-C50C-407E-A947-70E740481C1C}">
                          <a14:useLocalDpi xmlns:a14="http://schemas.microsoft.com/office/drawing/2010/main" val="0"/>
                        </a:ext>
                      </a:extLst>
                    </a:blip>
                    <a:srcRect l="16037" t="86624" r="21481" b="922"/>
                    <a:stretch/>
                  </pic:blipFill>
                  <pic:spPr bwMode="auto">
                    <a:xfrm>
                      <a:off x="0" y="0"/>
                      <a:ext cx="2484120" cy="2292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23AA5">
        <w:rPr>
          <w:rFonts w:ascii="Times New Roman" w:hAnsi="Times New Roman" w:cs="Times New Roman"/>
          <w:sz w:val="24"/>
          <w:szCs w:val="24"/>
        </w:rPr>
        <w:t>5. Запишем ответ в бланк ответов</w:t>
      </w:r>
    </w:p>
    <w:p w:rsidR="003D442E" w:rsidRPr="00E23AA5" w:rsidRDefault="003D442E" w:rsidP="003D442E">
      <w:pPr>
        <w:rPr>
          <w:rFonts w:ascii="Times New Roman" w:hAnsi="Times New Roman" w:cs="Times New Roman"/>
          <w:sz w:val="24"/>
          <w:szCs w:val="24"/>
        </w:rPr>
      </w:pPr>
    </w:p>
    <w:p w:rsidR="00E23AA5" w:rsidRDefault="00E23AA5" w:rsidP="003D442E">
      <w:pPr>
        <w:rPr>
          <w:rFonts w:ascii="Times New Roman" w:hAnsi="Times New Roman" w:cs="Times New Roman"/>
          <w:sz w:val="24"/>
          <w:szCs w:val="24"/>
        </w:rPr>
      </w:pPr>
    </w:p>
    <w:p w:rsidR="003D442E" w:rsidRPr="00E23AA5" w:rsidRDefault="003D442E" w:rsidP="003D442E">
      <w:pPr>
        <w:rPr>
          <w:rFonts w:ascii="Times New Roman" w:hAnsi="Times New Roman" w:cs="Times New Roman"/>
          <w:sz w:val="24"/>
          <w:szCs w:val="24"/>
        </w:rPr>
      </w:pPr>
      <w:r w:rsidRPr="00E23AA5">
        <w:rPr>
          <w:rFonts w:ascii="Times New Roman" w:hAnsi="Times New Roman" w:cs="Times New Roman"/>
          <w:sz w:val="24"/>
          <w:szCs w:val="24"/>
        </w:rPr>
        <w:t>Задания на отработку</w:t>
      </w:r>
    </w:p>
    <w:p w:rsidR="003D442E" w:rsidRPr="00E23AA5" w:rsidRDefault="003D442E" w:rsidP="003D442E">
      <w:pPr>
        <w:pStyle w:val="a3"/>
        <w:numPr>
          <w:ilvl w:val="0"/>
          <w:numId w:val="6"/>
        </w:numPr>
        <w:rPr>
          <w:rFonts w:ascii="Times New Roman" w:hAnsi="Times New Roman" w:cs="Times New Roman"/>
          <w:sz w:val="24"/>
          <w:szCs w:val="24"/>
        </w:rPr>
      </w:pPr>
      <w:r w:rsidRPr="00E23AA5">
        <w:rPr>
          <w:rFonts w:ascii="Times New Roman" w:hAnsi="Times New Roman" w:cs="Times New Roman"/>
          <w:sz w:val="24"/>
          <w:szCs w:val="24"/>
        </w:rPr>
        <w:t>Умножить всё уравнение на общий знаменатель.</w:t>
      </w:r>
    </w:p>
    <w:p w:rsidR="003D442E" w:rsidRPr="00E23AA5" w:rsidRDefault="003D442E" w:rsidP="003D442E">
      <w:pPr>
        <w:pStyle w:val="a3"/>
        <w:numPr>
          <w:ilvl w:val="0"/>
          <w:numId w:val="6"/>
        </w:numPr>
        <w:rPr>
          <w:rFonts w:ascii="Times New Roman" w:hAnsi="Times New Roman" w:cs="Times New Roman"/>
          <w:sz w:val="24"/>
          <w:szCs w:val="24"/>
        </w:rPr>
      </w:pPr>
      <w:r w:rsidRPr="00E23AA5">
        <w:rPr>
          <w:rFonts w:ascii="Times New Roman" w:hAnsi="Times New Roman" w:cs="Times New Roman"/>
          <w:sz w:val="24"/>
          <w:szCs w:val="24"/>
        </w:rPr>
        <w:lastRenderedPageBreak/>
        <w:t>Перенести все члены содержащие неизвестные влево, а все известные — вправо</w:t>
      </w:r>
    </w:p>
    <w:p w:rsidR="003D442E" w:rsidRPr="00E23AA5" w:rsidRDefault="003D442E" w:rsidP="003D442E">
      <w:pPr>
        <w:pStyle w:val="a3"/>
        <w:numPr>
          <w:ilvl w:val="0"/>
          <w:numId w:val="6"/>
        </w:numPr>
        <w:rPr>
          <w:rFonts w:ascii="Times New Roman" w:hAnsi="Times New Roman" w:cs="Times New Roman"/>
          <w:sz w:val="24"/>
          <w:szCs w:val="24"/>
        </w:rPr>
      </w:pPr>
      <w:r w:rsidRPr="00E23AA5">
        <w:rPr>
          <w:rFonts w:ascii="Times New Roman" w:hAnsi="Times New Roman" w:cs="Times New Roman"/>
          <w:sz w:val="24"/>
          <w:szCs w:val="24"/>
        </w:rPr>
        <w:t>Привести подобные</w:t>
      </w:r>
    </w:p>
    <w:p w:rsidR="003D442E" w:rsidRPr="00E23AA5" w:rsidRDefault="003D442E" w:rsidP="003D442E">
      <w:pPr>
        <w:pStyle w:val="a3"/>
        <w:numPr>
          <w:ilvl w:val="0"/>
          <w:numId w:val="6"/>
        </w:numPr>
        <w:rPr>
          <w:rFonts w:ascii="Times New Roman" w:hAnsi="Times New Roman" w:cs="Times New Roman"/>
          <w:sz w:val="24"/>
          <w:szCs w:val="24"/>
        </w:rPr>
      </w:pPr>
      <w:r w:rsidRPr="00E23AA5">
        <w:rPr>
          <w:rFonts w:ascii="Times New Roman" w:hAnsi="Times New Roman" w:cs="Times New Roman"/>
          <w:sz w:val="24"/>
          <w:szCs w:val="24"/>
        </w:rPr>
        <w:t>Разделить на коэффициент перед x.</w:t>
      </w:r>
    </w:p>
    <w:p w:rsidR="00197248" w:rsidRPr="00E23AA5" w:rsidRDefault="00197248" w:rsidP="00197248">
      <w:pPr>
        <w:rPr>
          <w:rFonts w:ascii="Times New Roman" w:hAnsi="Times New Roman" w:cs="Times New Roman"/>
          <w:sz w:val="24"/>
          <w:szCs w:val="24"/>
        </w:rPr>
      </w:pPr>
      <w:r w:rsidRPr="00E23AA5">
        <w:rPr>
          <w:rFonts w:ascii="Times New Roman" w:hAnsi="Times New Roman" w:cs="Times New Roman"/>
          <w:sz w:val="24"/>
          <w:szCs w:val="24"/>
        </w:rPr>
        <w:t>Для квадратного уравнения для отработки задания могут быть следующими:</w:t>
      </w:r>
    </w:p>
    <w:p w:rsidR="00197248" w:rsidRPr="00E23AA5" w:rsidRDefault="00197248" w:rsidP="00197248">
      <w:pPr>
        <w:pStyle w:val="a3"/>
        <w:numPr>
          <w:ilvl w:val="0"/>
          <w:numId w:val="4"/>
        </w:numPr>
        <w:rPr>
          <w:rFonts w:ascii="Times New Roman" w:hAnsi="Times New Roman" w:cs="Times New Roman"/>
          <w:sz w:val="24"/>
          <w:szCs w:val="24"/>
        </w:rPr>
      </w:pPr>
      <w:r w:rsidRPr="00E23AA5">
        <w:rPr>
          <w:rFonts w:ascii="Times New Roman" w:hAnsi="Times New Roman" w:cs="Times New Roman"/>
          <w:sz w:val="24"/>
          <w:szCs w:val="24"/>
        </w:rPr>
        <w:t>Определить коэффициенты кв</w:t>
      </w:r>
      <w:r w:rsidR="003D442E" w:rsidRPr="00E23AA5">
        <w:rPr>
          <w:rFonts w:ascii="Times New Roman" w:hAnsi="Times New Roman" w:cs="Times New Roman"/>
          <w:sz w:val="24"/>
          <w:szCs w:val="24"/>
        </w:rPr>
        <w:t>адратного</w:t>
      </w:r>
      <w:r w:rsidRPr="00E23AA5">
        <w:rPr>
          <w:rFonts w:ascii="Times New Roman" w:hAnsi="Times New Roman" w:cs="Times New Roman"/>
          <w:sz w:val="24"/>
          <w:szCs w:val="24"/>
        </w:rPr>
        <w:t xml:space="preserve"> уравнения</w:t>
      </w:r>
    </w:p>
    <w:p w:rsidR="003D442E" w:rsidRPr="00E23AA5" w:rsidRDefault="003D442E" w:rsidP="00197248">
      <w:pPr>
        <w:pStyle w:val="a3"/>
        <w:numPr>
          <w:ilvl w:val="0"/>
          <w:numId w:val="4"/>
        </w:numPr>
        <w:rPr>
          <w:rFonts w:ascii="Times New Roman" w:hAnsi="Times New Roman" w:cs="Times New Roman"/>
          <w:sz w:val="24"/>
          <w:szCs w:val="24"/>
        </w:rPr>
      </w:pPr>
      <w:r w:rsidRPr="00E23AA5">
        <w:rPr>
          <w:rFonts w:ascii="Times New Roman" w:hAnsi="Times New Roman" w:cs="Times New Roman"/>
          <w:sz w:val="24"/>
          <w:szCs w:val="24"/>
        </w:rPr>
        <w:t>Записать формулу дискриминанта и вычислить его</w:t>
      </w:r>
    </w:p>
    <w:p w:rsidR="003D442E" w:rsidRPr="00E23AA5" w:rsidRDefault="003D442E" w:rsidP="00197248">
      <w:pPr>
        <w:pStyle w:val="a3"/>
        <w:numPr>
          <w:ilvl w:val="0"/>
          <w:numId w:val="4"/>
        </w:numPr>
        <w:rPr>
          <w:rFonts w:ascii="Times New Roman" w:hAnsi="Times New Roman" w:cs="Times New Roman"/>
          <w:sz w:val="24"/>
          <w:szCs w:val="24"/>
        </w:rPr>
      </w:pPr>
      <w:r w:rsidRPr="00E23AA5">
        <w:rPr>
          <w:rFonts w:ascii="Times New Roman" w:hAnsi="Times New Roman" w:cs="Times New Roman"/>
          <w:sz w:val="24"/>
          <w:szCs w:val="24"/>
        </w:rPr>
        <w:t>Записать формулу корней и вычислить</w:t>
      </w:r>
      <w:r w:rsidR="00320518" w:rsidRPr="00E23AA5">
        <w:rPr>
          <w:rFonts w:ascii="Times New Roman" w:hAnsi="Times New Roman" w:cs="Times New Roman"/>
          <w:sz w:val="24"/>
          <w:szCs w:val="24"/>
        </w:rPr>
        <w:t xml:space="preserve"> их</w:t>
      </w:r>
    </w:p>
    <w:p w:rsidR="00197248" w:rsidRPr="00E23AA5" w:rsidRDefault="00197248" w:rsidP="00197248">
      <w:pPr>
        <w:rPr>
          <w:rFonts w:ascii="Times New Roman" w:hAnsi="Times New Roman" w:cs="Times New Roman"/>
          <w:sz w:val="24"/>
          <w:szCs w:val="24"/>
        </w:rPr>
      </w:pPr>
    </w:p>
    <w:p w:rsidR="00F07B9A" w:rsidRPr="00E23AA5" w:rsidRDefault="00F07B9A" w:rsidP="00197248">
      <w:pPr>
        <w:rPr>
          <w:rFonts w:ascii="Times New Roman" w:hAnsi="Times New Roman" w:cs="Times New Roman"/>
          <w:b/>
          <w:sz w:val="24"/>
          <w:szCs w:val="24"/>
          <w:lang w:val="en-US"/>
        </w:rPr>
      </w:pPr>
    </w:p>
    <w:p w:rsidR="00197248" w:rsidRPr="00E23AA5" w:rsidRDefault="00197248" w:rsidP="00F07B9A">
      <w:pPr>
        <w:jc w:val="center"/>
        <w:rPr>
          <w:rFonts w:ascii="Times New Roman" w:hAnsi="Times New Roman" w:cs="Times New Roman"/>
          <w:b/>
          <w:sz w:val="24"/>
          <w:szCs w:val="24"/>
        </w:rPr>
      </w:pPr>
      <w:r w:rsidRPr="00E23AA5">
        <w:rPr>
          <w:rFonts w:ascii="Times New Roman" w:hAnsi="Times New Roman" w:cs="Times New Roman"/>
          <w:b/>
          <w:sz w:val="24"/>
          <w:szCs w:val="24"/>
        </w:rPr>
        <w:t>ГЕОМЕТРИЯ</w:t>
      </w:r>
    </w:p>
    <w:p w:rsidR="00197248" w:rsidRPr="00E23AA5" w:rsidRDefault="00E23AA5" w:rsidP="00197248">
      <w:pPr>
        <w:rPr>
          <w:rFonts w:ascii="Times New Roman" w:hAnsi="Times New Roman" w:cs="Times New Roman"/>
          <w:sz w:val="24"/>
          <w:szCs w:val="24"/>
        </w:rPr>
      </w:pPr>
      <w:r>
        <w:rPr>
          <w:rFonts w:ascii="Times New Roman" w:hAnsi="Times New Roman" w:cs="Times New Roman"/>
          <w:sz w:val="24"/>
          <w:szCs w:val="24"/>
        </w:rPr>
        <w:t xml:space="preserve">     </w:t>
      </w:r>
      <w:r w:rsidR="00197248" w:rsidRPr="00E23AA5">
        <w:rPr>
          <w:rFonts w:ascii="Times New Roman" w:hAnsi="Times New Roman" w:cs="Times New Roman"/>
          <w:sz w:val="24"/>
          <w:szCs w:val="24"/>
        </w:rPr>
        <w:t>По геометрии выбор не так велик, как по алгебре: всего 6 задач, а</w:t>
      </w:r>
      <w:r w:rsidR="0068760F" w:rsidRPr="00E23AA5">
        <w:rPr>
          <w:rFonts w:ascii="Times New Roman" w:hAnsi="Times New Roman" w:cs="Times New Roman"/>
          <w:sz w:val="24"/>
          <w:szCs w:val="24"/>
        </w:rPr>
        <w:t xml:space="preserve"> </w:t>
      </w:r>
      <w:r w:rsidR="00197248" w:rsidRPr="00E23AA5">
        <w:rPr>
          <w:rFonts w:ascii="Times New Roman" w:hAnsi="Times New Roman" w:cs="Times New Roman"/>
          <w:sz w:val="24"/>
          <w:szCs w:val="24"/>
        </w:rPr>
        <w:t xml:space="preserve">не 14. Правда, и выбрать из них надо не 3 — 4, а всего 1 — 2. </w:t>
      </w:r>
    </w:p>
    <w:p w:rsidR="00197248" w:rsidRPr="00E23AA5" w:rsidRDefault="00E23AA5" w:rsidP="00197248">
      <w:pPr>
        <w:rPr>
          <w:rFonts w:ascii="Times New Roman" w:hAnsi="Times New Roman" w:cs="Times New Roman"/>
          <w:sz w:val="24"/>
          <w:szCs w:val="24"/>
        </w:rPr>
      </w:pPr>
      <w:r>
        <w:rPr>
          <w:rFonts w:ascii="Times New Roman" w:hAnsi="Times New Roman" w:cs="Times New Roman"/>
          <w:sz w:val="24"/>
          <w:szCs w:val="24"/>
        </w:rPr>
        <w:t xml:space="preserve">       </w:t>
      </w:r>
      <w:r w:rsidR="00197248" w:rsidRPr="00E23AA5">
        <w:rPr>
          <w:rFonts w:ascii="Times New Roman" w:hAnsi="Times New Roman" w:cs="Times New Roman"/>
          <w:sz w:val="24"/>
          <w:szCs w:val="24"/>
        </w:rPr>
        <w:t>Вторым неприятным моментом является сертификация. По сути ко всем заданиям в сертификации стоят одни и те слова: «уметь выполнять действия с геометрическими фигурами, координатами и векторами». Ещё из сертификации следует, что будет по одной задаче на каждую из тем «геометрические фигуры и их свойства», «треугольник», «многоугольник», «окружность и круг», «измерение геометрических величин». И</w:t>
      </w:r>
      <w:r w:rsidR="00447639" w:rsidRPr="00E23AA5">
        <w:rPr>
          <w:rFonts w:ascii="Times New Roman" w:hAnsi="Times New Roman" w:cs="Times New Roman"/>
          <w:sz w:val="24"/>
          <w:szCs w:val="24"/>
        </w:rPr>
        <w:t xml:space="preserve"> </w:t>
      </w:r>
      <w:r w:rsidR="00197248" w:rsidRPr="00E23AA5">
        <w:rPr>
          <w:rFonts w:ascii="Times New Roman" w:hAnsi="Times New Roman" w:cs="Times New Roman"/>
          <w:sz w:val="24"/>
          <w:szCs w:val="24"/>
        </w:rPr>
        <w:t>это всё. Мы понимаем, что тема «окружность и круг» по умолчанию не</w:t>
      </w:r>
      <w:r w:rsidR="0068760F" w:rsidRPr="00E23AA5">
        <w:rPr>
          <w:rFonts w:ascii="Times New Roman" w:hAnsi="Times New Roman" w:cs="Times New Roman"/>
          <w:sz w:val="24"/>
          <w:szCs w:val="24"/>
        </w:rPr>
        <w:t xml:space="preserve"> </w:t>
      </w:r>
      <w:r w:rsidR="00197248" w:rsidRPr="00E23AA5">
        <w:rPr>
          <w:rFonts w:ascii="Times New Roman" w:hAnsi="Times New Roman" w:cs="Times New Roman"/>
          <w:sz w:val="24"/>
          <w:szCs w:val="24"/>
        </w:rPr>
        <w:t>самая простая, её брать не стоит. Также вряд ли правильно брать задания, в которых требуется из нескольких утверждений выбрать верное:</w:t>
      </w:r>
      <w:r w:rsidR="0068760F" w:rsidRPr="00E23AA5">
        <w:rPr>
          <w:rFonts w:ascii="Times New Roman" w:hAnsi="Times New Roman" w:cs="Times New Roman"/>
          <w:sz w:val="24"/>
          <w:szCs w:val="24"/>
        </w:rPr>
        <w:t xml:space="preserve"> </w:t>
      </w:r>
      <w:r w:rsidR="00197248" w:rsidRPr="00E23AA5">
        <w:rPr>
          <w:rFonts w:ascii="Times New Roman" w:hAnsi="Times New Roman" w:cs="Times New Roman"/>
          <w:sz w:val="24"/>
          <w:szCs w:val="24"/>
        </w:rPr>
        <w:t>ведь по сути это надо проверить правильность нескольких утверждений (обычно, четырёх), и ошибка хотя бы в одном пункте приводит к</w:t>
      </w:r>
      <w:r w:rsidR="00447639" w:rsidRPr="00E23AA5">
        <w:rPr>
          <w:rFonts w:ascii="Times New Roman" w:hAnsi="Times New Roman" w:cs="Times New Roman"/>
          <w:sz w:val="24"/>
          <w:szCs w:val="24"/>
        </w:rPr>
        <w:t xml:space="preserve"> </w:t>
      </w:r>
      <w:r w:rsidR="00197248" w:rsidRPr="00E23AA5">
        <w:rPr>
          <w:rFonts w:ascii="Times New Roman" w:hAnsi="Times New Roman" w:cs="Times New Roman"/>
          <w:sz w:val="24"/>
          <w:szCs w:val="24"/>
        </w:rPr>
        <w:t>нулю баллов за всё задание.</w:t>
      </w:r>
    </w:p>
    <w:p w:rsidR="00EF4F2A" w:rsidRPr="00E23AA5" w:rsidRDefault="00197248" w:rsidP="00197248">
      <w:pPr>
        <w:rPr>
          <w:rFonts w:ascii="Times New Roman" w:hAnsi="Times New Roman" w:cs="Times New Roman"/>
          <w:sz w:val="24"/>
          <w:szCs w:val="24"/>
        </w:rPr>
      </w:pPr>
      <w:r w:rsidRPr="00E23AA5">
        <w:rPr>
          <w:rFonts w:ascii="Times New Roman" w:hAnsi="Times New Roman" w:cs="Times New Roman"/>
          <w:sz w:val="24"/>
          <w:szCs w:val="24"/>
        </w:rPr>
        <w:t>Статистика решения геометрии приведена на следующей диаграм</w:t>
      </w:r>
      <w:r w:rsidR="00F07B9A" w:rsidRPr="00E23AA5">
        <w:rPr>
          <w:rFonts w:ascii="Times New Roman" w:hAnsi="Times New Roman" w:cs="Times New Roman"/>
          <w:sz w:val="24"/>
          <w:szCs w:val="24"/>
        </w:rPr>
        <w:t>ме</w:t>
      </w:r>
    </w:p>
    <w:p w:rsidR="00F07B9A" w:rsidRPr="00E23AA5" w:rsidRDefault="00F07B9A" w:rsidP="00197248">
      <w:pPr>
        <w:rPr>
          <w:rFonts w:ascii="Times New Roman" w:hAnsi="Times New Roman" w:cs="Times New Roman"/>
          <w:sz w:val="24"/>
          <w:szCs w:val="24"/>
        </w:rPr>
      </w:pPr>
      <w:r w:rsidRPr="00E23AA5">
        <w:rPr>
          <w:rFonts w:ascii="Times New Roman" w:hAnsi="Times New Roman" w:cs="Times New Roman"/>
          <w:noProof/>
          <w:sz w:val="24"/>
          <w:szCs w:val="24"/>
          <w:lang w:eastAsia="ru-RU"/>
        </w:rPr>
        <w:drawing>
          <wp:inline distT="0" distB="0" distL="0" distR="0">
            <wp:extent cx="5577840" cy="193548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07B9A" w:rsidRPr="00E23AA5" w:rsidRDefault="00F07B9A" w:rsidP="00197248">
      <w:pPr>
        <w:rPr>
          <w:rFonts w:ascii="Times New Roman" w:hAnsi="Times New Roman" w:cs="Times New Roman"/>
          <w:sz w:val="24"/>
          <w:szCs w:val="24"/>
        </w:rPr>
      </w:pPr>
    </w:p>
    <w:p w:rsidR="00F07B9A" w:rsidRPr="00E23AA5" w:rsidRDefault="00F07B9A" w:rsidP="00197248">
      <w:pPr>
        <w:rPr>
          <w:rFonts w:ascii="Times New Roman" w:hAnsi="Times New Roman" w:cs="Times New Roman"/>
          <w:sz w:val="24"/>
          <w:szCs w:val="24"/>
        </w:rPr>
      </w:pPr>
    </w:p>
    <w:p w:rsidR="00F07B9A" w:rsidRPr="00E23AA5" w:rsidRDefault="00E23AA5" w:rsidP="00197248">
      <w:pPr>
        <w:rPr>
          <w:rFonts w:ascii="Times New Roman" w:hAnsi="Times New Roman" w:cs="Times New Roman"/>
          <w:sz w:val="24"/>
          <w:szCs w:val="24"/>
        </w:rPr>
      </w:pPr>
      <w:r>
        <w:rPr>
          <w:rFonts w:ascii="Times New Roman" w:hAnsi="Times New Roman" w:cs="Times New Roman"/>
          <w:sz w:val="24"/>
          <w:szCs w:val="24"/>
        </w:rPr>
        <w:t xml:space="preserve">    </w:t>
      </w:r>
      <w:r w:rsidR="00477384" w:rsidRPr="00E23AA5">
        <w:rPr>
          <w:rFonts w:ascii="Times New Roman" w:hAnsi="Times New Roman" w:cs="Times New Roman"/>
          <w:sz w:val="24"/>
          <w:szCs w:val="24"/>
        </w:rPr>
        <w:t>Судя по диаграмме 23 человека из 31 выполнили задание 19 на клетчатой бумаге Это может быть нахождение площади многоугольника (параллелограмма, трапеции, ромба</w:t>
      </w:r>
      <w:r w:rsidR="00447639" w:rsidRPr="00E23AA5">
        <w:rPr>
          <w:rFonts w:ascii="Times New Roman" w:hAnsi="Times New Roman" w:cs="Times New Roman"/>
          <w:sz w:val="24"/>
          <w:szCs w:val="24"/>
        </w:rPr>
        <w:t>,</w:t>
      </w:r>
      <w:r w:rsidR="006C5099" w:rsidRPr="00E23AA5">
        <w:rPr>
          <w:rFonts w:ascii="Times New Roman" w:hAnsi="Times New Roman" w:cs="Times New Roman"/>
          <w:sz w:val="24"/>
          <w:szCs w:val="24"/>
        </w:rPr>
        <w:t xml:space="preserve"> треугольника</w:t>
      </w:r>
      <w:r w:rsidR="00477384" w:rsidRPr="00E23AA5">
        <w:rPr>
          <w:rFonts w:ascii="Times New Roman" w:hAnsi="Times New Roman" w:cs="Times New Roman"/>
          <w:sz w:val="24"/>
          <w:szCs w:val="24"/>
        </w:rPr>
        <w:t>)</w:t>
      </w:r>
    </w:p>
    <w:p w:rsidR="00251AFF" w:rsidRPr="00E23AA5" w:rsidRDefault="00447639" w:rsidP="00197248">
      <w:pPr>
        <w:rPr>
          <w:rFonts w:ascii="Times New Roman" w:hAnsi="Times New Roman" w:cs="Times New Roman"/>
          <w:sz w:val="24"/>
          <w:szCs w:val="24"/>
        </w:rPr>
      </w:pPr>
      <w:r w:rsidRPr="00E23AA5">
        <w:rPr>
          <w:rFonts w:ascii="Times New Roman" w:hAnsi="Times New Roman" w:cs="Times New Roman"/>
          <w:b/>
          <w:sz w:val="24"/>
          <w:szCs w:val="24"/>
        </w:rPr>
        <w:drawing>
          <wp:anchor distT="0" distB="0" distL="114300" distR="114300" simplePos="0" relativeHeight="251660800" behindDoc="1" locked="0" layoutInCell="1" allowOverlap="1" wp14:anchorId="0A9917E4">
            <wp:simplePos x="0" y="0"/>
            <wp:positionH relativeFrom="column">
              <wp:posOffset>4459605</wp:posOffset>
            </wp:positionH>
            <wp:positionV relativeFrom="paragraph">
              <wp:posOffset>225425</wp:posOffset>
            </wp:positionV>
            <wp:extent cx="1303020" cy="822960"/>
            <wp:effectExtent l="0" t="0" r="0" b="0"/>
            <wp:wrapNone/>
            <wp:docPr id="40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3020" cy="8229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E23AA5">
        <w:rPr>
          <w:rFonts w:ascii="Times New Roman" w:hAnsi="Times New Roman" w:cs="Times New Roman"/>
          <w:b/>
          <w:sz w:val="24"/>
          <w:szCs w:val="24"/>
        </w:rPr>
        <w:t>Задание</w:t>
      </w:r>
      <w:r w:rsidR="00251AFF" w:rsidRPr="00E23AA5">
        <w:rPr>
          <w:rFonts w:ascii="Times New Roman" w:hAnsi="Times New Roman" w:cs="Times New Roman"/>
          <w:sz w:val="24"/>
          <w:szCs w:val="24"/>
        </w:rPr>
        <w:t xml:space="preserve"> </w:t>
      </w:r>
      <w:r w:rsidR="00251AFF" w:rsidRPr="00E23AA5">
        <w:rPr>
          <w:rFonts w:ascii="Times New Roman" w:hAnsi="Times New Roman" w:cs="Times New Roman"/>
          <w:b/>
          <w:sz w:val="24"/>
          <w:szCs w:val="24"/>
        </w:rPr>
        <w:t>19</w:t>
      </w:r>
      <w:r w:rsidRPr="00E23AA5">
        <w:rPr>
          <w:rFonts w:ascii="Times New Roman" w:hAnsi="Times New Roman" w:cs="Times New Roman"/>
          <w:sz w:val="24"/>
          <w:szCs w:val="24"/>
        </w:rPr>
        <w:t xml:space="preserve"> </w:t>
      </w:r>
    </w:p>
    <w:p w:rsidR="00B26965" w:rsidRPr="00E23AA5" w:rsidRDefault="00447639" w:rsidP="00197248">
      <w:pPr>
        <w:rPr>
          <w:rFonts w:ascii="Times New Roman" w:hAnsi="Times New Roman" w:cs="Times New Roman"/>
          <w:sz w:val="24"/>
          <w:szCs w:val="24"/>
        </w:rPr>
      </w:pPr>
      <w:r w:rsidRPr="00E23AA5">
        <w:rPr>
          <w:rFonts w:ascii="Times New Roman" w:hAnsi="Times New Roman" w:cs="Times New Roman"/>
          <w:sz w:val="24"/>
          <w:szCs w:val="24"/>
        </w:rPr>
        <w:t>Найдите площадь трапеции, изображённой на рисунке</w:t>
      </w:r>
    </w:p>
    <w:p w:rsidR="00447639" w:rsidRPr="00E23AA5" w:rsidRDefault="00234818" w:rsidP="00197248">
      <w:pPr>
        <w:rPr>
          <w:rFonts w:ascii="Times New Roman" w:hAnsi="Times New Roman" w:cs="Times New Roman"/>
          <w:sz w:val="24"/>
          <w:szCs w:val="24"/>
        </w:rPr>
      </w:pPr>
      <w:r w:rsidRPr="00E23AA5">
        <w:rPr>
          <w:rFonts w:ascii="Times New Roman" w:hAnsi="Times New Roman" w:cs="Times New Roman"/>
          <w:noProof/>
          <w:sz w:val="24"/>
          <w:szCs w:val="24"/>
        </w:rPr>
        <w:lastRenderedPageBreak/>
        <w:drawing>
          <wp:anchor distT="0" distB="0" distL="114300" distR="114300" simplePos="0" relativeHeight="251688448" behindDoc="1" locked="0" layoutInCell="1" allowOverlap="1" wp14:anchorId="553DDA76">
            <wp:simplePos x="0" y="0"/>
            <wp:positionH relativeFrom="column">
              <wp:posOffset>4162425</wp:posOffset>
            </wp:positionH>
            <wp:positionV relativeFrom="paragraph">
              <wp:posOffset>64770</wp:posOffset>
            </wp:positionV>
            <wp:extent cx="1226820" cy="783515"/>
            <wp:effectExtent l="0" t="0" r="0" b="0"/>
            <wp:wrapNone/>
            <wp:docPr id="410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26820" cy="78351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E7093F" w:rsidRPr="00E23AA5">
        <w:rPr>
          <w:rFonts w:ascii="Times New Roman" w:hAnsi="Times New Roman" w:cs="Times New Roman"/>
          <w:sz w:val="24"/>
          <w:szCs w:val="24"/>
        </w:rPr>
        <w:t>1. Вспомнить формулу площади трапеции (</w:t>
      </w:r>
      <m:oMath>
        <m:r>
          <w:rPr>
            <w:rFonts w:ascii="Cambria Math" w:hAnsi="Cambria Math" w:cs="Times New Roman"/>
            <w:sz w:val="24"/>
            <w:szCs w:val="24"/>
          </w:rPr>
          <m:t xml:space="preserve">S = </m:t>
        </m:r>
        <m:f>
          <m:fPr>
            <m:ctrlPr>
              <w:rPr>
                <w:rFonts w:ascii="Cambria Math" w:hAnsi="Cambria Math" w:cs="Times New Roman"/>
                <w:i/>
                <w:sz w:val="24"/>
                <w:szCs w:val="24"/>
              </w:rPr>
            </m:ctrlPr>
          </m:fPr>
          <m:num>
            <m:r>
              <w:rPr>
                <w:rFonts w:ascii="Cambria Math" w:hAnsi="Cambria Math" w:cs="Times New Roman"/>
                <w:sz w:val="24"/>
                <w:szCs w:val="24"/>
              </w:rPr>
              <m:t xml:space="preserve">a + b </m:t>
            </m:r>
          </m:num>
          <m:den>
            <m:r>
              <w:rPr>
                <w:rFonts w:ascii="Cambria Math" w:hAnsi="Cambria Math" w:cs="Times New Roman"/>
                <w:sz w:val="24"/>
                <w:szCs w:val="24"/>
              </w:rPr>
              <m:t>2</m:t>
            </m:r>
          </m:den>
        </m:f>
        <m:r>
          <w:rPr>
            <w:rFonts w:ascii="Cambria Math" w:hAnsi="Cambria Math" w:cs="Times New Roman"/>
            <w:sz w:val="24"/>
            <w:szCs w:val="24"/>
          </w:rPr>
          <m:t xml:space="preserve"> ·h</m:t>
        </m:r>
      </m:oMath>
      <w:r w:rsidR="00E7093F" w:rsidRPr="00E23AA5">
        <w:rPr>
          <w:rFonts w:ascii="Times New Roman" w:hAnsi="Times New Roman" w:cs="Times New Roman"/>
          <w:sz w:val="24"/>
          <w:szCs w:val="24"/>
        </w:rPr>
        <w:t>).</w:t>
      </w:r>
    </w:p>
    <w:p w:rsidR="00447639" w:rsidRPr="00E23AA5" w:rsidRDefault="00E7093F" w:rsidP="00197248">
      <w:pPr>
        <w:rPr>
          <w:rFonts w:ascii="Times New Roman" w:hAnsi="Times New Roman" w:cs="Times New Roman"/>
          <w:sz w:val="24"/>
          <w:szCs w:val="24"/>
        </w:rPr>
      </w:pPr>
      <w:r w:rsidRPr="00E23AA5">
        <w:rPr>
          <w:rFonts w:ascii="Times New Roman" w:hAnsi="Times New Roman" w:cs="Times New Roman"/>
          <w:sz w:val="24"/>
          <w:szCs w:val="24"/>
        </w:rPr>
        <w:t>2. Отметить на рисунке a, b и h (высоту h следует провести).</w:t>
      </w:r>
    </w:p>
    <w:p w:rsidR="00447639" w:rsidRPr="00E23AA5" w:rsidRDefault="00447639" w:rsidP="00197248">
      <w:pPr>
        <w:rPr>
          <w:rFonts w:ascii="Times New Roman" w:hAnsi="Times New Roman" w:cs="Times New Roman"/>
          <w:sz w:val="24"/>
          <w:szCs w:val="24"/>
        </w:rPr>
      </w:pPr>
    </w:p>
    <w:p w:rsidR="00447639" w:rsidRPr="00E23AA5" w:rsidRDefault="00234818" w:rsidP="00197248">
      <w:pPr>
        <w:rPr>
          <w:rFonts w:ascii="Times New Roman" w:hAnsi="Times New Roman" w:cs="Times New Roman"/>
          <w:sz w:val="24"/>
          <w:szCs w:val="24"/>
        </w:rPr>
      </w:pPr>
      <w:r w:rsidRPr="00E23AA5">
        <w:rPr>
          <w:rFonts w:ascii="Times New Roman" w:hAnsi="Times New Roman" w:cs="Times New Roman"/>
          <w:sz w:val="24"/>
          <w:szCs w:val="24"/>
        </w:rPr>
        <w:drawing>
          <wp:anchor distT="0" distB="0" distL="114300" distR="114300" simplePos="0" relativeHeight="251665920" behindDoc="1" locked="0" layoutInCell="1" allowOverlap="1" wp14:anchorId="3CF28375">
            <wp:simplePos x="0" y="0"/>
            <wp:positionH relativeFrom="column">
              <wp:posOffset>2303145</wp:posOffset>
            </wp:positionH>
            <wp:positionV relativeFrom="paragraph">
              <wp:posOffset>631190</wp:posOffset>
            </wp:positionV>
            <wp:extent cx="2125980" cy="259778"/>
            <wp:effectExtent l="0" t="0" r="0" b="0"/>
            <wp:wrapNone/>
            <wp:docPr id="410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2"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25980" cy="259778"/>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E7093F" w:rsidRPr="00E23AA5">
        <w:rPr>
          <w:rFonts w:ascii="Times New Roman" w:hAnsi="Times New Roman" w:cs="Times New Roman"/>
          <w:sz w:val="24"/>
          <w:szCs w:val="24"/>
        </w:rPr>
        <w:t xml:space="preserve">3. Подсчитав количество клеточек найти все нужные величины (a = 6, b = 11, h = 6)                                                                                                                          4. Подставить значения величин в формулу и произвести вычисления      </w:t>
      </w:r>
      <w:r>
        <w:rPr>
          <w:rFonts w:ascii="Times New Roman" w:hAnsi="Times New Roman" w:cs="Times New Roman"/>
          <w:sz w:val="24"/>
          <w:szCs w:val="24"/>
        </w:rPr>
        <w:t xml:space="preserve">                      </w:t>
      </w:r>
      <w:r w:rsidR="00E7093F" w:rsidRPr="00E23AA5">
        <w:rPr>
          <w:rFonts w:ascii="Times New Roman" w:hAnsi="Times New Roman" w:cs="Times New Roman"/>
          <w:sz w:val="24"/>
          <w:szCs w:val="24"/>
        </w:rPr>
        <w:t xml:space="preserve">   </w:t>
      </w:r>
      <m:oMath>
        <m:r>
          <w:rPr>
            <w:rFonts w:ascii="Cambria Math" w:hAnsi="Cambria Math" w:cs="Times New Roman"/>
            <w:sz w:val="24"/>
            <w:szCs w:val="24"/>
          </w:rPr>
          <m:t>S =</m:t>
        </m:r>
        <m:f>
          <m:fPr>
            <m:ctrlPr>
              <w:rPr>
                <w:rFonts w:ascii="Cambria Math" w:hAnsi="Cambria Math" w:cs="Times New Roman"/>
                <w:i/>
                <w:sz w:val="24"/>
                <w:szCs w:val="24"/>
              </w:rPr>
            </m:ctrlPr>
          </m:fPr>
          <m:num>
            <m:r>
              <w:rPr>
                <w:rFonts w:ascii="Cambria Math" w:hAnsi="Cambria Math" w:cs="Times New Roman"/>
                <w:sz w:val="24"/>
                <w:szCs w:val="24"/>
              </w:rPr>
              <m:t xml:space="preserve"> 6 + 11 </m:t>
            </m:r>
          </m:num>
          <m:den>
            <m:r>
              <w:rPr>
                <w:rFonts w:ascii="Cambria Math" w:hAnsi="Cambria Math" w:cs="Times New Roman"/>
                <w:sz w:val="24"/>
                <w:szCs w:val="24"/>
              </w:rPr>
              <m:t>2</m:t>
            </m:r>
          </m:den>
        </m:f>
        <m:r>
          <w:rPr>
            <w:rFonts w:ascii="Cambria Math" w:hAnsi="Cambria Math" w:cs="Times New Roman"/>
            <w:sz w:val="24"/>
            <w:szCs w:val="24"/>
          </w:rPr>
          <m:t xml:space="preserve"> ·6 = 51. </m:t>
        </m:r>
      </m:oMath>
      <w:r w:rsidR="00E7093F" w:rsidRPr="00E23AA5">
        <w:rPr>
          <w:rFonts w:ascii="Times New Roman" w:hAnsi="Times New Roman" w:cs="Times New Roman"/>
          <w:sz w:val="24"/>
          <w:szCs w:val="24"/>
        </w:rPr>
        <w:t xml:space="preserve">                                                                                     </w:t>
      </w:r>
      <w:r>
        <w:rPr>
          <w:rFonts w:ascii="Times New Roman" w:hAnsi="Times New Roman" w:cs="Times New Roman"/>
          <w:sz w:val="24"/>
          <w:szCs w:val="24"/>
        </w:rPr>
        <w:t xml:space="preserve">                      </w:t>
      </w:r>
      <w:r w:rsidR="00E7093F" w:rsidRPr="00E23AA5">
        <w:rPr>
          <w:rFonts w:ascii="Times New Roman" w:hAnsi="Times New Roman" w:cs="Times New Roman"/>
          <w:sz w:val="24"/>
          <w:szCs w:val="24"/>
        </w:rPr>
        <w:t xml:space="preserve">          5. Записать ответ в бланк ответов  </w:t>
      </w:r>
    </w:p>
    <w:p w:rsidR="00447639" w:rsidRPr="00E23AA5" w:rsidRDefault="005C1734" w:rsidP="00197248">
      <w:pPr>
        <w:rPr>
          <w:rFonts w:ascii="Times New Roman" w:hAnsi="Times New Roman" w:cs="Times New Roman"/>
          <w:sz w:val="24"/>
          <w:szCs w:val="24"/>
        </w:rPr>
      </w:pPr>
      <w:r w:rsidRPr="00E23AA5">
        <w:rPr>
          <w:rFonts w:ascii="Times New Roman" w:hAnsi="Times New Roman" w:cs="Times New Roman"/>
          <w:sz w:val="24"/>
          <w:szCs w:val="24"/>
        </w:rPr>
        <w:t>Задания на отработку</w:t>
      </w:r>
    </w:p>
    <w:p w:rsidR="00000000" w:rsidRPr="00E23AA5" w:rsidRDefault="00251AFF" w:rsidP="00251AFF">
      <w:pPr>
        <w:pStyle w:val="a3"/>
        <w:numPr>
          <w:ilvl w:val="0"/>
          <w:numId w:val="8"/>
        </w:numPr>
        <w:rPr>
          <w:rFonts w:ascii="Times New Roman" w:hAnsi="Times New Roman" w:cs="Times New Roman"/>
          <w:sz w:val="24"/>
          <w:szCs w:val="24"/>
        </w:rPr>
      </w:pPr>
      <w:r w:rsidRPr="00E23AA5">
        <w:rPr>
          <w:rFonts w:ascii="Times New Roman" w:hAnsi="Times New Roman" w:cs="Times New Roman"/>
          <w:sz w:val="24"/>
          <w:szCs w:val="24"/>
        </w:rPr>
        <w:t>Постройте найдите высоту многоугольника</w:t>
      </w:r>
    </w:p>
    <w:p w:rsidR="00000000" w:rsidRPr="00E23AA5" w:rsidRDefault="00251AFF" w:rsidP="00251AFF">
      <w:pPr>
        <w:pStyle w:val="a3"/>
        <w:numPr>
          <w:ilvl w:val="0"/>
          <w:numId w:val="8"/>
        </w:numPr>
        <w:rPr>
          <w:rFonts w:ascii="Times New Roman" w:hAnsi="Times New Roman" w:cs="Times New Roman"/>
          <w:sz w:val="24"/>
          <w:szCs w:val="24"/>
        </w:rPr>
      </w:pPr>
      <w:r w:rsidRPr="00E23AA5">
        <w:rPr>
          <w:rFonts w:ascii="Times New Roman" w:hAnsi="Times New Roman" w:cs="Times New Roman"/>
          <w:sz w:val="24"/>
          <w:szCs w:val="24"/>
        </w:rPr>
        <w:t>Найдите основание многоугольника (в случае трапеции найдите      оба её основания).</w:t>
      </w:r>
    </w:p>
    <w:p w:rsidR="00000000" w:rsidRPr="00E23AA5" w:rsidRDefault="00251AFF" w:rsidP="00251AFF">
      <w:pPr>
        <w:pStyle w:val="a3"/>
        <w:numPr>
          <w:ilvl w:val="0"/>
          <w:numId w:val="8"/>
        </w:numPr>
        <w:rPr>
          <w:rFonts w:ascii="Times New Roman" w:hAnsi="Times New Roman" w:cs="Times New Roman"/>
          <w:sz w:val="24"/>
          <w:szCs w:val="24"/>
        </w:rPr>
      </w:pPr>
      <w:r w:rsidRPr="00E23AA5">
        <w:rPr>
          <w:rFonts w:ascii="Times New Roman" w:hAnsi="Times New Roman" w:cs="Times New Roman"/>
          <w:sz w:val="24"/>
          <w:szCs w:val="24"/>
        </w:rPr>
        <w:t>Запишите формулу площади для соответствующего многоугольника</w:t>
      </w:r>
    </w:p>
    <w:p w:rsidR="00447639" w:rsidRPr="00E23AA5" w:rsidRDefault="00447639" w:rsidP="00197248">
      <w:pPr>
        <w:rPr>
          <w:rFonts w:ascii="Times New Roman" w:hAnsi="Times New Roman" w:cs="Times New Roman"/>
          <w:sz w:val="24"/>
          <w:szCs w:val="24"/>
        </w:rPr>
      </w:pPr>
    </w:p>
    <w:p w:rsidR="00B26965" w:rsidRPr="00E23AA5" w:rsidRDefault="00234818" w:rsidP="00197248">
      <w:pPr>
        <w:rPr>
          <w:rFonts w:ascii="Times New Roman" w:hAnsi="Times New Roman" w:cs="Times New Roman"/>
          <w:sz w:val="24"/>
          <w:szCs w:val="24"/>
        </w:rPr>
      </w:pPr>
      <w:r w:rsidRPr="00E23AA5">
        <w:rPr>
          <w:rFonts w:ascii="Times New Roman" w:hAnsi="Times New Roman" w:cs="Times New Roman"/>
          <w:sz w:val="24"/>
          <w:szCs w:val="24"/>
        </w:rPr>
        <w:drawing>
          <wp:anchor distT="0" distB="0" distL="114300" distR="114300" simplePos="0" relativeHeight="251677184" behindDoc="1" locked="0" layoutInCell="1" allowOverlap="1" wp14:anchorId="56EBDFB1">
            <wp:simplePos x="0" y="0"/>
            <wp:positionH relativeFrom="column">
              <wp:posOffset>4436745</wp:posOffset>
            </wp:positionH>
            <wp:positionV relativeFrom="paragraph">
              <wp:posOffset>43181</wp:posOffset>
            </wp:positionV>
            <wp:extent cx="836533" cy="906780"/>
            <wp:effectExtent l="0" t="0" r="0" b="0"/>
            <wp:wrapNone/>
            <wp:docPr id="614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7"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38252" cy="908644"/>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251AFF" w:rsidRPr="00E23AA5">
        <w:rPr>
          <w:rFonts w:ascii="Times New Roman" w:hAnsi="Times New Roman" w:cs="Times New Roman"/>
          <w:b/>
          <w:sz w:val="24"/>
          <w:szCs w:val="24"/>
        </w:rPr>
        <w:t>Задание</w:t>
      </w:r>
      <w:r w:rsidR="00251AFF" w:rsidRPr="00E23AA5">
        <w:rPr>
          <w:rFonts w:ascii="Times New Roman" w:hAnsi="Times New Roman" w:cs="Times New Roman"/>
          <w:sz w:val="24"/>
          <w:szCs w:val="24"/>
        </w:rPr>
        <w:t xml:space="preserve"> </w:t>
      </w:r>
      <w:r w:rsidR="00251AFF" w:rsidRPr="00E23AA5">
        <w:rPr>
          <w:rFonts w:ascii="Times New Roman" w:hAnsi="Times New Roman" w:cs="Times New Roman"/>
          <w:b/>
          <w:sz w:val="24"/>
          <w:szCs w:val="24"/>
        </w:rPr>
        <w:t>19</w:t>
      </w:r>
      <w:r w:rsidR="00251AFF" w:rsidRPr="00E23AA5">
        <w:rPr>
          <w:rFonts w:ascii="Times New Roman" w:hAnsi="Times New Roman" w:cs="Times New Roman"/>
          <w:sz w:val="24"/>
          <w:szCs w:val="24"/>
        </w:rPr>
        <w:t xml:space="preserve"> </w:t>
      </w:r>
      <w:r w:rsidR="00251AFF" w:rsidRPr="00E23AA5">
        <w:rPr>
          <w:rFonts w:ascii="Times New Roman" w:hAnsi="Times New Roman" w:cs="Times New Roman"/>
          <w:sz w:val="24"/>
          <w:szCs w:val="24"/>
        </w:rPr>
        <w:t>(</w:t>
      </w:r>
      <w:r w:rsidR="00B26965" w:rsidRPr="00E23AA5">
        <w:rPr>
          <w:rFonts w:ascii="Times New Roman" w:hAnsi="Times New Roman" w:cs="Times New Roman"/>
          <w:sz w:val="24"/>
          <w:szCs w:val="24"/>
        </w:rPr>
        <w:t xml:space="preserve">Нестандартного многоугольника </w:t>
      </w:r>
    </w:p>
    <w:p w:rsidR="00000000" w:rsidRPr="00E23AA5" w:rsidRDefault="00251AFF" w:rsidP="00251AFF">
      <w:pPr>
        <w:rPr>
          <w:rFonts w:ascii="Times New Roman" w:hAnsi="Times New Roman" w:cs="Times New Roman"/>
          <w:sz w:val="24"/>
          <w:szCs w:val="24"/>
        </w:rPr>
      </w:pPr>
      <w:r w:rsidRPr="00E23AA5">
        <w:rPr>
          <w:rFonts w:ascii="Times New Roman" w:hAnsi="Times New Roman" w:cs="Times New Roman"/>
          <w:sz w:val="24"/>
          <w:szCs w:val="24"/>
        </w:rPr>
        <w:t xml:space="preserve">Найдите площадь пятиугольника, изображённого на рисунке. </w:t>
      </w:r>
    </w:p>
    <w:p w:rsidR="00251AFF" w:rsidRPr="00E23AA5" w:rsidRDefault="00251AFF" w:rsidP="00251AFF">
      <w:pPr>
        <w:rPr>
          <w:rFonts w:ascii="Times New Roman" w:hAnsi="Times New Roman" w:cs="Times New Roman"/>
          <w:sz w:val="24"/>
          <w:szCs w:val="24"/>
        </w:rPr>
      </w:pPr>
      <w:r w:rsidRPr="00E23AA5">
        <w:rPr>
          <w:rFonts w:ascii="Times New Roman" w:hAnsi="Times New Roman" w:cs="Times New Roman"/>
          <w:sz w:val="24"/>
          <w:szCs w:val="24"/>
        </w:rPr>
        <w:t>Решение.</w:t>
      </w:r>
    </w:p>
    <w:p w:rsidR="00000000" w:rsidRPr="00E23AA5" w:rsidRDefault="00234818" w:rsidP="00251AFF">
      <w:pPr>
        <w:rPr>
          <w:rFonts w:ascii="Times New Roman" w:hAnsi="Times New Roman" w:cs="Times New Roman"/>
          <w:sz w:val="24"/>
          <w:szCs w:val="24"/>
        </w:rPr>
      </w:pPr>
      <w:r w:rsidRPr="00E23AA5">
        <w:rPr>
          <w:rFonts w:ascii="Times New Roman" w:hAnsi="Times New Roman" w:cs="Times New Roman"/>
          <w:sz w:val="24"/>
          <w:szCs w:val="24"/>
        </w:rPr>
        <w:drawing>
          <wp:anchor distT="0" distB="0" distL="114300" distR="114300" simplePos="0" relativeHeight="251672064" behindDoc="1" locked="0" layoutInCell="1" allowOverlap="1" wp14:anchorId="51E9FC8A">
            <wp:simplePos x="0" y="0"/>
            <wp:positionH relativeFrom="column">
              <wp:posOffset>4695825</wp:posOffset>
            </wp:positionH>
            <wp:positionV relativeFrom="paragraph">
              <wp:posOffset>170180</wp:posOffset>
            </wp:positionV>
            <wp:extent cx="1005840" cy="1038896"/>
            <wp:effectExtent l="0" t="0" r="0" b="0"/>
            <wp:wrapTight wrapText="bothSides">
              <wp:wrapPolygon edited="0">
                <wp:start x="0" y="0"/>
                <wp:lineTo x="0" y="21389"/>
                <wp:lineTo x="21273" y="21389"/>
                <wp:lineTo x="21273" y="0"/>
                <wp:lineTo x="0" y="0"/>
              </wp:wrapPolygon>
            </wp:wrapTight>
            <wp:docPr id="614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9"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05840" cy="103889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251AFF" w:rsidRPr="00E23AA5">
        <w:rPr>
          <w:rFonts w:ascii="Times New Roman" w:hAnsi="Times New Roman" w:cs="Times New Roman"/>
          <w:sz w:val="24"/>
          <w:szCs w:val="24"/>
        </w:rPr>
        <w:t xml:space="preserve">1.Вспомнить формулу Пика </w:t>
      </w:r>
      <m:oMath>
        <m:r>
          <w:rPr>
            <w:rFonts w:ascii="Cambria Math" w:hAnsi="Cambria Math" w:cs="Times New Roman"/>
            <w:sz w:val="24"/>
            <w:szCs w:val="24"/>
          </w:rPr>
          <m:t xml:space="preserve">S=a+ </m:t>
        </m:r>
        <m:f>
          <m:fPr>
            <m:ctrlPr>
              <w:rPr>
                <w:rFonts w:ascii="Cambria Math" w:hAnsi="Cambria Math" w:cs="Times New Roman"/>
                <w:i/>
                <w:sz w:val="24"/>
                <w:szCs w:val="24"/>
              </w:rPr>
            </m:ctrlPr>
          </m:fPr>
          <m:num>
            <m:r>
              <w:rPr>
                <w:rFonts w:ascii="Cambria Math" w:hAnsi="Cambria Math" w:cs="Times New Roman"/>
                <w:sz w:val="24"/>
                <w:szCs w:val="24"/>
              </w:rPr>
              <m:t>b</m:t>
            </m:r>
          </m:num>
          <m:den>
            <m:r>
              <w:rPr>
                <w:rFonts w:ascii="Cambria Math" w:hAnsi="Cambria Math" w:cs="Times New Roman"/>
                <w:sz w:val="24"/>
                <w:szCs w:val="24"/>
              </w:rPr>
              <m:t>2</m:t>
            </m:r>
          </m:den>
        </m:f>
        <m:r>
          <w:rPr>
            <w:rFonts w:ascii="Cambria Math" w:hAnsi="Cambria Math" w:cs="Times New Roman"/>
            <w:sz w:val="24"/>
            <w:szCs w:val="24"/>
          </w:rPr>
          <m:t>-1</m:t>
        </m:r>
      </m:oMath>
    </w:p>
    <w:p w:rsidR="006C5099" w:rsidRPr="00E23AA5" w:rsidRDefault="00251AFF" w:rsidP="00251AFF">
      <w:pPr>
        <w:rPr>
          <w:rFonts w:ascii="Times New Roman" w:hAnsi="Times New Roman" w:cs="Times New Roman"/>
          <w:sz w:val="24"/>
          <w:szCs w:val="24"/>
        </w:rPr>
      </w:pPr>
      <w:r w:rsidRPr="00E23AA5">
        <w:rPr>
          <w:rFonts w:ascii="Times New Roman" w:hAnsi="Times New Roman" w:cs="Times New Roman"/>
          <w:sz w:val="24"/>
          <w:szCs w:val="24"/>
        </w:rPr>
        <w:t xml:space="preserve">2.Посчитать количество узлов сетки внутри пятиугольника </w:t>
      </w:r>
      <w:r w:rsidR="00234818">
        <w:rPr>
          <w:rFonts w:ascii="Times New Roman" w:hAnsi="Times New Roman" w:cs="Times New Roman"/>
          <w:sz w:val="24"/>
          <w:szCs w:val="24"/>
        </w:rPr>
        <w:t xml:space="preserve">                                                  </w:t>
      </w:r>
      <w:r w:rsidRPr="00E23AA5">
        <w:rPr>
          <w:rFonts w:ascii="Times New Roman" w:hAnsi="Times New Roman" w:cs="Times New Roman"/>
          <w:sz w:val="24"/>
          <w:szCs w:val="24"/>
        </w:rPr>
        <w:t xml:space="preserve">(на рисунке — белые точки). </w:t>
      </w:r>
      <w:r w:rsidRPr="00E23AA5">
        <w:rPr>
          <w:rFonts w:ascii="Times New Roman" w:hAnsi="Times New Roman" w:cs="Times New Roman"/>
          <w:sz w:val="24"/>
          <w:szCs w:val="24"/>
          <w:lang w:val="en-US"/>
        </w:rPr>
        <w:t>a</w:t>
      </w:r>
      <w:r w:rsidRPr="00E23AA5">
        <w:rPr>
          <w:rFonts w:ascii="Times New Roman" w:hAnsi="Times New Roman" w:cs="Times New Roman"/>
          <w:sz w:val="24"/>
          <w:szCs w:val="24"/>
        </w:rPr>
        <w:t xml:space="preserve"> = 14 </w:t>
      </w:r>
    </w:p>
    <w:p w:rsidR="00251AFF" w:rsidRPr="00E23AA5" w:rsidRDefault="00251AFF" w:rsidP="00251AFF">
      <w:pPr>
        <w:rPr>
          <w:rFonts w:ascii="Times New Roman" w:hAnsi="Times New Roman" w:cs="Times New Roman"/>
          <w:sz w:val="24"/>
          <w:szCs w:val="24"/>
        </w:rPr>
      </w:pPr>
      <w:r w:rsidRPr="00E23AA5">
        <w:rPr>
          <w:rFonts w:ascii="Times New Roman" w:hAnsi="Times New Roman" w:cs="Times New Roman"/>
          <w:sz w:val="24"/>
          <w:szCs w:val="24"/>
        </w:rPr>
        <w:t>3.</w:t>
      </w:r>
      <w:r w:rsidRPr="00E23AA5">
        <w:rPr>
          <w:rFonts w:ascii="Times New Roman" w:eastAsiaTheme="minorEastAsia" w:hAnsi="Times New Roman" w:cs="Times New Roman"/>
          <w:color w:val="000000" w:themeColor="text1"/>
          <w:kern w:val="24"/>
          <w:sz w:val="24"/>
          <w:szCs w:val="24"/>
        </w:rPr>
        <w:t xml:space="preserve"> </w:t>
      </w:r>
      <w:r w:rsidRPr="00E23AA5">
        <w:rPr>
          <w:rFonts w:ascii="Times New Roman" w:hAnsi="Times New Roman" w:cs="Times New Roman"/>
          <w:sz w:val="24"/>
          <w:szCs w:val="24"/>
        </w:rPr>
        <w:t>Посчитать количество узлов сетки на границе пятиугольника(на рисунке — чёрные точки). b = 10.</w:t>
      </w:r>
    </w:p>
    <w:p w:rsidR="00251AFF" w:rsidRPr="00E23AA5" w:rsidRDefault="009D2AA0" w:rsidP="00251AFF">
      <w:pPr>
        <w:rPr>
          <w:rFonts w:ascii="Times New Roman" w:hAnsi="Times New Roman" w:cs="Times New Roman"/>
          <w:sz w:val="24"/>
          <w:szCs w:val="24"/>
        </w:rPr>
      </w:pPr>
      <w:r w:rsidRPr="00E23AA5">
        <w:rPr>
          <w:rFonts w:ascii="Times New Roman" w:hAnsi="Times New Roman" w:cs="Times New Roman"/>
          <w:noProof/>
          <w:sz w:val="24"/>
          <w:szCs w:val="24"/>
        </w:rPr>
        <w:drawing>
          <wp:anchor distT="0" distB="0" distL="114300" distR="114300" simplePos="0" relativeHeight="251685376" behindDoc="1" locked="0" layoutInCell="1" allowOverlap="1" wp14:anchorId="37707D98">
            <wp:simplePos x="0" y="0"/>
            <wp:positionH relativeFrom="column">
              <wp:posOffset>4435157</wp:posOffset>
            </wp:positionH>
            <wp:positionV relativeFrom="paragraph">
              <wp:posOffset>8890</wp:posOffset>
            </wp:positionV>
            <wp:extent cx="838200" cy="957942"/>
            <wp:effectExtent l="0" t="0" r="0" b="0"/>
            <wp:wrapTight wrapText="bothSides">
              <wp:wrapPolygon edited="0">
                <wp:start x="0" y="0"/>
                <wp:lineTo x="0" y="21056"/>
                <wp:lineTo x="21109" y="21056"/>
                <wp:lineTo x="21109" y="0"/>
                <wp:lineTo x="0" y="0"/>
              </wp:wrapPolygon>
            </wp:wrapTight>
            <wp:docPr id="615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38200" cy="957942"/>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251AFF" w:rsidRPr="00E23AA5">
        <w:rPr>
          <w:rFonts w:ascii="Times New Roman" w:hAnsi="Times New Roman" w:cs="Times New Roman"/>
          <w:sz w:val="24"/>
          <w:szCs w:val="24"/>
        </w:rPr>
        <w:t>4.</w:t>
      </w:r>
      <w:r w:rsidRPr="00E23AA5">
        <w:rPr>
          <w:rFonts w:ascii="Times New Roman" w:eastAsiaTheme="minorEastAsia" w:hAnsi="Times New Roman" w:cs="Times New Roman"/>
          <w:color w:val="000000" w:themeColor="text1"/>
          <w:kern w:val="24"/>
          <w:sz w:val="24"/>
          <w:szCs w:val="24"/>
        </w:rPr>
        <w:t xml:space="preserve"> </w:t>
      </w:r>
      <w:r w:rsidRPr="00E23AA5">
        <w:rPr>
          <w:rFonts w:ascii="Times New Roman" w:hAnsi="Times New Roman" w:cs="Times New Roman"/>
          <w:sz w:val="24"/>
          <w:szCs w:val="24"/>
        </w:rPr>
        <w:t xml:space="preserve">Подставить значения a и b в формулу Пика и произвести вычисления </w:t>
      </w:r>
      <m:oMath>
        <m:r>
          <w:rPr>
            <w:rFonts w:ascii="Cambria Math" w:hAnsi="Cambria Math" w:cs="Times New Roman"/>
            <w:sz w:val="24"/>
            <w:szCs w:val="24"/>
          </w:rPr>
          <m:t xml:space="preserve">S=14+ </m:t>
        </m:r>
        <m:f>
          <m:fPr>
            <m:ctrlPr>
              <w:rPr>
                <w:rFonts w:ascii="Cambria Math" w:hAnsi="Cambria Math" w:cs="Times New Roman"/>
                <w:i/>
                <w:sz w:val="24"/>
                <w:szCs w:val="24"/>
              </w:rPr>
            </m:ctrlPr>
          </m:fPr>
          <m:num>
            <m:r>
              <w:rPr>
                <w:rFonts w:ascii="Cambria Math" w:hAnsi="Cambria Math" w:cs="Times New Roman"/>
                <w:sz w:val="24"/>
                <w:szCs w:val="24"/>
              </w:rPr>
              <m:t>10</m:t>
            </m:r>
          </m:num>
          <m:den>
            <m:r>
              <w:rPr>
                <w:rFonts w:ascii="Cambria Math" w:hAnsi="Cambria Math" w:cs="Times New Roman"/>
                <w:sz w:val="24"/>
                <w:szCs w:val="24"/>
              </w:rPr>
              <m:t>2</m:t>
            </m:r>
          </m:den>
        </m:f>
        <m:r>
          <w:rPr>
            <w:rFonts w:ascii="Cambria Math" w:hAnsi="Cambria Math" w:cs="Times New Roman"/>
            <w:sz w:val="24"/>
            <w:szCs w:val="24"/>
          </w:rPr>
          <m:t>-1</m:t>
        </m:r>
      </m:oMath>
    </w:p>
    <w:p w:rsidR="00251AFF" w:rsidRPr="00E23AA5" w:rsidRDefault="00251AFF" w:rsidP="00251AFF">
      <w:pPr>
        <w:rPr>
          <w:rFonts w:ascii="Times New Roman" w:hAnsi="Times New Roman" w:cs="Times New Roman"/>
          <w:sz w:val="24"/>
          <w:szCs w:val="24"/>
        </w:rPr>
      </w:pPr>
    </w:p>
    <w:p w:rsidR="00251AFF" w:rsidRPr="00E23AA5" w:rsidRDefault="00251AFF" w:rsidP="00197248">
      <w:pPr>
        <w:rPr>
          <w:rFonts w:ascii="Times New Roman" w:hAnsi="Times New Roman" w:cs="Times New Roman"/>
          <w:sz w:val="24"/>
          <w:szCs w:val="24"/>
        </w:rPr>
      </w:pPr>
    </w:p>
    <w:p w:rsidR="00251AFF" w:rsidRPr="00E23AA5" w:rsidRDefault="00251AFF" w:rsidP="00197248">
      <w:pPr>
        <w:rPr>
          <w:rFonts w:ascii="Times New Roman" w:hAnsi="Times New Roman" w:cs="Times New Roman"/>
          <w:sz w:val="24"/>
          <w:szCs w:val="24"/>
        </w:rPr>
      </w:pPr>
    </w:p>
    <w:p w:rsidR="0068760F" w:rsidRPr="00E23AA5" w:rsidRDefault="00B624C8" w:rsidP="0068760F">
      <w:pPr>
        <w:autoSpaceDE w:val="0"/>
        <w:autoSpaceDN w:val="0"/>
        <w:adjustRightInd w:val="0"/>
        <w:spacing w:after="0" w:line="240" w:lineRule="auto"/>
        <w:rPr>
          <w:rFonts w:ascii="Times New Roman" w:hAnsi="Times New Roman" w:cs="Times New Roman"/>
          <w:sz w:val="24"/>
          <w:szCs w:val="24"/>
        </w:rPr>
      </w:pPr>
      <w:r w:rsidRPr="00E23AA5">
        <w:rPr>
          <w:rFonts w:ascii="Times New Roman" w:hAnsi="Times New Roman" w:cs="Times New Roman"/>
          <w:sz w:val="24"/>
          <w:szCs w:val="24"/>
        </w:rPr>
        <w:t xml:space="preserve">    </w:t>
      </w:r>
      <w:r w:rsidR="00E23AA5">
        <w:rPr>
          <w:rFonts w:ascii="Times New Roman" w:hAnsi="Times New Roman" w:cs="Times New Roman"/>
          <w:sz w:val="24"/>
          <w:szCs w:val="24"/>
        </w:rPr>
        <w:t xml:space="preserve">  </w:t>
      </w:r>
      <w:r w:rsidR="0068760F" w:rsidRPr="00E23AA5">
        <w:rPr>
          <w:rFonts w:ascii="Times New Roman" w:hAnsi="Times New Roman" w:cs="Times New Roman"/>
          <w:sz w:val="24"/>
          <w:szCs w:val="24"/>
        </w:rPr>
        <w:t>При подготовке к решению геометрических задач, даже самых простых, нужно добиться, чтобы школьник выучил назубок определённые</w:t>
      </w:r>
      <w:r w:rsidR="00FA79EF" w:rsidRPr="00E23AA5">
        <w:rPr>
          <w:rFonts w:ascii="Times New Roman" w:hAnsi="Times New Roman" w:cs="Times New Roman"/>
          <w:sz w:val="24"/>
          <w:szCs w:val="24"/>
        </w:rPr>
        <w:t xml:space="preserve"> </w:t>
      </w:r>
      <w:r w:rsidR="0068760F" w:rsidRPr="00E23AA5">
        <w:rPr>
          <w:rFonts w:ascii="Times New Roman" w:hAnsi="Times New Roman" w:cs="Times New Roman"/>
          <w:sz w:val="24"/>
          <w:szCs w:val="24"/>
        </w:rPr>
        <w:t>геометрические факты, определения, теоремы. Об этом приходится говорить, поскольку в реальной жизни современные дети мало общаются</w:t>
      </w:r>
      <w:r w:rsidR="00FA79EF" w:rsidRPr="00E23AA5">
        <w:rPr>
          <w:rFonts w:ascii="Times New Roman" w:hAnsi="Times New Roman" w:cs="Times New Roman"/>
          <w:sz w:val="24"/>
          <w:szCs w:val="24"/>
        </w:rPr>
        <w:t xml:space="preserve"> </w:t>
      </w:r>
      <w:r w:rsidR="0068760F" w:rsidRPr="00E23AA5">
        <w:rPr>
          <w:rFonts w:ascii="Times New Roman" w:hAnsi="Times New Roman" w:cs="Times New Roman"/>
          <w:sz w:val="24"/>
          <w:szCs w:val="24"/>
        </w:rPr>
        <w:t>с геометрией (с алгеброй больше, с числами ещё больше), геометрическая интуиция у них развита меньше, поэтому не приходится надеяться</w:t>
      </w:r>
      <w:r w:rsidR="00FA79EF" w:rsidRPr="00E23AA5">
        <w:rPr>
          <w:rFonts w:ascii="Times New Roman" w:hAnsi="Times New Roman" w:cs="Times New Roman"/>
          <w:sz w:val="24"/>
          <w:szCs w:val="24"/>
        </w:rPr>
        <w:t xml:space="preserve"> </w:t>
      </w:r>
      <w:r w:rsidR="0068760F" w:rsidRPr="00E23AA5">
        <w:rPr>
          <w:rFonts w:ascii="Times New Roman" w:hAnsi="Times New Roman" w:cs="Times New Roman"/>
          <w:sz w:val="24"/>
          <w:szCs w:val="24"/>
        </w:rPr>
        <w:t>на то, что на экзамене она им поможет. Чаще всего, если нужный факт</w:t>
      </w:r>
      <w:r w:rsidR="00FA79EF" w:rsidRPr="00E23AA5">
        <w:rPr>
          <w:rFonts w:ascii="Times New Roman" w:hAnsi="Times New Roman" w:cs="Times New Roman"/>
          <w:sz w:val="24"/>
          <w:szCs w:val="24"/>
        </w:rPr>
        <w:t xml:space="preserve"> </w:t>
      </w:r>
      <w:r w:rsidR="0068760F" w:rsidRPr="00E23AA5">
        <w:rPr>
          <w:rFonts w:ascii="Times New Roman" w:hAnsi="Times New Roman" w:cs="Times New Roman"/>
          <w:sz w:val="24"/>
          <w:szCs w:val="24"/>
        </w:rPr>
        <w:t>забыт (тем более, если школьник его просто никогда не знал), задача</w:t>
      </w:r>
      <w:r w:rsidR="00FA79EF" w:rsidRPr="00E23AA5">
        <w:rPr>
          <w:rFonts w:ascii="Times New Roman" w:hAnsi="Times New Roman" w:cs="Times New Roman"/>
          <w:sz w:val="24"/>
          <w:szCs w:val="24"/>
        </w:rPr>
        <w:t xml:space="preserve"> </w:t>
      </w:r>
      <w:r w:rsidR="0068760F" w:rsidRPr="00E23AA5">
        <w:rPr>
          <w:rFonts w:ascii="Times New Roman" w:hAnsi="Times New Roman" w:cs="Times New Roman"/>
          <w:sz w:val="24"/>
          <w:szCs w:val="24"/>
        </w:rPr>
        <w:t>решена не будет, и верный ответ тоже не будет получен. Поскольку</w:t>
      </w:r>
      <w:r w:rsidR="00FA79EF" w:rsidRPr="00E23AA5">
        <w:rPr>
          <w:rFonts w:ascii="Times New Roman" w:hAnsi="Times New Roman" w:cs="Times New Roman"/>
          <w:sz w:val="24"/>
          <w:szCs w:val="24"/>
        </w:rPr>
        <w:t xml:space="preserve"> </w:t>
      </w:r>
      <w:r w:rsidR="0068760F" w:rsidRPr="00E23AA5">
        <w:rPr>
          <w:rFonts w:ascii="Times New Roman" w:hAnsi="Times New Roman" w:cs="Times New Roman"/>
          <w:sz w:val="24"/>
          <w:szCs w:val="24"/>
        </w:rPr>
        <w:t>контингент, с которым мы сейчас работаем, никогда не будет помнить</w:t>
      </w:r>
    </w:p>
    <w:p w:rsidR="0068760F" w:rsidRPr="00E23AA5" w:rsidRDefault="0068760F" w:rsidP="0068760F">
      <w:pPr>
        <w:autoSpaceDE w:val="0"/>
        <w:autoSpaceDN w:val="0"/>
        <w:adjustRightInd w:val="0"/>
        <w:spacing w:after="0" w:line="240" w:lineRule="auto"/>
        <w:rPr>
          <w:rFonts w:ascii="Times New Roman" w:hAnsi="Times New Roman" w:cs="Times New Roman"/>
          <w:sz w:val="24"/>
          <w:szCs w:val="24"/>
        </w:rPr>
      </w:pPr>
      <w:r w:rsidRPr="00E23AA5">
        <w:rPr>
          <w:rFonts w:ascii="Times New Roman" w:hAnsi="Times New Roman" w:cs="Times New Roman"/>
          <w:sz w:val="24"/>
          <w:szCs w:val="24"/>
        </w:rPr>
        <w:t>много геометрических фактов, следует выделить тот необходимый минимум, который школьник должен знать.</w:t>
      </w:r>
    </w:p>
    <w:p w:rsidR="0068760F" w:rsidRPr="00E23AA5" w:rsidRDefault="00B624C8" w:rsidP="0068760F">
      <w:pPr>
        <w:autoSpaceDE w:val="0"/>
        <w:autoSpaceDN w:val="0"/>
        <w:adjustRightInd w:val="0"/>
        <w:spacing w:after="0" w:line="240" w:lineRule="auto"/>
        <w:rPr>
          <w:rFonts w:ascii="Times New Roman" w:hAnsi="Times New Roman" w:cs="Times New Roman"/>
          <w:sz w:val="24"/>
          <w:szCs w:val="24"/>
        </w:rPr>
      </w:pPr>
      <w:r w:rsidRPr="00E23AA5">
        <w:rPr>
          <w:rFonts w:ascii="Times New Roman" w:hAnsi="Times New Roman" w:cs="Times New Roman"/>
          <w:sz w:val="24"/>
          <w:szCs w:val="24"/>
        </w:rPr>
        <w:lastRenderedPageBreak/>
        <w:t xml:space="preserve">      </w:t>
      </w:r>
      <w:r w:rsidR="0068760F" w:rsidRPr="00E23AA5">
        <w:rPr>
          <w:rFonts w:ascii="Times New Roman" w:hAnsi="Times New Roman" w:cs="Times New Roman"/>
          <w:sz w:val="24"/>
          <w:szCs w:val="24"/>
        </w:rPr>
        <w:t xml:space="preserve">Так, для решения </w:t>
      </w:r>
      <w:r w:rsidR="0068760F" w:rsidRPr="00E23AA5">
        <w:rPr>
          <w:rFonts w:ascii="Times New Roman" w:hAnsi="Times New Roman" w:cs="Times New Roman"/>
          <w:b/>
          <w:sz w:val="24"/>
          <w:szCs w:val="24"/>
        </w:rPr>
        <w:t>задачи №</w:t>
      </w:r>
      <w:r w:rsidR="00176617" w:rsidRPr="00E23AA5">
        <w:rPr>
          <w:rFonts w:ascii="Times New Roman" w:hAnsi="Times New Roman" w:cs="Times New Roman"/>
          <w:b/>
          <w:sz w:val="24"/>
          <w:szCs w:val="24"/>
        </w:rPr>
        <w:t>16</w:t>
      </w:r>
      <w:r w:rsidR="0068760F" w:rsidRPr="00E23AA5">
        <w:rPr>
          <w:rFonts w:ascii="Times New Roman" w:hAnsi="Times New Roman" w:cs="Times New Roman"/>
          <w:sz w:val="24"/>
          <w:szCs w:val="24"/>
        </w:rPr>
        <w:t xml:space="preserve"> школьник должен запомнить следующие простые факты.</w:t>
      </w:r>
    </w:p>
    <w:p w:rsidR="00FA79EF" w:rsidRPr="00E23AA5" w:rsidRDefault="0068760F" w:rsidP="00FA79EF">
      <w:pPr>
        <w:autoSpaceDE w:val="0"/>
        <w:autoSpaceDN w:val="0"/>
        <w:adjustRightInd w:val="0"/>
        <w:spacing w:after="0" w:line="240" w:lineRule="auto"/>
        <w:rPr>
          <w:rFonts w:ascii="Times New Roman" w:eastAsia="CMSY10" w:hAnsi="Times New Roman" w:cs="Times New Roman"/>
          <w:i/>
          <w:iCs/>
          <w:sz w:val="24"/>
          <w:szCs w:val="24"/>
        </w:rPr>
      </w:pPr>
      <w:r w:rsidRPr="00E23AA5">
        <w:rPr>
          <w:rFonts w:ascii="Times New Roman" w:hAnsi="Times New Roman" w:cs="Times New Roman"/>
          <w:sz w:val="24"/>
          <w:szCs w:val="24"/>
        </w:rPr>
        <w:t>1) Сумма углов любого треугольни</w:t>
      </w:r>
      <w:r w:rsidR="00FA79EF" w:rsidRPr="00E23AA5">
        <w:rPr>
          <w:rFonts w:ascii="Times New Roman" w:hAnsi="Times New Roman" w:cs="Times New Roman"/>
          <w:sz w:val="24"/>
          <w:szCs w:val="24"/>
        </w:rPr>
        <w:t>ка равна 180</w:t>
      </w:r>
      <w:r w:rsidR="00FA79EF" w:rsidRPr="00E23AA5">
        <w:rPr>
          <w:rFonts w:ascii="Times New Roman" w:eastAsia="CMSY10" w:hAnsi="Times New Roman" w:cs="Times New Roman"/>
          <w:i/>
          <w:iCs/>
          <w:sz w:val="24"/>
          <w:szCs w:val="24"/>
        </w:rPr>
        <w:t>◦</w:t>
      </w:r>
    </w:p>
    <w:p w:rsidR="00FA79EF" w:rsidRPr="00E23AA5" w:rsidRDefault="00FA79EF" w:rsidP="00FA79EF">
      <w:pPr>
        <w:autoSpaceDE w:val="0"/>
        <w:autoSpaceDN w:val="0"/>
        <w:adjustRightInd w:val="0"/>
        <w:spacing w:after="0" w:line="240" w:lineRule="auto"/>
        <w:rPr>
          <w:rFonts w:ascii="Times New Roman" w:hAnsi="Times New Roman" w:cs="Times New Roman"/>
          <w:sz w:val="24"/>
          <w:szCs w:val="24"/>
        </w:rPr>
      </w:pPr>
      <w:r w:rsidRPr="00E23AA5">
        <w:rPr>
          <w:rFonts w:ascii="Times New Roman" w:hAnsi="Times New Roman" w:cs="Times New Roman"/>
          <w:noProof/>
          <w:sz w:val="24"/>
          <w:szCs w:val="24"/>
          <w:lang w:eastAsia="ru-RU"/>
        </w:rPr>
        <w:drawing>
          <wp:anchor distT="0" distB="0" distL="114300" distR="114300" simplePos="0" relativeHeight="251632128" behindDoc="0" locked="0" layoutInCell="1" allowOverlap="1">
            <wp:simplePos x="0" y="0"/>
            <wp:positionH relativeFrom="column">
              <wp:posOffset>3796030</wp:posOffset>
            </wp:positionH>
            <wp:positionV relativeFrom="paragraph">
              <wp:posOffset>20320</wp:posOffset>
            </wp:positionV>
            <wp:extent cx="1652270" cy="1330960"/>
            <wp:effectExtent l="19050" t="0" r="5080" b="0"/>
            <wp:wrapSquare wrapText="bothSides"/>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1652270" cy="1330960"/>
                    </a:xfrm>
                    <a:prstGeom prst="rect">
                      <a:avLst/>
                    </a:prstGeom>
                    <a:noFill/>
                    <a:ln w="9525">
                      <a:noFill/>
                      <a:miter lim="800000"/>
                      <a:headEnd/>
                      <a:tailEnd/>
                    </a:ln>
                  </pic:spPr>
                </pic:pic>
              </a:graphicData>
            </a:graphic>
          </wp:anchor>
        </w:drawing>
      </w:r>
    </w:p>
    <w:p w:rsidR="0068760F" w:rsidRPr="00E23AA5" w:rsidRDefault="0068760F" w:rsidP="0068760F">
      <w:pPr>
        <w:autoSpaceDE w:val="0"/>
        <w:autoSpaceDN w:val="0"/>
        <w:adjustRightInd w:val="0"/>
        <w:spacing w:after="0" w:line="240" w:lineRule="auto"/>
        <w:rPr>
          <w:rFonts w:ascii="Times New Roman" w:hAnsi="Times New Roman" w:cs="Times New Roman"/>
          <w:sz w:val="24"/>
          <w:szCs w:val="24"/>
        </w:rPr>
      </w:pPr>
      <w:r w:rsidRPr="00E23AA5">
        <w:rPr>
          <w:rFonts w:ascii="Times New Roman" w:hAnsi="Times New Roman" w:cs="Times New Roman"/>
          <w:sz w:val="24"/>
          <w:szCs w:val="24"/>
        </w:rPr>
        <w:t>2) Сумма смежных углов равна 180</w:t>
      </w:r>
      <w:r w:rsidRPr="00E23AA5">
        <w:rPr>
          <w:rFonts w:ascii="Times New Roman" w:eastAsia="CMSY10" w:hAnsi="Times New Roman" w:cs="Times New Roman"/>
          <w:i/>
          <w:iCs/>
          <w:sz w:val="24"/>
          <w:szCs w:val="24"/>
        </w:rPr>
        <w:t>◦</w:t>
      </w:r>
      <w:r w:rsidRPr="00E23AA5">
        <w:rPr>
          <w:rFonts w:ascii="Times New Roman" w:hAnsi="Times New Roman" w:cs="Times New Roman"/>
          <w:sz w:val="24"/>
          <w:szCs w:val="24"/>
        </w:rPr>
        <w:t>.</w:t>
      </w:r>
    </w:p>
    <w:p w:rsidR="0068760F" w:rsidRPr="00E23AA5" w:rsidRDefault="0068760F" w:rsidP="0068760F">
      <w:pPr>
        <w:autoSpaceDE w:val="0"/>
        <w:autoSpaceDN w:val="0"/>
        <w:adjustRightInd w:val="0"/>
        <w:spacing w:after="0" w:line="240" w:lineRule="auto"/>
        <w:rPr>
          <w:rFonts w:ascii="Times New Roman" w:hAnsi="Times New Roman" w:cs="Times New Roman"/>
          <w:sz w:val="24"/>
          <w:szCs w:val="24"/>
        </w:rPr>
      </w:pPr>
      <w:r w:rsidRPr="00E23AA5">
        <w:rPr>
          <w:rFonts w:ascii="Times New Roman" w:hAnsi="Times New Roman" w:cs="Times New Roman"/>
          <w:sz w:val="24"/>
          <w:szCs w:val="24"/>
        </w:rPr>
        <w:t>3) Биссектриса угла делит его пополам.</w:t>
      </w:r>
    </w:p>
    <w:p w:rsidR="0068760F" w:rsidRPr="00E23AA5" w:rsidRDefault="0068760F" w:rsidP="0068760F">
      <w:pPr>
        <w:autoSpaceDE w:val="0"/>
        <w:autoSpaceDN w:val="0"/>
        <w:adjustRightInd w:val="0"/>
        <w:spacing w:after="0" w:line="240" w:lineRule="auto"/>
        <w:rPr>
          <w:rFonts w:ascii="Times New Roman" w:hAnsi="Times New Roman" w:cs="Times New Roman"/>
          <w:sz w:val="24"/>
          <w:szCs w:val="24"/>
        </w:rPr>
      </w:pPr>
      <w:r w:rsidRPr="00E23AA5">
        <w:rPr>
          <w:rFonts w:ascii="Times New Roman" w:hAnsi="Times New Roman" w:cs="Times New Roman"/>
          <w:sz w:val="24"/>
          <w:szCs w:val="24"/>
        </w:rPr>
        <w:t>4) В равнобедренном треугольнике</w:t>
      </w:r>
      <w:r w:rsidR="00320518" w:rsidRPr="00E23AA5">
        <w:rPr>
          <w:rFonts w:ascii="Times New Roman" w:hAnsi="Times New Roman" w:cs="Times New Roman"/>
          <w:sz w:val="24"/>
          <w:szCs w:val="24"/>
        </w:rPr>
        <w:t xml:space="preserve"> </w:t>
      </w:r>
      <w:r w:rsidRPr="00E23AA5">
        <w:rPr>
          <w:rFonts w:ascii="Times New Roman" w:hAnsi="Times New Roman" w:cs="Times New Roman"/>
          <w:sz w:val="24"/>
          <w:szCs w:val="24"/>
        </w:rPr>
        <w:t>углы при основании равны.</w:t>
      </w:r>
    </w:p>
    <w:p w:rsidR="0068760F" w:rsidRPr="00E23AA5" w:rsidRDefault="0068760F" w:rsidP="0068760F">
      <w:pPr>
        <w:autoSpaceDE w:val="0"/>
        <w:autoSpaceDN w:val="0"/>
        <w:adjustRightInd w:val="0"/>
        <w:spacing w:after="0" w:line="240" w:lineRule="auto"/>
        <w:rPr>
          <w:rFonts w:ascii="Times New Roman" w:hAnsi="Times New Roman" w:cs="Times New Roman"/>
          <w:sz w:val="24"/>
          <w:szCs w:val="24"/>
        </w:rPr>
      </w:pPr>
      <w:r w:rsidRPr="00E23AA5">
        <w:rPr>
          <w:rFonts w:ascii="Times New Roman" w:hAnsi="Times New Roman" w:cs="Times New Roman"/>
          <w:sz w:val="24"/>
          <w:szCs w:val="24"/>
        </w:rPr>
        <w:t xml:space="preserve">5) Если луч </w:t>
      </w:r>
      <w:r w:rsidRPr="00E23AA5">
        <w:rPr>
          <w:rFonts w:ascii="Times New Roman" w:hAnsi="Times New Roman" w:cs="Times New Roman"/>
          <w:i/>
          <w:iCs/>
          <w:sz w:val="24"/>
          <w:szCs w:val="24"/>
        </w:rPr>
        <w:t xml:space="preserve">OC </w:t>
      </w:r>
      <w:r w:rsidRPr="00E23AA5">
        <w:rPr>
          <w:rFonts w:ascii="Times New Roman" w:hAnsi="Times New Roman" w:cs="Times New Roman"/>
          <w:sz w:val="24"/>
          <w:szCs w:val="24"/>
        </w:rPr>
        <w:t xml:space="preserve">лежит внутри угла </w:t>
      </w:r>
      <w:r w:rsidRPr="00E23AA5">
        <w:rPr>
          <w:rFonts w:ascii="Times New Roman" w:hAnsi="Times New Roman" w:cs="Times New Roman"/>
          <w:i/>
          <w:iCs/>
          <w:sz w:val="24"/>
          <w:szCs w:val="24"/>
        </w:rPr>
        <w:t xml:space="preserve">BOA </w:t>
      </w:r>
      <w:r w:rsidRPr="00E23AA5">
        <w:rPr>
          <w:rFonts w:ascii="Times New Roman" w:hAnsi="Times New Roman" w:cs="Times New Roman"/>
          <w:sz w:val="24"/>
          <w:szCs w:val="24"/>
        </w:rPr>
        <w:t xml:space="preserve">(см. рисунок), то </w:t>
      </w:r>
      <m:oMath>
        <m:r>
          <w:rPr>
            <w:rFonts w:ascii="Cambria Math" w:hAnsi="Cambria Math" w:cs="Times New Roman"/>
            <w:sz w:val="24"/>
            <w:szCs w:val="24"/>
          </w:rPr>
          <m:t>∠</m:t>
        </m:r>
      </m:oMath>
      <w:r w:rsidRPr="00E23AA5">
        <w:rPr>
          <w:rFonts w:ascii="Times New Roman" w:hAnsi="Times New Roman" w:cs="Times New Roman"/>
          <w:i/>
          <w:iCs/>
          <w:sz w:val="24"/>
          <w:szCs w:val="24"/>
        </w:rPr>
        <w:t xml:space="preserve">BOA </w:t>
      </w:r>
      <w:r w:rsidRPr="00E23AA5">
        <w:rPr>
          <w:rFonts w:ascii="Times New Roman" w:hAnsi="Times New Roman" w:cs="Times New Roman"/>
          <w:sz w:val="24"/>
          <w:szCs w:val="24"/>
        </w:rPr>
        <w:t>=</w:t>
      </w:r>
      <w:r w:rsidR="00FA79EF" w:rsidRPr="00E23AA5">
        <w:rPr>
          <w:rFonts w:ascii="Times New Roman" w:hAnsi="Times New Roman" w:cs="Times New Roman"/>
          <w:sz w:val="24"/>
          <w:szCs w:val="24"/>
        </w:rPr>
        <w:t xml:space="preserve"> </w:t>
      </w:r>
      <m:oMath>
        <m:r>
          <w:rPr>
            <w:rFonts w:ascii="Cambria Math" w:hAnsi="Cambria Math" w:cs="Times New Roman"/>
            <w:sz w:val="24"/>
            <w:szCs w:val="24"/>
          </w:rPr>
          <m:t>∠</m:t>
        </m:r>
      </m:oMath>
      <w:r w:rsidRPr="00E23AA5">
        <w:rPr>
          <w:rFonts w:ascii="Times New Roman" w:hAnsi="Times New Roman" w:cs="Times New Roman"/>
          <w:i/>
          <w:iCs/>
          <w:sz w:val="24"/>
          <w:szCs w:val="24"/>
        </w:rPr>
        <w:t xml:space="preserve">BOC </w:t>
      </w:r>
      <w:r w:rsidRPr="00E23AA5">
        <w:rPr>
          <w:rFonts w:ascii="Times New Roman" w:hAnsi="Times New Roman" w:cs="Times New Roman"/>
          <w:sz w:val="24"/>
          <w:szCs w:val="24"/>
        </w:rPr>
        <w:t xml:space="preserve">+ </w:t>
      </w:r>
      <m:oMath>
        <m:r>
          <w:rPr>
            <w:rFonts w:ascii="Cambria Math" w:hAnsi="Cambria Math" w:cs="Times New Roman"/>
            <w:sz w:val="24"/>
            <w:szCs w:val="24"/>
          </w:rPr>
          <m:t>∠</m:t>
        </m:r>
      </m:oMath>
      <w:r w:rsidRPr="00E23AA5">
        <w:rPr>
          <w:rFonts w:ascii="Times New Roman" w:hAnsi="Times New Roman" w:cs="Times New Roman"/>
          <w:i/>
          <w:iCs/>
          <w:sz w:val="24"/>
          <w:szCs w:val="24"/>
        </w:rPr>
        <w:t>AOC</w:t>
      </w:r>
      <w:r w:rsidRPr="00E23AA5">
        <w:rPr>
          <w:rFonts w:ascii="Times New Roman" w:hAnsi="Times New Roman" w:cs="Times New Roman"/>
          <w:sz w:val="24"/>
          <w:szCs w:val="24"/>
        </w:rPr>
        <w:t>.</w:t>
      </w:r>
    </w:p>
    <w:p w:rsidR="0068760F" w:rsidRPr="00E23AA5" w:rsidRDefault="0068760F" w:rsidP="0068760F">
      <w:pPr>
        <w:autoSpaceDE w:val="0"/>
        <w:autoSpaceDN w:val="0"/>
        <w:adjustRightInd w:val="0"/>
        <w:spacing w:after="0" w:line="240" w:lineRule="auto"/>
        <w:rPr>
          <w:rFonts w:ascii="Times New Roman" w:hAnsi="Times New Roman" w:cs="Times New Roman"/>
          <w:sz w:val="24"/>
          <w:szCs w:val="24"/>
        </w:rPr>
      </w:pPr>
      <w:r w:rsidRPr="00E23AA5">
        <w:rPr>
          <w:rFonts w:ascii="Times New Roman" w:hAnsi="Times New Roman" w:cs="Times New Roman"/>
          <w:sz w:val="24"/>
          <w:szCs w:val="24"/>
        </w:rPr>
        <w:t>6) При пересечении двух параллельных прямых третьей соответственные углы равны; накрестлежащие углы</w:t>
      </w:r>
      <w:r w:rsidR="00997724" w:rsidRPr="00E23AA5">
        <w:rPr>
          <w:rFonts w:ascii="Times New Roman" w:hAnsi="Times New Roman" w:cs="Times New Roman"/>
          <w:sz w:val="24"/>
          <w:szCs w:val="24"/>
        </w:rPr>
        <w:t xml:space="preserve"> </w:t>
      </w:r>
      <w:r w:rsidRPr="00E23AA5">
        <w:rPr>
          <w:rFonts w:ascii="Times New Roman" w:hAnsi="Times New Roman" w:cs="Times New Roman"/>
          <w:sz w:val="24"/>
          <w:szCs w:val="24"/>
        </w:rPr>
        <w:t>тоже равны.</w:t>
      </w:r>
      <w:bookmarkStart w:id="0" w:name="_GoBack"/>
      <w:bookmarkEnd w:id="0"/>
    </w:p>
    <w:p w:rsidR="00997724" w:rsidRPr="00E23AA5" w:rsidRDefault="00997724" w:rsidP="0068760F">
      <w:pPr>
        <w:autoSpaceDE w:val="0"/>
        <w:autoSpaceDN w:val="0"/>
        <w:adjustRightInd w:val="0"/>
        <w:spacing w:after="0" w:line="240" w:lineRule="auto"/>
        <w:rPr>
          <w:rFonts w:ascii="Times New Roman" w:hAnsi="Times New Roman" w:cs="Times New Roman"/>
          <w:sz w:val="24"/>
          <w:szCs w:val="24"/>
        </w:rPr>
      </w:pPr>
    </w:p>
    <w:p w:rsidR="0068760F" w:rsidRPr="00E23AA5" w:rsidRDefault="00B624C8" w:rsidP="00997724">
      <w:pPr>
        <w:autoSpaceDE w:val="0"/>
        <w:autoSpaceDN w:val="0"/>
        <w:adjustRightInd w:val="0"/>
        <w:spacing w:after="0" w:line="240" w:lineRule="auto"/>
        <w:rPr>
          <w:rFonts w:ascii="Times New Roman" w:hAnsi="Times New Roman" w:cs="Times New Roman"/>
          <w:sz w:val="24"/>
          <w:szCs w:val="24"/>
        </w:rPr>
      </w:pPr>
      <w:r w:rsidRPr="00E23AA5">
        <w:rPr>
          <w:rFonts w:ascii="Times New Roman" w:hAnsi="Times New Roman" w:cs="Times New Roman"/>
          <w:sz w:val="24"/>
          <w:szCs w:val="24"/>
        </w:rPr>
        <w:t xml:space="preserve">    </w:t>
      </w:r>
      <w:r w:rsidR="0068760F" w:rsidRPr="00E23AA5">
        <w:rPr>
          <w:rFonts w:ascii="Times New Roman" w:hAnsi="Times New Roman" w:cs="Times New Roman"/>
          <w:sz w:val="24"/>
          <w:szCs w:val="24"/>
        </w:rPr>
        <w:t>Само собой разумеется, что эти факты ученик должен знать не «по</w:t>
      </w:r>
      <w:r w:rsidR="00997724" w:rsidRPr="00E23AA5">
        <w:rPr>
          <w:rFonts w:ascii="Times New Roman" w:hAnsi="Times New Roman" w:cs="Times New Roman"/>
          <w:sz w:val="24"/>
          <w:szCs w:val="24"/>
        </w:rPr>
        <w:t xml:space="preserve"> </w:t>
      </w:r>
      <w:r w:rsidR="0068760F" w:rsidRPr="00E23AA5">
        <w:rPr>
          <w:rFonts w:ascii="Times New Roman" w:hAnsi="Times New Roman" w:cs="Times New Roman"/>
          <w:sz w:val="24"/>
          <w:szCs w:val="24"/>
        </w:rPr>
        <w:t>формулировке», а «по сути», т. е. видеть нужные равные углы на ри</w:t>
      </w:r>
      <w:r w:rsidR="00997724" w:rsidRPr="00E23AA5">
        <w:rPr>
          <w:rFonts w:ascii="Times New Roman" w:hAnsi="Times New Roman" w:cs="Times New Roman"/>
          <w:sz w:val="24"/>
          <w:szCs w:val="24"/>
        </w:rPr>
        <w:t>сунке, понимать, что такое биссектриса, что такое развёрнутый угол и пр. Конечно, это осложняет подготовку к геометрическим задачам, но без этого никак.</w:t>
      </w:r>
    </w:p>
    <w:p w:rsidR="0068760F" w:rsidRPr="00E23AA5" w:rsidRDefault="0068760F" w:rsidP="0068760F">
      <w:pPr>
        <w:rPr>
          <w:rFonts w:ascii="Times New Roman" w:hAnsi="Times New Roman" w:cs="Times New Roman"/>
          <w:sz w:val="24"/>
          <w:szCs w:val="24"/>
        </w:rPr>
      </w:pPr>
    </w:p>
    <w:p w:rsidR="00EF4F2A" w:rsidRPr="00E23AA5" w:rsidRDefault="001D0BB9">
      <w:pPr>
        <w:rPr>
          <w:rFonts w:ascii="Times New Roman" w:hAnsi="Times New Roman" w:cs="Times New Roman"/>
          <w:sz w:val="24"/>
          <w:szCs w:val="24"/>
        </w:rPr>
      </w:pPr>
      <w:r w:rsidRPr="00E23AA5">
        <w:rPr>
          <w:rFonts w:ascii="Times New Roman" w:hAnsi="Times New Roman" w:cs="Times New Roman"/>
          <w:sz w:val="24"/>
          <w:szCs w:val="24"/>
        </w:rPr>
        <w:t xml:space="preserve">Задание  18 </w:t>
      </w:r>
    </w:p>
    <w:p w:rsidR="001D0BB9" w:rsidRPr="00E23AA5" w:rsidRDefault="001D0BB9" w:rsidP="001D0BB9">
      <w:pPr>
        <w:rPr>
          <w:rFonts w:ascii="Times New Roman" w:hAnsi="Times New Roman" w:cs="Times New Roman"/>
          <w:sz w:val="24"/>
          <w:szCs w:val="24"/>
        </w:rPr>
      </w:pPr>
      <w:r w:rsidRPr="00E23AA5">
        <w:rPr>
          <w:rFonts w:ascii="Times New Roman" w:hAnsi="Times New Roman" w:cs="Times New Roman"/>
          <w:sz w:val="24"/>
          <w:szCs w:val="24"/>
        </w:rPr>
        <w:t xml:space="preserve">Задачи на нахождение площади фигур подразумевают знание формул, по которым эти площади считаются. Таких формул в геометрии немало, только для одного треугольника (общего вида) их по крайней мере пять: половина произведения основания на высоту, половина произведения двух сторон на синус угла между ними, формула Герона, полупериметр умноженный на радиус вписанной окружности, произведение трёх сторон делённое на учетверённый радиус описанной окружности). Если же брать всякие частные случаи получится ещё больше. Также нужны формулы для трапеций, параллелограммов и прочее. Авторы исходят из того, что математически слабый школьник не в состоянии выучить все эти формулы. Поэтому предлагается обойтись следующим минимумом. То что есть  в справочном материале. </w:t>
      </w:r>
    </w:p>
    <w:p w:rsidR="001D0BB9" w:rsidRPr="00E23AA5" w:rsidRDefault="001D0BB9" w:rsidP="00234818">
      <w:pPr>
        <w:spacing w:after="0"/>
        <w:rPr>
          <w:rFonts w:ascii="Times New Roman" w:hAnsi="Times New Roman" w:cs="Times New Roman"/>
          <w:sz w:val="24"/>
          <w:szCs w:val="24"/>
        </w:rPr>
      </w:pPr>
      <w:r w:rsidRPr="00E23AA5">
        <w:rPr>
          <w:rFonts w:ascii="Times New Roman" w:hAnsi="Times New Roman" w:cs="Times New Roman"/>
          <w:sz w:val="24"/>
          <w:szCs w:val="24"/>
        </w:rPr>
        <w:t>1) Площадь треугольника всегда считается как половина произведения основания на высоту.</w:t>
      </w:r>
    </w:p>
    <w:p w:rsidR="001D0BB9" w:rsidRPr="00E23AA5" w:rsidRDefault="001D0BB9" w:rsidP="00234818">
      <w:pPr>
        <w:spacing w:after="0"/>
        <w:rPr>
          <w:rFonts w:ascii="Times New Roman" w:hAnsi="Times New Roman" w:cs="Times New Roman"/>
          <w:sz w:val="24"/>
          <w:szCs w:val="24"/>
        </w:rPr>
      </w:pPr>
      <w:r w:rsidRPr="00E23AA5">
        <w:rPr>
          <w:rFonts w:ascii="Times New Roman" w:hAnsi="Times New Roman" w:cs="Times New Roman"/>
          <w:sz w:val="24"/>
          <w:szCs w:val="24"/>
        </w:rPr>
        <w:t>2) Площадь параллелограмма (в частности, ромба и прямоугольника) всегда считается как произведение основания на высоту.</w:t>
      </w:r>
    </w:p>
    <w:p w:rsidR="001D0BB9" w:rsidRPr="00E23AA5" w:rsidRDefault="001D0BB9" w:rsidP="00234818">
      <w:pPr>
        <w:spacing w:after="0"/>
        <w:rPr>
          <w:rFonts w:ascii="Times New Roman" w:hAnsi="Times New Roman" w:cs="Times New Roman"/>
          <w:sz w:val="24"/>
          <w:szCs w:val="24"/>
        </w:rPr>
      </w:pPr>
      <w:r w:rsidRPr="00E23AA5">
        <w:rPr>
          <w:rFonts w:ascii="Times New Roman" w:hAnsi="Times New Roman" w:cs="Times New Roman"/>
          <w:sz w:val="24"/>
          <w:szCs w:val="24"/>
        </w:rPr>
        <w:t xml:space="preserve">3) Площадь трапеции всегда считается как </w:t>
      </w:r>
      <w:proofErr w:type="spellStart"/>
      <w:r w:rsidRPr="00E23AA5">
        <w:rPr>
          <w:rFonts w:ascii="Times New Roman" w:hAnsi="Times New Roman" w:cs="Times New Roman"/>
          <w:sz w:val="24"/>
          <w:szCs w:val="24"/>
        </w:rPr>
        <w:t>полусумма</w:t>
      </w:r>
      <w:proofErr w:type="spellEnd"/>
      <w:r w:rsidRPr="00E23AA5">
        <w:rPr>
          <w:rFonts w:ascii="Times New Roman" w:hAnsi="Times New Roman" w:cs="Times New Roman"/>
          <w:sz w:val="24"/>
          <w:szCs w:val="24"/>
        </w:rPr>
        <w:t xml:space="preserve"> оснований, умноженная на высоту.</w:t>
      </w:r>
    </w:p>
    <w:p w:rsidR="00EF4F2A" w:rsidRPr="00E23AA5" w:rsidRDefault="001D0BB9" w:rsidP="00234818">
      <w:pPr>
        <w:spacing w:after="0"/>
        <w:rPr>
          <w:rFonts w:ascii="Times New Roman" w:hAnsi="Times New Roman" w:cs="Times New Roman"/>
          <w:sz w:val="24"/>
          <w:szCs w:val="24"/>
        </w:rPr>
      </w:pPr>
      <w:r w:rsidRPr="00E23AA5">
        <w:rPr>
          <w:rFonts w:ascii="Times New Roman" w:hAnsi="Times New Roman" w:cs="Times New Roman"/>
          <w:sz w:val="24"/>
          <w:szCs w:val="24"/>
        </w:rPr>
        <w:t>4) Площадь любого многоугольн</w:t>
      </w:r>
      <w:r w:rsidR="001A0693" w:rsidRPr="00E23AA5">
        <w:rPr>
          <w:rFonts w:ascii="Times New Roman" w:hAnsi="Times New Roman" w:cs="Times New Roman"/>
          <w:sz w:val="24"/>
          <w:szCs w:val="24"/>
        </w:rPr>
        <w:t>ика (трапеции и параллелограмма</w:t>
      </w:r>
      <w:r w:rsidRPr="00E23AA5">
        <w:rPr>
          <w:rFonts w:ascii="Times New Roman" w:hAnsi="Times New Roman" w:cs="Times New Roman"/>
          <w:sz w:val="24"/>
          <w:szCs w:val="24"/>
        </w:rPr>
        <w:t xml:space="preserve"> частности) равна сумме площадей треугольников, на которые он разбивается.</w:t>
      </w:r>
    </w:p>
    <w:p w:rsidR="00D42A11" w:rsidRPr="00E23AA5" w:rsidRDefault="00B624C8">
      <w:pPr>
        <w:rPr>
          <w:rFonts w:ascii="Times New Roman" w:hAnsi="Times New Roman" w:cs="Times New Roman"/>
          <w:sz w:val="24"/>
          <w:szCs w:val="24"/>
        </w:rPr>
      </w:pPr>
      <w:r w:rsidRPr="00E23AA5">
        <w:rPr>
          <w:rFonts w:ascii="Times New Roman" w:hAnsi="Times New Roman" w:cs="Times New Roman"/>
          <w:sz w:val="24"/>
          <w:szCs w:val="24"/>
        </w:rPr>
        <w:t xml:space="preserve">   </w:t>
      </w:r>
      <w:r w:rsidR="009D2AA0" w:rsidRPr="00E23AA5">
        <w:rPr>
          <w:rFonts w:ascii="Times New Roman" w:hAnsi="Times New Roman" w:cs="Times New Roman"/>
          <w:sz w:val="24"/>
          <w:szCs w:val="24"/>
        </w:rPr>
        <w:t xml:space="preserve">Данную методику подготовки к ОГЭ я опробовала в 2017-2018 учебном году из семи потенциальных «двоечников» пять учеников справились с экзаменационными испытаниями.     </w:t>
      </w:r>
    </w:p>
    <w:sectPr w:rsidR="00D42A11" w:rsidRPr="00E23AA5" w:rsidSect="003205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charset w:val="02"/>
    <w:family w:val="decorative"/>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MSY10">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76F36"/>
    <w:multiLevelType w:val="hybridMultilevel"/>
    <w:tmpl w:val="79D0B0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BC2DA6"/>
    <w:multiLevelType w:val="hybridMultilevel"/>
    <w:tmpl w:val="40987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A64DBE"/>
    <w:multiLevelType w:val="hybridMultilevel"/>
    <w:tmpl w:val="75385074"/>
    <w:lvl w:ilvl="0" w:tplc="0150984A">
      <w:start w:val="1"/>
      <w:numFmt w:val="bullet"/>
      <w:lvlText w:val=""/>
      <w:lvlJc w:val="left"/>
      <w:pPr>
        <w:tabs>
          <w:tab w:val="num" w:pos="720"/>
        </w:tabs>
        <w:ind w:left="720" w:hanging="360"/>
      </w:pPr>
      <w:rPr>
        <w:rFonts w:ascii="Wingdings 2" w:hAnsi="Wingdings 2" w:hint="default"/>
      </w:rPr>
    </w:lvl>
    <w:lvl w:ilvl="1" w:tplc="C6C29468" w:tentative="1">
      <w:start w:val="1"/>
      <w:numFmt w:val="bullet"/>
      <w:lvlText w:val=""/>
      <w:lvlJc w:val="left"/>
      <w:pPr>
        <w:tabs>
          <w:tab w:val="num" w:pos="1440"/>
        </w:tabs>
        <w:ind w:left="1440" w:hanging="360"/>
      </w:pPr>
      <w:rPr>
        <w:rFonts w:ascii="Wingdings 2" w:hAnsi="Wingdings 2" w:hint="default"/>
      </w:rPr>
    </w:lvl>
    <w:lvl w:ilvl="2" w:tplc="C128A23A" w:tentative="1">
      <w:start w:val="1"/>
      <w:numFmt w:val="bullet"/>
      <w:lvlText w:val=""/>
      <w:lvlJc w:val="left"/>
      <w:pPr>
        <w:tabs>
          <w:tab w:val="num" w:pos="2160"/>
        </w:tabs>
        <w:ind w:left="2160" w:hanging="360"/>
      </w:pPr>
      <w:rPr>
        <w:rFonts w:ascii="Wingdings 2" w:hAnsi="Wingdings 2" w:hint="default"/>
      </w:rPr>
    </w:lvl>
    <w:lvl w:ilvl="3" w:tplc="269ED506" w:tentative="1">
      <w:start w:val="1"/>
      <w:numFmt w:val="bullet"/>
      <w:lvlText w:val=""/>
      <w:lvlJc w:val="left"/>
      <w:pPr>
        <w:tabs>
          <w:tab w:val="num" w:pos="2880"/>
        </w:tabs>
        <w:ind w:left="2880" w:hanging="360"/>
      </w:pPr>
      <w:rPr>
        <w:rFonts w:ascii="Wingdings 2" w:hAnsi="Wingdings 2" w:hint="default"/>
      </w:rPr>
    </w:lvl>
    <w:lvl w:ilvl="4" w:tplc="C1847932" w:tentative="1">
      <w:start w:val="1"/>
      <w:numFmt w:val="bullet"/>
      <w:lvlText w:val=""/>
      <w:lvlJc w:val="left"/>
      <w:pPr>
        <w:tabs>
          <w:tab w:val="num" w:pos="3600"/>
        </w:tabs>
        <w:ind w:left="3600" w:hanging="360"/>
      </w:pPr>
      <w:rPr>
        <w:rFonts w:ascii="Wingdings 2" w:hAnsi="Wingdings 2" w:hint="default"/>
      </w:rPr>
    </w:lvl>
    <w:lvl w:ilvl="5" w:tplc="D1B0F308" w:tentative="1">
      <w:start w:val="1"/>
      <w:numFmt w:val="bullet"/>
      <w:lvlText w:val=""/>
      <w:lvlJc w:val="left"/>
      <w:pPr>
        <w:tabs>
          <w:tab w:val="num" w:pos="4320"/>
        </w:tabs>
        <w:ind w:left="4320" w:hanging="360"/>
      </w:pPr>
      <w:rPr>
        <w:rFonts w:ascii="Wingdings 2" w:hAnsi="Wingdings 2" w:hint="default"/>
      </w:rPr>
    </w:lvl>
    <w:lvl w:ilvl="6" w:tplc="1CD8FBC2" w:tentative="1">
      <w:start w:val="1"/>
      <w:numFmt w:val="bullet"/>
      <w:lvlText w:val=""/>
      <w:lvlJc w:val="left"/>
      <w:pPr>
        <w:tabs>
          <w:tab w:val="num" w:pos="5040"/>
        </w:tabs>
        <w:ind w:left="5040" w:hanging="360"/>
      </w:pPr>
      <w:rPr>
        <w:rFonts w:ascii="Wingdings 2" w:hAnsi="Wingdings 2" w:hint="default"/>
      </w:rPr>
    </w:lvl>
    <w:lvl w:ilvl="7" w:tplc="02DC2866" w:tentative="1">
      <w:start w:val="1"/>
      <w:numFmt w:val="bullet"/>
      <w:lvlText w:val=""/>
      <w:lvlJc w:val="left"/>
      <w:pPr>
        <w:tabs>
          <w:tab w:val="num" w:pos="5760"/>
        </w:tabs>
        <w:ind w:left="5760" w:hanging="360"/>
      </w:pPr>
      <w:rPr>
        <w:rFonts w:ascii="Wingdings 2" w:hAnsi="Wingdings 2" w:hint="default"/>
      </w:rPr>
    </w:lvl>
    <w:lvl w:ilvl="8" w:tplc="1A024092"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0A7C6DDD"/>
    <w:multiLevelType w:val="hybridMultilevel"/>
    <w:tmpl w:val="26F29924"/>
    <w:lvl w:ilvl="0" w:tplc="8B8AC8AA">
      <w:start w:val="1"/>
      <w:numFmt w:val="bullet"/>
      <w:lvlText w:val=""/>
      <w:lvlJc w:val="left"/>
      <w:pPr>
        <w:tabs>
          <w:tab w:val="num" w:pos="720"/>
        </w:tabs>
        <w:ind w:left="720" w:hanging="360"/>
      </w:pPr>
      <w:rPr>
        <w:rFonts w:ascii="Wingdings 2" w:hAnsi="Wingdings 2" w:hint="default"/>
      </w:rPr>
    </w:lvl>
    <w:lvl w:ilvl="1" w:tplc="D7BA9B3E" w:tentative="1">
      <w:start w:val="1"/>
      <w:numFmt w:val="bullet"/>
      <w:lvlText w:val=""/>
      <w:lvlJc w:val="left"/>
      <w:pPr>
        <w:tabs>
          <w:tab w:val="num" w:pos="1440"/>
        </w:tabs>
        <w:ind w:left="1440" w:hanging="360"/>
      </w:pPr>
      <w:rPr>
        <w:rFonts w:ascii="Wingdings 2" w:hAnsi="Wingdings 2" w:hint="default"/>
      </w:rPr>
    </w:lvl>
    <w:lvl w:ilvl="2" w:tplc="0742A9A4" w:tentative="1">
      <w:start w:val="1"/>
      <w:numFmt w:val="bullet"/>
      <w:lvlText w:val=""/>
      <w:lvlJc w:val="left"/>
      <w:pPr>
        <w:tabs>
          <w:tab w:val="num" w:pos="2160"/>
        </w:tabs>
        <w:ind w:left="2160" w:hanging="360"/>
      </w:pPr>
      <w:rPr>
        <w:rFonts w:ascii="Wingdings 2" w:hAnsi="Wingdings 2" w:hint="default"/>
      </w:rPr>
    </w:lvl>
    <w:lvl w:ilvl="3" w:tplc="8A8C87E4" w:tentative="1">
      <w:start w:val="1"/>
      <w:numFmt w:val="bullet"/>
      <w:lvlText w:val=""/>
      <w:lvlJc w:val="left"/>
      <w:pPr>
        <w:tabs>
          <w:tab w:val="num" w:pos="2880"/>
        </w:tabs>
        <w:ind w:left="2880" w:hanging="360"/>
      </w:pPr>
      <w:rPr>
        <w:rFonts w:ascii="Wingdings 2" w:hAnsi="Wingdings 2" w:hint="default"/>
      </w:rPr>
    </w:lvl>
    <w:lvl w:ilvl="4" w:tplc="A11C18EC" w:tentative="1">
      <w:start w:val="1"/>
      <w:numFmt w:val="bullet"/>
      <w:lvlText w:val=""/>
      <w:lvlJc w:val="left"/>
      <w:pPr>
        <w:tabs>
          <w:tab w:val="num" w:pos="3600"/>
        </w:tabs>
        <w:ind w:left="3600" w:hanging="360"/>
      </w:pPr>
      <w:rPr>
        <w:rFonts w:ascii="Wingdings 2" w:hAnsi="Wingdings 2" w:hint="default"/>
      </w:rPr>
    </w:lvl>
    <w:lvl w:ilvl="5" w:tplc="79EE071C" w:tentative="1">
      <w:start w:val="1"/>
      <w:numFmt w:val="bullet"/>
      <w:lvlText w:val=""/>
      <w:lvlJc w:val="left"/>
      <w:pPr>
        <w:tabs>
          <w:tab w:val="num" w:pos="4320"/>
        </w:tabs>
        <w:ind w:left="4320" w:hanging="360"/>
      </w:pPr>
      <w:rPr>
        <w:rFonts w:ascii="Wingdings 2" w:hAnsi="Wingdings 2" w:hint="default"/>
      </w:rPr>
    </w:lvl>
    <w:lvl w:ilvl="6" w:tplc="3678E01A" w:tentative="1">
      <w:start w:val="1"/>
      <w:numFmt w:val="bullet"/>
      <w:lvlText w:val=""/>
      <w:lvlJc w:val="left"/>
      <w:pPr>
        <w:tabs>
          <w:tab w:val="num" w:pos="5040"/>
        </w:tabs>
        <w:ind w:left="5040" w:hanging="360"/>
      </w:pPr>
      <w:rPr>
        <w:rFonts w:ascii="Wingdings 2" w:hAnsi="Wingdings 2" w:hint="default"/>
      </w:rPr>
    </w:lvl>
    <w:lvl w:ilvl="7" w:tplc="EB640E9A" w:tentative="1">
      <w:start w:val="1"/>
      <w:numFmt w:val="bullet"/>
      <w:lvlText w:val=""/>
      <w:lvlJc w:val="left"/>
      <w:pPr>
        <w:tabs>
          <w:tab w:val="num" w:pos="5760"/>
        </w:tabs>
        <w:ind w:left="5760" w:hanging="360"/>
      </w:pPr>
      <w:rPr>
        <w:rFonts w:ascii="Wingdings 2" w:hAnsi="Wingdings 2" w:hint="default"/>
      </w:rPr>
    </w:lvl>
    <w:lvl w:ilvl="8" w:tplc="959E653E"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1ADA426D"/>
    <w:multiLevelType w:val="hybridMultilevel"/>
    <w:tmpl w:val="0EE00D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E464CAF"/>
    <w:multiLevelType w:val="multilevel"/>
    <w:tmpl w:val="26804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2E3977"/>
    <w:multiLevelType w:val="multilevel"/>
    <w:tmpl w:val="993AA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3518BE"/>
    <w:multiLevelType w:val="hybridMultilevel"/>
    <w:tmpl w:val="E500B84C"/>
    <w:lvl w:ilvl="0" w:tplc="D514FE94">
      <w:start w:val="1"/>
      <w:numFmt w:val="decimal"/>
      <w:lvlText w:val="%1."/>
      <w:lvlJc w:val="left"/>
      <w:pPr>
        <w:tabs>
          <w:tab w:val="num" w:pos="720"/>
        </w:tabs>
        <w:ind w:left="720" w:hanging="360"/>
      </w:pPr>
    </w:lvl>
    <w:lvl w:ilvl="1" w:tplc="FD08A3BE" w:tentative="1">
      <w:start w:val="1"/>
      <w:numFmt w:val="decimal"/>
      <w:lvlText w:val="%2."/>
      <w:lvlJc w:val="left"/>
      <w:pPr>
        <w:tabs>
          <w:tab w:val="num" w:pos="1440"/>
        </w:tabs>
        <w:ind w:left="1440" w:hanging="360"/>
      </w:pPr>
    </w:lvl>
    <w:lvl w:ilvl="2" w:tplc="37029EDC" w:tentative="1">
      <w:start w:val="1"/>
      <w:numFmt w:val="decimal"/>
      <w:lvlText w:val="%3."/>
      <w:lvlJc w:val="left"/>
      <w:pPr>
        <w:tabs>
          <w:tab w:val="num" w:pos="2160"/>
        </w:tabs>
        <w:ind w:left="2160" w:hanging="360"/>
      </w:pPr>
    </w:lvl>
    <w:lvl w:ilvl="3" w:tplc="EB7ED7AE" w:tentative="1">
      <w:start w:val="1"/>
      <w:numFmt w:val="decimal"/>
      <w:lvlText w:val="%4."/>
      <w:lvlJc w:val="left"/>
      <w:pPr>
        <w:tabs>
          <w:tab w:val="num" w:pos="2880"/>
        </w:tabs>
        <w:ind w:left="2880" w:hanging="360"/>
      </w:pPr>
    </w:lvl>
    <w:lvl w:ilvl="4" w:tplc="D2E6531C" w:tentative="1">
      <w:start w:val="1"/>
      <w:numFmt w:val="decimal"/>
      <w:lvlText w:val="%5."/>
      <w:lvlJc w:val="left"/>
      <w:pPr>
        <w:tabs>
          <w:tab w:val="num" w:pos="3600"/>
        </w:tabs>
        <w:ind w:left="3600" w:hanging="360"/>
      </w:pPr>
    </w:lvl>
    <w:lvl w:ilvl="5" w:tplc="E30CFDF2" w:tentative="1">
      <w:start w:val="1"/>
      <w:numFmt w:val="decimal"/>
      <w:lvlText w:val="%6."/>
      <w:lvlJc w:val="left"/>
      <w:pPr>
        <w:tabs>
          <w:tab w:val="num" w:pos="4320"/>
        </w:tabs>
        <w:ind w:left="4320" w:hanging="360"/>
      </w:pPr>
    </w:lvl>
    <w:lvl w:ilvl="6" w:tplc="F584566E" w:tentative="1">
      <w:start w:val="1"/>
      <w:numFmt w:val="decimal"/>
      <w:lvlText w:val="%7."/>
      <w:lvlJc w:val="left"/>
      <w:pPr>
        <w:tabs>
          <w:tab w:val="num" w:pos="5040"/>
        </w:tabs>
        <w:ind w:left="5040" w:hanging="360"/>
      </w:pPr>
    </w:lvl>
    <w:lvl w:ilvl="7" w:tplc="18FCD12C" w:tentative="1">
      <w:start w:val="1"/>
      <w:numFmt w:val="decimal"/>
      <w:lvlText w:val="%8."/>
      <w:lvlJc w:val="left"/>
      <w:pPr>
        <w:tabs>
          <w:tab w:val="num" w:pos="5760"/>
        </w:tabs>
        <w:ind w:left="5760" w:hanging="360"/>
      </w:pPr>
    </w:lvl>
    <w:lvl w:ilvl="8" w:tplc="FF608D54" w:tentative="1">
      <w:start w:val="1"/>
      <w:numFmt w:val="decimal"/>
      <w:lvlText w:val="%9."/>
      <w:lvlJc w:val="left"/>
      <w:pPr>
        <w:tabs>
          <w:tab w:val="num" w:pos="6480"/>
        </w:tabs>
        <w:ind w:left="6480" w:hanging="360"/>
      </w:pPr>
    </w:lvl>
  </w:abstractNum>
  <w:abstractNum w:abstractNumId="8" w15:restartNumberingAfterBreak="0">
    <w:nsid w:val="618D1794"/>
    <w:multiLevelType w:val="hybridMultilevel"/>
    <w:tmpl w:val="72F24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6463268"/>
    <w:multiLevelType w:val="hybridMultilevel"/>
    <w:tmpl w:val="057EEE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9"/>
  </w:num>
  <w:num w:numId="4">
    <w:abstractNumId w:val="4"/>
  </w:num>
  <w:num w:numId="5">
    <w:abstractNumId w:val="1"/>
  </w:num>
  <w:num w:numId="6">
    <w:abstractNumId w:val="8"/>
  </w:num>
  <w:num w:numId="7">
    <w:abstractNumId w:val="3"/>
  </w:num>
  <w:num w:numId="8">
    <w:abstractNumId w:val="0"/>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9110C9"/>
    <w:rsid w:val="0003019C"/>
    <w:rsid w:val="000562A6"/>
    <w:rsid w:val="000572F1"/>
    <w:rsid w:val="000C108E"/>
    <w:rsid w:val="00176617"/>
    <w:rsid w:val="00197248"/>
    <w:rsid w:val="001A0693"/>
    <w:rsid w:val="001D0BB9"/>
    <w:rsid w:val="00234818"/>
    <w:rsid w:val="00251AFF"/>
    <w:rsid w:val="0028477A"/>
    <w:rsid w:val="00302E53"/>
    <w:rsid w:val="00320518"/>
    <w:rsid w:val="00335B33"/>
    <w:rsid w:val="0039781D"/>
    <w:rsid w:val="003B7B8B"/>
    <w:rsid w:val="003D442E"/>
    <w:rsid w:val="004357AD"/>
    <w:rsid w:val="00447639"/>
    <w:rsid w:val="00477384"/>
    <w:rsid w:val="004A44E6"/>
    <w:rsid w:val="004F3884"/>
    <w:rsid w:val="004F73B6"/>
    <w:rsid w:val="00580902"/>
    <w:rsid w:val="005C1734"/>
    <w:rsid w:val="006003FC"/>
    <w:rsid w:val="00642182"/>
    <w:rsid w:val="0068760F"/>
    <w:rsid w:val="006C5099"/>
    <w:rsid w:val="006C597E"/>
    <w:rsid w:val="00713E3D"/>
    <w:rsid w:val="007E678D"/>
    <w:rsid w:val="0084045F"/>
    <w:rsid w:val="0085708B"/>
    <w:rsid w:val="008D787D"/>
    <w:rsid w:val="009110C9"/>
    <w:rsid w:val="00955E9B"/>
    <w:rsid w:val="00965DA2"/>
    <w:rsid w:val="00997724"/>
    <w:rsid w:val="009C5CFB"/>
    <w:rsid w:val="009D2AA0"/>
    <w:rsid w:val="00A249D1"/>
    <w:rsid w:val="00A50248"/>
    <w:rsid w:val="00A519D2"/>
    <w:rsid w:val="00A61C88"/>
    <w:rsid w:val="00B15659"/>
    <w:rsid w:val="00B26965"/>
    <w:rsid w:val="00B624C8"/>
    <w:rsid w:val="00B7570D"/>
    <w:rsid w:val="00BA4DB5"/>
    <w:rsid w:val="00C44940"/>
    <w:rsid w:val="00C97B68"/>
    <w:rsid w:val="00D31FFA"/>
    <w:rsid w:val="00D42A11"/>
    <w:rsid w:val="00D733D8"/>
    <w:rsid w:val="00D91B6E"/>
    <w:rsid w:val="00DA3459"/>
    <w:rsid w:val="00E23AA5"/>
    <w:rsid w:val="00E30329"/>
    <w:rsid w:val="00E53475"/>
    <w:rsid w:val="00E7093F"/>
    <w:rsid w:val="00EF4F2A"/>
    <w:rsid w:val="00F07B9A"/>
    <w:rsid w:val="00F967C0"/>
    <w:rsid w:val="00FA79EF"/>
    <w:rsid w:val="00FB59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AD268"/>
  <w15:docId w15:val="{EA4B2EAF-ACB6-4203-9C8F-0185BB12A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31FF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3E3D"/>
    <w:pPr>
      <w:ind w:left="720"/>
      <w:contextualSpacing/>
    </w:pPr>
  </w:style>
  <w:style w:type="paragraph" w:styleId="a4">
    <w:name w:val="Balloon Text"/>
    <w:basedOn w:val="a"/>
    <w:link w:val="a5"/>
    <w:uiPriority w:val="99"/>
    <w:semiHidden/>
    <w:unhideWhenUsed/>
    <w:rsid w:val="0068760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8760F"/>
    <w:rPr>
      <w:rFonts w:ascii="Tahoma" w:hAnsi="Tahoma" w:cs="Tahoma"/>
      <w:sz w:val="16"/>
      <w:szCs w:val="16"/>
    </w:rPr>
  </w:style>
  <w:style w:type="character" w:styleId="a6">
    <w:name w:val="Placeholder Text"/>
    <w:basedOn w:val="a0"/>
    <w:uiPriority w:val="99"/>
    <w:semiHidden/>
    <w:rsid w:val="00E3032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77041">
      <w:bodyDiv w:val="1"/>
      <w:marLeft w:val="0"/>
      <w:marRight w:val="0"/>
      <w:marTop w:val="0"/>
      <w:marBottom w:val="0"/>
      <w:divBdr>
        <w:top w:val="none" w:sz="0" w:space="0" w:color="auto"/>
        <w:left w:val="none" w:sz="0" w:space="0" w:color="auto"/>
        <w:bottom w:val="none" w:sz="0" w:space="0" w:color="auto"/>
        <w:right w:val="none" w:sz="0" w:space="0" w:color="auto"/>
      </w:divBdr>
      <w:divsChild>
        <w:div w:id="1045064238">
          <w:marLeft w:val="432"/>
          <w:marRight w:val="0"/>
          <w:marTop w:val="120"/>
          <w:marBottom w:val="0"/>
          <w:divBdr>
            <w:top w:val="none" w:sz="0" w:space="0" w:color="auto"/>
            <w:left w:val="none" w:sz="0" w:space="0" w:color="auto"/>
            <w:bottom w:val="none" w:sz="0" w:space="0" w:color="auto"/>
            <w:right w:val="none" w:sz="0" w:space="0" w:color="auto"/>
          </w:divBdr>
        </w:div>
      </w:divsChild>
    </w:div>
    <w:div w:id="351496834">
      <w:bodyDiv w:val="1"/>
      <w:marLeft w:val="0"/>
      <w:marRight w:val="0"/>
      <w:marTop w:val="0"/>
      <w:marBottom w:val="0"/>
      <w:divBdr>
        <w:top w:val="none" w:sz="0" w:space="0" w:color="auto"/>
        <w:left w:val="none" w:sz="0" w:space="0" w:color="auto"/>
        <w:bottom w:val="none" w:sz="0" w:space="0" w:color="auto"/>
        <w:right w:val="none" w:sz="0" w:space="0" w:color="auto"/>
      </w:divBdr>
      <w:divsChild>
        <w:div w:id="1434979560">
          <w:marLeft w:val="432"/>
          <w:marRight w:val="0"/>
          <w:marTop w:val="120"/>
          <w:marBottom w:val="0"/>
          <w:divBdr>
            <w:top w:val="none" w:sz="0" w:space="0" w:color="auto"/>
            <w:left w:val="none" w:sz="0" w:space="0" w:color="auto"/>
            <w:bottom w:val="none" w:sz="0" w:space="0" w:color="auto"/>
            <w:right w:val="none" w:sz="0" w:space="0" w:color="auto"/>
          </w:divBdr>
        </w:div>
        <w:div w:id="1044912370">
          <w:marLeft w:val="432"/>
          <w:marRight w:val="0"/>
          <w:marTop w:val="120"/>
          <w:marBottom w:val="0"/>
          <w:divBdr>
            <w:top w:val="none" w:sz="0" w:space="0" w:color="auto"/>
            <w:left w:val="none" w:sz="0" w:space="0" w:color="auto"/>
            <w:bottom w:val="none" w:sz="0" w:space="0" w:color="auto"/>
            <w:right w:val="none" w:sz="0" w:space="0" w:color="auto"/>
          </w:divBdr>
        </w:div>
        <w:div w:id="1886335724">
          <w:marLeft w:val="432"/>
          <w:marRight w:val="0"/>
          <w:marTop w:val="120"/>
          <w:marBottom w:val="0"/>
          <w:divBdr>
            <w:top w:val="none" w:sz="0" w:space="0" w:color="auto"/>
            <w:left w:val="none" w:sz="0" w:space="0" w:color="auto"/>
            <w:bottom w:val="none" w:sz="0" w:space="0" w:color="auto"/>
            <w:right w:val="none" w:sz="0" w:space="0" w:color="auto"/>
          </w:divBdr>
        </w:div>
      </w:divsChild>
    </w:div>
    <w:div w:id="657923090">
      <w:bodyDiv w:val="1"/>
      <w:marLeft w:val="0"/>
      <w:marRight w:val="0"/>
      <w:marTop w:val="0"/>
      <w:marBottom w:val="0"/>
      <w:divBdr>
        <w:top w:val="none" w:sz="0" w:space="0" w:color="auto"/>
        <w:left w:val="none" w:sz="0" w:space="0" w:color="auto"/>
        <w:bottom w:val="none" w:sz="0" w:space="0" w:color="auto"/>
        <w:right w:val="none" w:sz="0" w:space="0" w:color="auto"/>
      </w:divBdr>
    </w:div>
    <w:div w:id="2106145438">
      <w:bodyDiv w:val="1"/>
      <w:marLeft w:val="0"/>
      <w:marRight w:val="0"/>
      <w:marTop w:val="0"/>
      <w:marBottom w:val="0"/>
      <w:divBdr>
        <w:top w:val="none" w:sz="0" w:space="0" w:color="auto"/>
        <w:left w:val="none" w:sz="0" w:space="0" w:color="auto"/>
        <w:bottom w:val="none" w:sz="0" w:space="0" w:color="auto"/>
        <w:right w:val="none" w:sz="0" w:space="0" w:color="auto"/>
      </w:divBdr>
      <w:divsChild>
        <w:div w:id="17604011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chart" Target="charts/chart1.xml"/><Relationship Id="rId15" Type="http://schemas.openxmlformats.org/officeDocument/2006/relationships/image" Target="media/image9.png"/><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image" Target="media/image8.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Алгебра</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зад 1</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c:f>
              <c:strCache>
                <c:ptCount val="1"/>
                <c:pt idx="0">
                  <c:v>Категория 1</c:v>
                </c:pt>
              </c:strCache>
            </c:strRef>
          </c:cat>
          <c:val>
            <c:numRef>
              <c:f>Лист1!$B$2</c:f>
              <c:numCache>
                <c:formatCode>General</c:formatCode>
                <c:ptCount val="1"/>
                <c:pt idx="0">
                  <c:v>18</c:v>
                </c:pt>
              </c:numCache>
            </c:numRef>
          </c:val>
          <c:extLst>
            <c:ext xmlns:c16="http://schemas.microsoft.com/office/drawing/2014/chart" uri="{C3380CC4-5D6E-409C-BE32-E72D297353CC}">
              <c16:uniqueId val="{00000000-1332-48E6-9820-631B59C80D9A}"/>
            </c:ext>
          </c:extLst>
        </c:ser>
        <c:ser>
          <c:idx val="1"/>
          <c:order val="1"/>
          <c:tx>
            <c:strRef>
              <c:f>Лист1!$C$1</c:f>
              <c:strCache>
                <c:ptCount val="1"/>
                <c:pt idx="0">
                  <c:v>зад 2</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c:f>
              <c:strCache>
                <c:ptCount val="1"/>
                <c:pt idx="0">
                  <c:v>Категория 1</c:v>
                </c:pt>
              </c:strCache>
            </c:strRef>
          </c:cat>
          <c:val>
            <c:numRef>
              <c:f>Лист1!$C$2</c:f>
              <c:numCache>
                <c:formatCode>General</c:formatCode>
                <c:ptCount val="1"/>
                <c:pt idx="0">
                  <c:v>22</c:v>
                </c:pt>
              </c:numCache>
            </c:numRef>
          </c:val>
          <c:extLst>
            <c:ext xmlns:c16="http://schemas.microsoft.com/office/drawing/2014/chart" uri="{C3380CC4-5D6E-409C-BE32-E72D297353CC}">
              <c16:uniqueId val="{00000001-1332-48E6-9820-631B59C80D9A}"/>
            </c:ext>
          </c:extLst>
        </c:ser>
        <c:ser>
          <c:idx val="2"/>
          <c:order val="2"/>
          <c:tx>
            <c:strRef>
              <c:f>Лист1!$D$1</c:f>
              <c:strCache>
                <c:ptCount val="1"/>
                <c:pt idx="0">
                  <c:v>зад 3</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c:f>
              <c:strCache>
                <c:ptCount val="1"/>
                <c:pt idx="0">
                  <c:v>Категория 1</c:v>
                </c:pt>
              </c:strCache>
            </c:strRef>
          </c:cat>
          <c:val>
            <c:numRef>
              <c:f>Лист1!$D$2</c:f>
              <c:numCache>
                <c:formatCode>General</c:formatCode>
                <c:ptCount val="1"/>
                <c:pt idx="0">
                  <c:v>22</c:v>
                </c:pt>
              </c:numCache>
            </c:numRef>
          </c:val>
          <c:extLst>
            <c:ext xmlns:c16="http://schemas.microsoft.com/office/drawing/2014/chart" uri="{C3380CC4-5D6E-409C-BE32-E72D297353CC}">
              <c16:uniqueId val="{00000002-1332-48E6-9820-631B59C80D9A}"/>
            </c:ext>
          </c:extLst>
        </c:ser>
        <c:ser>
          <c:idx val="3"/>
          <c:order val="3"/>
          <c:tx>
            <c:strRef>
              <c:f>Лист1!$E$1</c:f>
              <c:strCache>
                <c:ptCount val="1"/>
                <c:pt idx="0">
                  <c:v>зад 4</c:v>
                </c:pt>
              </c:strCache>
            </c:strRef>
          </c:tx>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c:f>
              <c:strCache>
                <c:ptCount val="1"/>
                <c:pt idx="0">
                  <c:v>Категория 1</c:v>
                </c:pt>
              </c:strCache>
            </c:strRef>
          </c:cat>
          <c:val>
            <c:numRef>
              <c:f>Лист1!$E$2</c:f>
              <c:numCache>
                <c:formatCode>General</c:formatCode>
                <c:ptCount val="1"/>
                <c:pt idx="0">
                  <c:v>13</c:v>
                </c:pt>
              </c:numCache>
            </c:numRef>
          </c:val>
          <c:extLst>
            <c:ext xmlns:c16="http://schemas.microsoft.com/office/drawing/2014/chart" uri="{C3380CC4-5D6E-409C-BE32-E72D297353CC}">
              <c16:uniqueId val="{00000003-1332-48E6-9820-631B59C80D9A}"/>
            </c:ext>
          </c:extLst>
        </c:ser>
        <c:ser>
          <c:idx val="4"/>
          <c:order val="4"/>
          <c:tx>
            <c:strRef>
              <c:f>Лист1!$F$1</c:f>
              <c:strCache>
                <c:ptCount val="1"/>
                <c:pt idx="0">
                  <c:v>зад 5</c:v>
                </c:pt>
              </c:strCache>
            </c:strRef>
          </c:tx>
          <c:spPr>
            <a:solidFill>
              <a:schemeClr val="accent5">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c:f>
              <c:strCache>
                <c:ptCount val="1"/>
                <c:pt idx="0">
                  <c:v>Категория 1</c:v>
                </c:pt>
              </c:strCache>
            </c:strRef>
          </c:cat>
          <c:val>
            <c:numRef>
              <c:f>Лист1!$F$2</c:f>
              <c:numCache>
                <c:formatCode>General</c:formatCode>
                <c:ptCount val="1"/>
                <c:pt idx="0">
                  <c:v>24</c:v>
                </c:pt>
              </c:numCache>
            </c:numRef>
          </c:val>
          <c:extLst>
            <c:ext xmlns:c16="http://schemas.microsoft.com/office/drawing/2014/chart" uri="{C3380CC4-5D6E-409C-BE32-E72D297353CC}">
              <c16:uniqueId val="{00000004-1332-48E6-9820-631B59C80D9A}"/>
            </c:ext>
          </c:extLst>
        </c:ser>
        <c:ser>
          <c:idx val="5"/>
          <c:order val="5"/>
          <c:tx>
            <c:strRef>
              <c:f>Лист1!$G$1</c:f>
              <c:strCache>
                <c:ptCount val="1"/>
                <c:pt idx="0">
                  <c:v>зад 6</c:v>
                </c:pt>
              </c:strCache>
            </c:strRef>
          </c:tx>
          <c:spPr>
            <a:solidFill>
              <a:schemeClr val="accent6">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c:f>
              <c:strCache>
                <c:ptCount val="1"/>
                <c:pt idx="0">
                  <c:v>Категория 1</c:v>
                </c:pt>
              </c:strCache>
            </c:strRef>
          </c:cat>
          <c:val>
            <c:numRef>
              <c:f>Лист1!$G$2</c:f>
              <c:numCache>
                <c:formatCode>General</c:formatCode>
                <c:ptCount val="1"/>
                <c:pt idx="0">
                  <c:v>19</c:v>
                </c:pt>
              </c:numCache>
            </c:numRef>
          </c:val>
          <c:extLst>
            <c:ext xmlns:c16="http://schemas.microsoft.com/office/drawing/2014/chart" uri="{C3380CC4-5D6E-409C-BE32-E72D297353CC}">
              <c16:uniqueId val="{00000005-1332-48E6-9820-631B59C80D9A}"/>
            </c:ext>
          </c:extLst>
        </c:ser>
        <c:ser>
          <c:idx val="6"/>
          <c:order val="6"/>
          <c:tx>
            <c:strRef>
              <c:f>Лист1!$H$1</c:f>
              <c:strCache>
                <c:ptCount val="1"/>
                <c:pt idx="0">
                  <c:v>зад 7</c:v>
                </c:pt>
              </c:strCache>
            </c:strRef>
          </c:tx>
          <c:spPr>
            <a:solidFill>
              <a:schemeClr val="accent1">
                <a:lumMod val="6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c:f>
              <c:strCache>
                <c:ptCount val="1"/>
                <c:pt idx="0">
                  <c:v>Категория 1</c:v>
                </c:pt>
              </c:strCache>
            </c:strRef>
          </c:cat>
          <c:val>
            <c:numRef>
              <c:f>Лист1!$H$2</c:f>
              <c:numCache>
                <c:formatCode>General</c:formatCode>
                <c:ptCount val="1"/>
                <c:pt idx="0">
                  <c:v>16</c:v>
                </c:pt>
              </c:numCache>
            </c:numRef>
          </c:val>
          <c:extLst>
            <c:ext xmlns:c16="http://schemas.microsoft.com/office/drawing/2014/chart" uri="{C3380CC4-5D6E-409C-BE32-E72D297353CC}">
              <c16:uniqueId val="{00000006-1332-48E6-9820-631B59C80D9A}"/>
            </c:ext>
          </c:extLst>
        </c:ser>
        <c:ser>
          <c:idx val="7"/>
          <c:order val="7"/>
          <c:tx>
            <c:strRef>
              <c:f>Лист1!$I$1</c:f>
              <c:strCache>
                <c:ptCount val="1"/>
                <c:pt idx="0">
                  <c:v>зад 8</c:v>
                </c:pt>
              </c:strCache>
            </c:strRef>
          </c:tx>
          <c:spPr>
            <a:solidFill>
              <a:schemeClr val="accent2">
                <a:lumMod val="6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c:f>
              <c:strCache>
                <c:ptCount val="1"/>
                <c:pt idx="0">
                  <c:v>Категория 1</c:v>
                </c:pt>
              </c:strCache>
            </c:strRef>
          </c:cat>
          <c:val>
            <c:numRef>
              <c:f>Лист1!$I$2</c:f>
              <c:numCache>
                <c:formatCode>General</c:formatCode>
                <c:ptCount val="1"/>
                <c:pt idx="0">
                  <c:v>23</c:v>
                </c:pt>
              </c:numCache>
            </c:numRef>
          </c:val>
          <c:extLst>
            <c:ext xmlns:c16="http://schemas.microsoft.com/office/drawing/2014/chart" uri="{C3380CC4-5D6E-409C-BE32-E72D297353CC}">
              <c16:uniqueId val="{00000007-1332-48E6-9820-631B59C80D9A}"/>
            </c:ext>
          </c:extLst>
        </c:ser>
        <c:ser>
          <c:idx val="8"/>
          <c:order val="8"/>
          <c:tx>
            <c:strRef>
              <c:f>Лист1!$J$1</c:f>
              <c:strCache>
                <c:ptCount val="1"/>
                <c:pt idx="0">
                  <c:v>зад 9</c:v>
                </c:pt>
              </c:strCache>
            </c:strRef>
          </c:tx>
          <c:spPr>
            <a:solidFill>
              <a:schemeClr val="accent3">
                <a:lumMod val="6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c:f>
              <c:strCache>
                <c:ptCount val="1"/>
                <c:pt idx="0">
                  <c:v>Категория 1</c:v>
                </c:pt>
              </c:strCache>
            </c:strRef>
          </c:cat>
          <c:val>
            <c:numRef>
              <c:f>Лист1!$J$2</c:f>
              <c:numCache>
                <c:formatCode>General</c:formatCode>
                <c:ptCount val="1"/>
                <c:pt idx="0">
                  <c:v>16</c:v>
                </c:pt>
              </c:numCache>
            </c:numRef>
          </c:val>
          <c:extLst>
            <c:ext xmlns:c16="http://schemas.microsoft.com/office/drawing/2014/chart" uri="{C3380CC4-5D6E-409C-BE32-E72D297353CC}">
              <c16:uniqueId val="{00000008-1332-48E6-9820-631B59C80D9A}"/>
            </c:ext>
          </c:extLst>
        </c:ser>
        <c:ser>
          <c:idx val="9"/>
          <c:order val="9"/>
          <c:tx>
            <c:strRef>
              <c:f>Лист1!$K$1</c:f>
              <c:strCache>
                <c:ptCount val="1"/>
                <c:pt idx="0">
                  <c:v>зад 10</c:v>
                </c:pt>
              </c:strCache>
            </c:strRef>
          </c:tx>
          <c:spPr>
            <a:solidFill>
              <a:schemeClr val="accent4">
                <a:lumMod val="6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c:f>
              <c:strCache>
                <c:ptCount val="1"/>
                <c:pt idx="0">
                  <c:v>Категория 1</c:v>
                </c:pt>
              </c:strCache>
            </c:strRef>
          </c:cat>
          <c:val>
            <c:numRef>
              <c:f>Лист1!$K$2</c:f>
              <c:numCache>
                <c:formatCode>General</c:formatCode>
                <c:ptCount val="1"/>
                <c:pt idx="0">
                  <c:v>11</c:v>
                </c:pt>
              </c:numCache>
            </c:numRef>
          </c:val>
          <c:extLst>
            <c:ext xmlns:c16="http://schemas.microsoft.com/office/drawing/2014/chart" uri="{C3380CC4-5D6E-409C-BE32-E72D297353CC}">
              <c16:uniqueId val="{00000009-1332-48E6-9820-631B59C80D9A}"/>
            </c:ext>
          </c:extLst>
        </c:ser>
        <c:ser>
          <c:idx val="10"/>
          <c:order val="10"/>
          <c:tx>
            <c:strRef>
              <c:f>Лист1!$L$1</c:f>
              <c:strCache>
                <c:ptCount val="1"/>
                <c:pt idx="0">
                  <c:v>зад 11</c:v>
                </c:pt>
              </c:strCache>
            </c:strRef>
          </c:tx>
          <c:spPr>
            <a:solidFill>
              <a:schemeClr val="accent5">
                <a:lumMod val="6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c:f>
              <c:strCache>
                <c:ptCount val="1"/>
                <c:pt idx="0">
                  <c:v>Категория 1</c:v>
                </c:pt>
              </c:strCache>
            </c:strRef>
          </c:cat>
          <c:val>
            <c:numRef>
              <c:f>Лист1!$L$2</c:f>
              <c:numCache>
                <c:formatCode>General</c:formatCode>
                <c:ptCount val="1"/>
                <c:pt idx="0">
                  <c:v>5</c:v>
                </c:pt>
              </c:numCache>
            </c:numRef>
          </c:val>
          <c:extLst>
            <c:ext xmlns:c16="http://schemas.microsoft.com/office/drawing/2014/chart" uri="{C3380CC4-5D6E-409C-BE32-E72D297353CC}">
              <c16:uniqueId val="{0000000A-1332-48E6-9820-631B59C80D9A}"/>
            </c:ext>
          </c:extLst>
        </c:ser>
        <c:ser>
          <c:idx val="11"/>
          <c:order val="11"/>
          <c:tx>
            <c:strRef>
              <c:f>Лист1!$M$1</c:f>
              <c:strCache>
                <c:ptCount val="1"/>
                <c:pt idx="0">
                  <c:v>зад 12</c:v>
                </c:pt>
              </c:strCache>
            </c:strRef>
          </c:tx>
          <c:spPr>
            <a:solidFill>
              <a:schemeClr val="accent6">
                <a:lumMod val="6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c:f>
              <c:strCache>
                <c:ptCount val="1"/>
                <c:pt idx="0">
                  <c:v>Категория 1</c:v>
                </c:pt>
              </c:strCache>
            </c:strRef>
          </c:cat>
          <c:val>
            <c:numRef>
              <c:f>Лист1!$M$2</c:f>
              <c:numCache>
                <c:formatCode>General</c:formatCode>
                <c:ptCount val="1"/>
                <c:pt idx="0">
                  <c:v>9</c:v>
                </c:pt>
              </c:numCache>
            </c:numRef>
          </c:val>
          <c:extLst>
            <c:ext xmlns:c16="http://schemas.microsoft.com/office/drawing/2014/chart" uri="{C3380CC4-5D6E-409C-BE32-E72D297353CC}">
              <c16:uniqueId val="{0000000B-1332-48E6-9820-631B59C80D9A}"/>
            </c:ext>
          </c:extLst>
        </c:ser>
        <c:ser>
          <c:idx val="12"/>
          <c:order val="12"/>
          <c:tx>
            <c:strRef>
              <c:f>Лист1!$N$1</c:f>
              <c:strCache>
                <c:ptCount val="1"/>
                <c:pt idx="0">
                  <c:v>зад 13</c:v>
                </c:pt>
              </c:strCache>
            </c:strRef>
          </c:tx>
          <c:spPr>
            <a:solidFill>
              <a:schemeClr val="accent1">
                <a:lumMod val="80000"/>
                <a:lumOff val="2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c:f>
              <c:strCache>
                <c:ptCount val="1"/>
                <c:pt idx="0">
                  <c:v>Категория 1</c:v>
                </c:pt>
              </c:strCache>
            </c:strRef>
          </c:cat>
          <c:val>
            <c:numRef>
              <c:f>Лист1!$N$2</c:f>
              <c:numCache>
                <c:formatCode>General</c:formatCode>
                <c:ptCount val="1"/>
                <c:pt idx="0">
                  <c:v>20</c:v>
                </c:pt>
              </c:numCache>
            </c:numRef>
          </c:val>
          <c:extLst>
            <c:ext xmlns:c16="http://schemas.microsoft.com/office/drawing/2014/chart" uri="{C3380CC4-5D6E-409C-BE32-E72D297353CC}">
              <c16:uniqueId val="{0000000C-1332-48E6-9820-631B59C80D9A}"/>
            </c:ext>
          </c:extLst>
        </c:ser>
        <c:ser>
          <c:idx val="13"/>
          <c:order val="13"/>
          <c:tx>
            <c:strRef>
              <c:f>Лист1!$O$1</c:f>
              <c:strCache>
                <c:ptCount val="1"/>
                <c:pt idx="0">
                  <c:v>зад 14</c:v>
                </c:pt>
              </c:strCache>
            </c:strRef>
          </c:tx>
          <c:spPr>
            <a:solidFill>
              <a:schemeClr val="accent2">
                <a:lumMod val="80000"/>
                <a:lumOff val="2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c:f>
              <c:strCache>
                <c:ptCount val="1"/>
                <c:pt idx="0">
                  <c:v>Категория 1</c:v>
                </c:pt>
              </c:strCache>
            </c:strRef>
          </c:cat>
          <c:val>
            <c:numRef>
              <c:f>Лист1!$O$2</c:f>
              <c:numCache>
                <c:formatCode>General</c:formatCode>
                <c:ptCount val="1"/>
                <c:pt idx="0">
                  <c:v>7</c:v>
                </c:pt>
              </c:numCache>
            </c:numRef>
          </c:val>
          <c:extLst>
            <c:ext xmlns:c16="http://schemas.microsoft.com/office/drawing/2014/chart" uri="{C3380CC4-5D6E-409C-BE32-E72D297353CC}">
              <c16:uniqueId val="{0000000D-1332-48E6-9820-631B59C80D9A}"/>
            </c:ext>
          </c:extLst>
        </c:ser>
        <c:dLbls>
          <c:showLegendKey val="0"/>
          <c:showVal val="1"/>
          <c:showCatName val="0"/>
          <c:showSerName val="0"/>
          <c:showPercent val="0"/>
          <c:showBubbleSize val="0"/>
        </c:dLbls>
        <c:gapWidth val="65"/>
        <c:axId val="66541056"/>
        <c:axId val="66542592"/>
      </c:barChart>
      <c:catAx>
        <c:axId val="6654105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66542592"/>
        <c:crosses val="autoZero"/>
        <c:auto val="1"/>
        <c:lblAlgn val="ctr"/>
        <c:lblOffset val="100"/>
        <c:noMultiLvlLbl val="0"/>
      </c:catAx>
      <c:valAx>
        <c:axId val="6654259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one"/>
        <c:crossAx val="66541056"/>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extLst>
      <c:ext xmlns:c16r3="http://schemas.microsoft.com/office/drawing/2017/03/chart" uri="{12BF07B7-CECC-457D-90D0-4EC4A377A18A}">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зад 15</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Категория 1</c:v>
                </c:pt>
              </c:strCache>
            </c:strRef>
          </c:cat>
          <c:val>
            <c:numRef>
              <c:f>Лист1!$B$2</c:f>
              <c:numCache>
                <c:formatCode>General</c:formatCode>
                <c:ptCount val="1"/>
                <c:pt idx="0">
                  <c:v>18</c:v>
                </c:pt>
              </c:numCache>
            </c:numRef>
          </c:val>
          <c:extLst>
            <c:ext xmlns:c16="http://schemas.microsoft.com/office/drawing/2014/chart" uri="{C3380CC4-5D6E-409C-BE32-E72D297353CC}">
              <c16:uniqueId val="{00000000-5C75-4A01-A874-35AC1A8BE827}"/>
            </c:ext>
          </c:extLst>
        </c:ser>
        <c:ser>
          <c:idx val="1"/>
          <c:order val="1"/>
          <c:tx>
            <c:strRef>
              <c:f>Лист1!$C$1</c:f>
              <c:strCache>
                <c:ptCount val="1"/>
                <c:pt idx="0">
                  <c:v>зад 16</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Категория 1</c:v>
                </c:pt>
              </c:strCache>
            </c:strRef>
          </c:cat>
          <c:val>
            <c:numRef>
              <c:f>Лист1!$C$2</c:f>
              <c:numCache>
                <c:formatCode>General</c:formatCode>
                <c:ptCount val="1"/>
                <c:pt idx="0">
                  <c:v>10</c:v>
                </c:pt>
              </c:numCache>
            </c:numRef>
          </c:val>
          <c:extLst>
            <c:ext xmlns:c16="http://schemas.microsoft.com/office/drawing/2014/chart" uri="{C3380CC4-5D6E-409C-BE32-E72D297353CC}">
              <c16:uniqueId val="{00000001-5C75-4A01-A874-35AC1A8BE827}"/>
            </c:ext>
          </c:extLst>
        </c:ser>
        <c:ser>
          <c:idx val="2"/>
          <c:order val="2"/>
          <c:tx>
            <c:strRef>
              <c:f>Лист1!$D$1</c:f>
              <c:strCache>
                <c:ptCount val="1"/>
                <c:pt idx="0">
                  <c:v>зад 17</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Категория 1</c:v>
                </c:pt>
              </c:strCache>
            </c:strRef>
          </c:cat>
          <c:val>
            <c:numRef>
              <c:f>Лист1!$D$2</c:f>
              <c:numCache>
                <c:formatCode>General</c:formatCode>
                <c:ptCount val="1"/>
                <c:pt idx="0">
                  <c:v>7</c:v>
                </c:pt>
              </c:numCache>
            </c:numRef>
          </c:val>
          <c:extLst>
            <c:ext xmlns:c16="http://schemas.microsoft.com/office/drawing/2014/chart" uri="{C3380CC4-5D6E-409C-BE32-E72D297353CC}">
              <c16:uniqueId val="{00000002-5C75-4A01-A874-35AC1A8BE827}"/>
            </c:ext>
          </c:extLst>
        </c:ser>
        <c:ser>
          <c:idx val="3"/>
          <c:order val="3"/>
          <c:tx>
            <c:strRef>
              <c:f>Лист1!$E$1</c:f>
              <c:strCache>
                <c:ptCount val="1"/>
                <c:pt idx="0">
                  <c:v>зад 18</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Категория 1</c:v>
                </c:pt>
              </c:strCache>
            </c:strRef>
          </c:cat>
          <c:val>
            <c:numRef>
              <c:f>Лист1!$E$2</c:f>
              <c:numCache>
                <c:formatCode>General</c:formatCode>
                <c:ptCount val="1"/>
                <c:pt idx="0">
                  <c:v>20</c:v>
                </c:pt>
              </c:numCache>
            </c:numRef>
          </c:val>
          <c:extLst>
            <c:ext xmlns:c16="http://schemas.microsoft.com/office/drawing/2014/chart" uri="{C3380CC4-5D6E-409C-BE32-E72D297353CC}">
              <c16:uniqueId val="{00000003-5C75-4A01-A874-35AC1A8BE827}"/>
            </c:ext>
          </c:extLst>
        </c:ser>
        <c:ser>
          <c:idx val="4"/>
          <c:order val="4"/>
          <c:tx>
            <c:strRef>
              <c:f>Лист1!$F$1</c:f>
              <c:strCache>
                <c:ptCount val="1"/>
                <c:pt idx="0">
                  <c:v>зад 19</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Категория 1</c:v>
                </c:pt>
              </c:strCache>
            </c:strRef>
          </c:cat>
          <c:val>
            <c:numRef>
              <c:f>Лист1!$F$2</c:f>
              <c:numCache>
                <c:formatCode>General</c:formatCode>
                <c:ptCount val="1"/>
                <c:pt idx="0">
                  <c:v>23</c:v>
                </c:pt>
              </c:numCache>
            </c:numRef>
          </c:val>
          <c:extLst>
            <c:ext xmlns:c16="http://schemas.microsoft.com/office/drawing/2014/chart" uri="{C3380CC4-5D6E-409C-BE32-E72D297353CC}">
              <c16:uniqueId val="{00000004-5C75-4A01-A874-35AC1A8BE827}"/>
            </c:ext>
          </c:extLst>
        </c:ser>
        <c:ser>
          <c:idx val="5"/>
          <c:order val="5"/>
          <c:tx>
            <c:strRef>
              <c:f>Лист1!$G$1</c:f>
              <c:strCache>
                <c:ptCount val="1"/>
                <c:pt idx="0">
                  <c:v>зад 20</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Категория 1</c:v>
                </c:pt>
              </c:strCache>
            </c:strRef>
          </c:cat>
          <c:val>
            <c:numRef>
              <c:f>Лист1!$G$2</c:f>
              <c:numCache>
                <c:formatCode>General</c:formatCode>
                <c:ptCount val="1"/>
                <c:pt idx="0">
                  <c:v>11</c:v>
                </c:pt>
              </c:numCache>
            </c:numRef>
          </c:val>
          <c:extLst>
            <c:ext xmlns:c16="http://schemas.microsoft.com/office/drawing/2014/chart" uri="{C3380CC4-5D6E-409C-BE32-E72D297353CC}">
              <c16:uniqueId val="{00000005-5C75-4A01-A874-35AC1A8BE827}"/>
            </c:ext>
          </c:extLst>
        </c:ser>
        <c:dLbls>
          <c:showLegendKey val="0"/>
          <c:showVal val="1"/>
          <c:showCatName val="0"/>
          <c:showSerName val="0"/>
          <c:showPercent val="0"/>
          <c:showBubbleSize val="0"/>
        </c:dLbls>
        <c:gapWidth val="75"/>
        <c:axId val="66742912"/>
        <c:axId val="66752896"/>
      </c:barChart>
      <c:catAx>
        <c:axId val="66742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6752896"/>
        <c:crosses val="autoZero"/>
        <c:auto val="1"/>
        <c:lblAlgn val="ctr"/>
        <c:lblOffset val="100"/>
        <c:noMultiLvlLbl val="0"/>
      </c:catAx>
      <c:valAx>
        <c:axId val="6675289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67429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12BF07B7-CECC-457D-90D0-4EC4A377A18A}">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1850</Words>
  <Characters>10545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днс</cp:lastModifiedBy>
  <cp:revision>17</cp:revision>
  <dcterms:created xsi:type="dcterms:W3CDTF">2019-02-05T06:22:00Z</dcterms:created>
  <dcterms:modified xsi:type="dcterms:W3CDTF">2019-06-05T17:38:00Z</dcterms:modified>
</cp:coreProperties>
</file>