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1C" w:rsidRPr="00B13977" w:rsidRDefault="003F4367" w:rsidP="00B13977">
      <w:pPr>
        <w:jc w:val="center"/>
        <w:rPr>
          <w:b/>
        </w:rPr>
      </w:pPr>
      <w:r w:rsidRPr="00B13977">
        <w:rPr>
          <w:b/>
        </w:rPr>
        <w:t>Второй конкурсный день 4 декабря.</w:t>
      </w:r>
    </w:p>
    <w:p w:rsidR="003F4367" w:rsidRDefault="003F4367">
      <w:r>
        <w:t>В номинации «Классный руководитель» 3 конкурсанта представляли открытое мероприятие:</w:t>
      </w:r>
    </w:p>
    <w:p w:rsidR="003F4367" w:rsidRDefault="003F4367">
      <w:r>
        <w:t>Чокоева Елена Александровна в 5 классе провела классный час на тему «Полезные и вредные привычки»</w:t>
      </w:r>
    </w:p>
    <w:p w:rsidR="003F4367" w:rsidRDefault="00437AC2">
      <w:r>
        <w:rPr>
          <w:noProof/>
        </w:rPr>
        <w:drawing>
          <wp:inline distT="0" distB="0" distL="0" distR="0">
            <wp:extent cx="2628900" cy="2578100"/>
            <wp:effectExtent l="19050" t="0" r="0" b="0"/>
            <wp:docPr id="1" name="Рисунок 1" descr="IMGP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37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367">
        <w:t xml:space="preserve">      </w:t>
      </w:r>
      <w:r>
        <w:rPr>
          <w:noProof/>
        </w:rPr>
        <w:drawing>
          <wp:inline distT="0" distB="0" distL="0" distR="0">
            <wp:extent cx="2870200" cy="2540000"/>
            <wp:effectExtent l="19050" t="0" r="6350" b="0"/>
            <wp:docPr id="2" name="Рисунок 2" descr="IMGP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37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7" w:rsidRDefault="003F4367"/>
    <w:p w:rsidR="003F4367" w:rsidRDefault="003F4367">
      <w:r>
        <w:t>Другова Оксана Васильевна в 6 классе говорила о профессиях в теме «Все работы хороши»</w:t>
      </w:r>
    </w:p>
    <w:p w:rsidR="003F4367" w:rsidRDefault="00437AC2">
      <w:r>
        <w:rPr>
          <w:noProof/>
        </w:rPr>
        <w:drawing>
          <wp:inline distT="0" distB="0" distL="0" distR="0">
            <wp:extent cx="2628900" cy="2298700"/>
            <wp:effectExtent l="19050" t="0" r="0" b="0"/>
            <wp:docPr id="3" name="Рисунок 3" descr="IMGP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37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367">
        <w:t xml:space="preserve">  </w:t>
      </w:r>
      <w:r>
        <w:rPr>
          <w:noProof/>
        </w:rPr>
        <w:drawing>
          <wp:inline distT="0" distB="0" distL="0" distR="0">
            <wp:extent cx="3009900" cy="2273300"/>
            <wp:effectExtent l="19050" t="0" r="0" b="0"/>
            <wp:docPr id="4" name="Рисунок 4" descr="IMGP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P37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7" w:rsidRDefault="003F4367"/>
    <w:p w:rsidR="003F4367" w:rsidRDefault="00333E2D">
      <w:r>
        <w:t>В 9 классе Тропина Ольга Андреевна раскрывала тему «Родина моя – Устьянский край»</w:t>
      </w:r>
    </w:p>
    <w:p w:rsidR="00333E2D" w:rsidRDefault="00437AC2">
      <w:r>
        <w:rPr>
          <w:noProof/>
        </w:rPr>
        <w:drawing>
          <wp:inline distT="0" distB="0" distL="0" distR="0">
            <wp:extent cx="2628900" cy="2146300"/>
            <wp:effectExtent l="19050" t="0" r="0" b="0"/>
            <wp:docPr id="5" name="Рисунок 5" descr="IMGP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P37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2D">
        <w:t xml:space="preserve">  </w:t>
      </w:r>
      <w:r>
        <w:rPr>
          <w:noProof/>
        </w:rPr>
        <w:drawing>
          <wp:inline distT="0" distB="0" distL="0" distR="0">
            <wp:extent cx="2895600" cy="2146300"/>
            <wp:effectExtent l="19050" t="0" r="0" b="0"/>
            <wp:docPr id="6" name="Рисунок 6" descr="IMGP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P37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2D" w:rsidRDefault="00333E2D"/>
    <w:p w:rsidR="00333E2D" w:rsidRDefault="00333E2D"/>
    <w:p w:rsidR="00333E2D" w:rsidRDefault="00333E2D">
      <w:r>
        <w:lastRenderedPageBreak/>
        <w:t>Представили  личный опыт организации воспитательного процесса</w:t>
      </w:r>
    </w:p>
    <w:p w:rsidR="00333E2D" w:rsidRDefault="00333E2D">
      <w:r>
        <w:t>Мотовилова Елена Альбертовна                      Федорова Надежда Николаевна</w:t>
      </w:r>
    </w:p>
    <w:p w:rsidR="00333E2D" w:rsidRDefault="00333E2D"/>
    <w:p w:rsidR="00333E2D" w:rsidRDefault="00437AC2">
      <w:r>
        <w:rPr>
          <w:noProof/>
        </w:rPr>
        <w:drawing>
          <wp:inline distT="0" distB="0" distL="0" distR="0">
            <wp:extent cx="2628900" cy="2400300"/>
            <wp:effectExtent l="19050" t="0" r="0" b="0"/>
            <wp:docPr id="7" name="Рисунок 7" descr="IMGP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P37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2D">
        <w:t xml:space="preserve">   </w:t>
      </w:r>
      <w:r>
        <w:rPr>
          <w:noProof/>
        </w:rPr>
        <w:drawing>
          <wp:inline distT="0" distB="0" distL="0" distR="0">
            <wp:extent cx="2857500" cy="2463800"/>
            <wp:effectExtent l="19050" t="0" r="0" b="0"/>
            <wp:docPr id="8" name="Рисунок 8" descr="IMGP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P37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2D" w:rsidRDefault="00333E2D"/>
    <w:p w:rsidR="00333E2D" w:rsidRDefault="00333E2D">
      <w:r>
        <w:t>Шестакова Татьяна Александровна</w:t>
      </w:r>
    </w:p>
    <w:p w:rsidR="00333E2D" w:rsidRDefault="00437AC2">
      <w:r>
        <w:rPr>
          <w:noProof/>
        </w:rPr>
        <w:drawing>
          <wp:inline distT="0" distB="0" distL="0" distR="0">
            <wp:extent cx="2628900" cy="2260600"/>
            <wp:effectExtent l="19050" t="0" r="0" b="0"/>
            <wp:docPr id="9" name="Рисунок 9" descr="IMGP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P37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2D" w:rsidRDefault="00333E2D"/>
    <w:p w:rsidR="00333E2D" w:rsidRPr="00B13977" w:rsidRDefault="00333E2D" w:rsidP="00B13977">
      <w:r w:rsidRPr="00B13977">
        <w:t>В номинации «Педагог-организатор» и «Педагог-дополнительного образования» прошло конкурсное мероприятие «Кладо</w:t>
      </w:r>
      <w:r w:rsidR="00B13977" w:rsidRPr="00B13977">
        <w:t>вая педагогического мастерства»</w:t>
      </w:r>
    </w:p>
    <w:p w:rsidR="00333E2D" w:rsidRPr="00333E2D" w:rsidRDefault="00B13977" w:rsidP="00333E2D">
      <w:r>
        <w:t>К</w:t>
      </w:r>
      <w:r w:rsidRPr="00B13977">
        <w:t>онкурсанты</w:t>
      </w:r>
      <w:r w:rsidRPr="008F3FE5">
        <w:rPr>
          <w:color w:val="333333"/>
        </w:rPr>
        <w:t xml:space="preserve"> </w:t>
      </w:r>
      <w:r>
        <w:rPr>
          <w:color w:val="333333"/>
        </w:rPr>
        <w:t xml:space="preserve">представили </w:t>
      </w:r>
      <w:r w:rsidRPr="008F3FE5">
        <w:rPr>
          <w:color w:val="333333"/>
        </w:rPr>
        <w:t>социальн</w:t>
      </w:r>
      <w:r>
        <w:rPr>
          <w:color w:val="333333"/>
        </w:rPr>
        <w:t>ый</w:t>
      </w:r>
      <w:r w:rsidRPr="008F3FE5">
        <w:rPr>
          <w:color w:val="333333"/>
        </w:rPr>
        <w:t xml:space="preserve"> проект, проведенного с участниками образовательного процесса </w:t>
      </w:r>
      <w:r w:rsidRPr="008F3FE5">
        <w:rPr>
          <w:b/>
          <w:color w:val="333333"/>
        </w:rPr>
        <w:t>либо</w:t>
      </w:r>
      <w:r w:rsidRPr="008F3FE5">
        <w:rPr>
          <w:color w:val="333333"/>
        </w:rPr>
        <w:t xml:space="preserve"> представление личного опыта организации воспитательного процесса в образовательном учреждении </w:t>
      </w:r>
      <w:r>
        <w:t>(для педагогов – организаторов), презентовали образовательную программу (для педагогов дополнительного образования).</w:t>
      </w:r>
    </w:p>
    <w:sectPr w:rsidR="00333E2D" w:rsidRPr="003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3F4367"/>
    <w:rsid w:val="000B413E"/>
    <w:rsid w:val="00333E2D"/>
    <w:rsid w:val="0034596A"/>
    <w:rsid w:val="003F4367"/>
    <w:rsid w:val="00437AC2"/>
    <w:rsid w:val="00902B1C"/>
    <w:rsid w:val="00B1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"ООСШ №2"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Эльза Валовна</dc:creator>
  <cp:keywords/>
  <cp:lastModifiedBy>Кокорина Эльза Валовна</cp:lastModifiedBy>
  <cp:revision>2</cp:revision>
  <dcterms:created xsi:type="dcterms:W3CDTF">2012-12-04T13:15:00Z</dcterms:created>
  <dcterms:modified xsi:type="dcterms:W3CDTF">2012-12-04T13:15:00Z</dcterms:modified>
</cp:coreProperties>
</file>