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drawingml.diagramStyle+xml" PartName="/word/diagrams/quickStyle1.xml"/>
  <Override ContentType="application/vnd.openxmlformats-officedocument.customXmlProperties+xml" PartName="/customXml/itemProps1.xml"/>
  <Override ContentType="application/vnd.openxmlformats-officedocument.drawingml.diagramData+xml" PartName="/word/diagrams/data1.xml"/>
  <Default ContentType="image/jpeg" Extension="jpeg"/>
  <Override ContentType="application/vnd.openxmlformats-officedocument.drawingml.diagramColors+xml" PartName="/word/diagrams/color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ms-office.drawingml.diagramDrawing+xml" PartName="/word/diagrams/drawing1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diagramLayout+xml" PartName="/word/diagrams/layout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R="00737F11" w:rsidRDefault="00BA5700">
      <w:pPr>
        <w:rPr>
          <w:rFonts w:ascii="Times New Roman" w:cs="Times New Roman" w:hAnsi="Times New Roman"/>
          <w:sz w:val="24"/>
          <w:szCs w:val="24"/>
        </w:rPr>
        <w:sectPr w:rsidR="00737F11" w:rsidSect="000E6816">
          <w:footerReference r:id="rId8" w:type="default"/>
          <w:pgSz w:h="16838" w:w="11906"/>
          <w:pgMar w:bottom="0" w:footer="0" w:gutter="0" w:header="0" w:left="0" w:right="0" w:top="0"/>
          <w:cols w:space="708"/>
          <w:titlePg/>
          <w:docGrid w:linePitch="360"/>
        </w:sectPr>
      </w:pPr>
      <w:bookmarkStart w:id="0" w:name="_GoBack"/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7557135" cy="10691472"/>
            <wp:effectExtent b="0" l="0" r="5715" t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31.jpg"/>
                    <pic:cNvPicPr/>
                  </pic:nvPicPr>
                  <pic:blipFill>
                    <a:blip cstate="email" r:embed="rId9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9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P="00BB46B0" w:rsidR="004062D0" w:rsidRDefault="00BB46B0" w:rsidRPr="009D1C34">
      <w:pPr>
        <w:ind w:firstLine="709"/>
        <w:jc w:val="both"/>
        <w:rPr>
          <w:rFonts w:ascii="Times New Roman" w:cs="Times New Roman" w:hAnsi="Times New Roman"/>
          <w:noProof/>
          <w:sz w:val="24"/>
          <w:szCs w:val="24"/>
          <w:lang w:eastAsia="ru-RU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lastRenderedPageBreak/>
        <w:t xml:space="preserve">В феврале </w:t>
      </w:r>
      <w:r w:rsidR="004062D0"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2017 года в Устьянский район </w:t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состоялся визит </w:t>
      </w:r>
      <w:r w:rsidR="004062D0"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>министр</w:t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t>а</w:t>
      </w:r>
      <w:r w:rsidR="004062D0"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 образования и науки Архангельской области Скубенко </w:t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t>Игоря Васильевича</w:t>
      </w:r>
      <w:r w:rsidR="004062D0"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>. В ходе рабочей поездки были посещены МБОУ «ОСОШ №1», МБОУ «Березницкая СОШ» и филиал «Едемская ООШ им. Розы Шаниной», МБОУ «Ульяновская СОШ»</w:t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t>.</w:t>
      </w:r>
    </w:p>
    <w:p w:rsidP="00FB7C95" w:rsidR="004062D0" w:rsidRDefault="004062D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B="0" distL="0" distR="0" distT="0">
            <wp:extent cx="2880000" cy="2160000"/>
            <wp:effectExtent b="0" l="0" r="0" t="0"/>
            <wp:docPr descr="F:\фото март17\2017-03-29\002.JPG"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F:\фото март17\2017-03-29\002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email" r:embed="rId1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BB46B0" w:rsidR="004062D0" w:rsidRDefault="004062D0" w:rsidRPr="009D1C34">
      <w:pPr>
        <w:ind w:firstLine="709"/>
        <w:jc w:val="both"/>
        <w:rPr>
          <w:rFonts w:ascii="Times New Roman" w:cs="Times New Roman" w:hAnsi="Times New Roman"/>
          <w:noProof/>
          <w:sz w:val="24"/>
          <w:szCs w:val="24"/>
          <w:lang w:eastAsia="ru-RU"/>
        </w:rPr>
      </w:pPr>
      <w:r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>В ноябре 2017 года Устьянский</w:t>
      </w:r>
      <w:r w:rsidR="000F263C"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 район</w:t>
      </w:r>
      <w:r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 принимал делегацию руководителей образовательных организаций и специалистов Вилегодского района. В ходе работы в МБОУ «Строевская СОШ», МБОУ «Березницкая СОШ», МБОУ «ОСОШ №2» </w:t>
      </w:r>
      <w:r w:rsidR="000F263C">
        <w:rPr>
          <w:rFonts w:ascii="Times New Roman" w:cs="Times New Roman" w:hAnsi="Times New Roman"/>
          <w:noProof/>
          <w:sz w:val="24"/>
          <w:szCs w:val="24"/>
          <w:lang w:eastAsia="ru-RU"/>
        </w:rPr>
        <w:t>руководители</w:t>
      </w:r>
      <w:r w:rsidRPr="009D1C34">
        <w:rPr>
          <w:rFonts w:ascii="Times New Roman" w:cs="Times New Roman" w:hAnsi="Times New Roman"/>
          <w:noProof/>
          <w:sz w:val="24"/>
          <w:szCs w:val="24"/>
          <w:lang w:eastAsia="ru-RU"/>
        </w:rPr>
        <w:t xml:space="preserve"> делились опытом работы по созданию современной среды в учреждении.</w:t>
      </w:r>
    </w:p>
    <w:p w:rsidP="00FB7C95" w:rsidR="004062D0" w:rsidRDefault="004062D0">
      <w:pPr>
        <w:jc w:val="center"/>
      </w:pPr>
      <w:r>
        <w:rPr>
          <w:noProof/>
          <w:lang w:eastAsia="ru-RU"/>
        </w:rPr>
        <w:drawing>
          <wp:inline distB="0" distL="0" distR="0" distT="0">
            <wp:extent cx="2880000" cy="1918800"/>
            <wp:effectExtent b="5715" l="0" r="0" t="0"/>
            <wp:docPr descr="C:\Users\user\Desktop\Встреча 9.11.17 066.jpg"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user\Desktop\Встреча 9.11.17 066.jpg"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1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BB46B0" w:rsidR="004062D0" w:rsidRDefault="00BB46B0" w:rsidRPr="002371AB">
      <w:p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 w:rsidR="004062D0" w:rsidRPr="002371AB">
        <w:rPr>
          <w:rFonts w:ascii="Times New Roman" w:cs="Times New Roman" w:hAnsi="Times New Roman"/>
          <w:sz w:val="24"/>
          <w:szCs w:val="24"/>
        </w:rPr>
        <w:t>В декабре 2017 года объявлены новые победители районного конкурса «Учитель года – 2017». Это Форманчук Людмила Витальевна, учитель МБОУ «ОСОШ №1»и Проневская  Надежда Васильевна, воспитатель детского сада "Радуга" СП МБОУ «Малодорская СОШ»</w:t>
      </w:r>
    </w:p>
    <w:p w:rsidP="00C219A1" w:rsidR="004062D0" w:rsidRDefault="00C219A1"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2880000" cy="1918800"/>
            <wp:effectExtent b="5715" l="0" r="0" t="0"/>
            <wp:docPr descr="C:\Users\user\Desktop\IMG_7562.JPG"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user\Desktop\IMG_7562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email" r:embed="rId12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2D0">
        <w:rPr>
          <w:rFonts w:ascii="Times New Roman" w:cs="Times New Roman" w:hAnsi="Times New Roman"/>
          <w:sz w:val="24"/>
          <w:szCs w:val="24"/>
        </w:rPr>
        <w:br w:type="page"/>
      </w:r>
    </w:p>
    <w:p w:rsidP="00C97DD4" w:rsidR="00C97DD4" w:rsidRDefault="00C97DD4" w:rsidRPr="00C97DD4">
      <w:pPr>
        <w:pStyle w:val="1"/>
        <w:rPr>
          <w:rFonts w:cs="Times New Roman"/>
        </w:rPr>
      </w:pPr>
      <w:r w:rsidRPr="00C97DD4">
        <w:rPr>
          <w:rFonts w:cs="Times New Roman"/>
        </w:rPr>
        <w:lastRenderedPageBreak/>
        <w:t>СОДЕРЖАНИЕ</w:t>
      </w:r>
    </w:p>
    <w:sdt>
      <w:sdtPr>
        <w:id w:val="-1352635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r w:rsidRPr="00D400F8">
            <w:rPr>
              <w:rFonts w:ascii="Times New Roman" w:cs="Times New Roman" w:hAnsi="Times New Roman"/>
            </w:rPr>
            <w:fldChar w:fldCharType="begin"/>
          </w:r>
          <w:r w:rsidR="00C97DD4" w:rsidRPr="00C97DD4">
            <w:rPr>
              <w:rFonts w:ascii="Times New Roman" w:cs="Times New Roman" w:hAnsi="Times New Roman"/>
            </w:rPr>
            <w:instrText xml:space="preserve"> TOC \o "1-3" \h \z \u </w:instrText>
          </w:r>
          <w:r w:rsidRPr="00D400F8">
            <w:rPr>
              <w:rFonts w:ascii="Times New Roman" w:cs="Times New Roman" w:hAnsi="Times New Roman"/>
            </w:rPr>
            <w:fldChar w:fldCharType="separate"/>
          </w:r>
          <w:hyperlink w:anchor="_Toc507764250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УПРАВЛЕНИЕ  ОБРАЗОВАНИЯ АДМИНИСТРАЦИИ МО «УСТЬЯНСКИЙ МУНИЦИПАЛЬНЫЙ РАЙОН»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_Toc507764250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4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1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МУНИЦИПАЛЬНАЯ СЕТЬ ОБРАЗОВАТЕЛЬНЫХ УЧРЕЖДЕНИЙ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_Toc507764251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5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2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ОБЩЕСТВЕННАЯ ОРГАНИЗАЦИЯ «УСТЬЯНСКАЯ РАЙОННАЯ ОРГАНИЗАЦИЯ ПРОФСОЮЗА РАБОТНИКОВ НАРОДНОГО ОБРАЗОВАНИЯ И НАУКИ РФ»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_Toc507764252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7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3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ПУБЛИЧНЫЙ ДОКЛАД УПРАВЛЕНИЯ ОБРАЗОВАНИЯ АДМИНИСТРАЦИИ МО «УСТЬЯНСКИЙ МУНИЦИПАЛЬНЫЙ РАЙОН» ЗА 2017 ГОД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_Toc507764253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12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4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ДОРОЖНАЯ КАРТА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_Toc507764254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13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5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ФИНАНСОВО - ИНВЕСТИЦИОННОЕ СОПРОВОЖДЕНИЕ ОБРАЗОВАТЕЛЬНОГО ПРОЦЕССА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_Toc507764255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15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6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СВЕДЕНИЯ О ПЕДАГОГАХ, НАГРАЖДЕННЫХ ГОСУДАРСТВЕННЫМИ И ОТРАСЛЕВЫМИ НАГРАДАМИ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_Toc507764256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18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7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КАДРЫ ОБРАЗОВАТЕЛЬНЫХ УЧРЕЖДЕНИЙ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_Toc507764257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23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8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ГОД ЭКОЛОГИИ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_Toc507764258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26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59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ДОШКОЛЬНОЕ ОБРАЗОВАНИЕ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_Toc507764259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27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0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ОБЩЕЕ ОБРАЗОВАНИЕ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_Toc507764260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31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1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СОХРАНЕНИЕ И УКРЕПЛЕНИЕ ЗДОРОВЬЯ ШКОЛЬНИКОВ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_Toc507764261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35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2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ОБУЧЕНИЕ ПО ИНДИВИДУАЛЬНЫМ УЧЕБНЫМ ПЛАНАМ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_Toc507764262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36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3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ОДАРЁННЫЕ ДЕТИ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_Toc507764263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38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4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ДОПОЛНИТЕЛЬНОЕ ОБРАЗОВАНИЕ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_Toc507764264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40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5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РАЙОННЫЕ УЧЕБНО-ИССЛЕДОВАТЕЛЬСКИЕ КОНФЕРЕНЦИИ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_Toc507764265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43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6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ЮНЫЕ ДАРОВАНИЯ УСТЬИ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_Toc507764266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46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7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ЗОЛОТОЙ И СЕРЕБРЯННЫЙ ФОНД УСТЬИ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_Toc507764267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49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8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ШКОЛА ОДАРЁННЫХ ДЕТЕЙ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_Toc507764268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51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69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ОРГАНИЗАЦИЯ ПРОФОРИЕНТАЦИОННОЙ РАБОТЫ В ОБРАЗОВАТЕЛЬНЫХ УЧРЕЖДЕНИЯХ.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_Toc507764269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52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0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АНТИКОРРУПЦИОННОЕ ОБРАЗОВАНИЕ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_Toc507764270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55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1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МЕТОДИЧЕСКАЯ РАБОТА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_Toc507764271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57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2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ИНФОРМАЦИОННО-РЕСУРСНЫЙ ЦЕНТР МБОУ «ООСШ №2»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_Toc507764272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61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3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ИНФОРМАЦИОННО-РЕСУРСНЫЙ ЦЕНТР ДОШКОЛЬНОГО ОБРАЗОВАНИЯ МБОУ «НАЧАЛЬНАЯ ШКОЛА – ДЕТСКИЙ САД М. МОНТЕССОРИ»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_Toc507764273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63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4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ОКТЯБРЬСКИЙ ШКОЛЬНЫЙ ОБРАЗОВАТЕЛЬНЫЙ ОКРУГ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_Toc507764274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68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5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УСТЬЯНСКИЙ ШКОЛЬНЫЙ ОБРАЗОВАТЕЛЬНЫЙ ОКРУГ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_Toc507764275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79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6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СТРОЕВСКОЙ ШКОЛЬНЫЙ ОБРАЗОВАТЕЛЬНЫЙ ОКРУГ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_Toc507764276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83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 w:rsidRPr="00C97DD4">
          <w:pPr>
            <w:pStyle w:val="16"/>
            <w:tabs>
              <w:tab w:leader="dot" w:pos="9628" w:val="right"/>
            </w:tabs>
            <w:rPr>
              <w:rFonts w:ascii="Times New Roman" w:cs="Times New Roman" w:eastAsiaTheme="minorEastAsia" w:hAnsi="Times New Roman"/>
              <w:noProof/>
              <w:lang w:eastAsia="ru-RU"/>
            </w:rPr>
          </w:pPr>
          <w:hyperlink w:anchor="_Toc507764277" w:history="1">
            <w:r w:rsidR="00C97DD4" w:rsidRPr="00C97DD4">
              <w:rPr>
                <w:rStyle w:val="a7"/>
                <w:rFonts w:ascii="Times New Roman" w:cs="Times New Roman" w:hAnsi="Times New Roman"/>
                <w:noProof/>
              </w:rPr>
              <w:t>КИЗЕМСКИЙ ШКОЛЬНЫЙ ОБРАЗОВАТЕЛЬНЫЙ ОКРУГ</w:t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ab/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begin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instrText xml:space="preserve"> PAGEREF _Toc507764277 \h </w:instrTex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separate"/>
            </w:r>
            <w:r w:rsidR="00C97DD4" w:rsidRPr="00C97DD4">
              <w:rPr>
                <w:rFonts w:ascii="Times New Roman" w:cs="Times New Roman" w:hAnsi="Times New Roman"/>
                <w:noProof/>
                <w:webHidden/>
              </w:rPr>
              <w:t>85</w:t>
            </w:r>
            <w:r w:rsidRPr="00C97DD4">
              <w:rPr>
                <w:rFonts w:ascii="Times New Roman" w:cs="Times New Roman" w:hAnsi="Times New Roman"/>
                <w:noProof/>
                <w:webHidden/>
              </w:rPr>
              <w:fldChar w:fldCharType="end"/>
            </w:r>
          </w:hyperlink>
        </w:p>
        <w:p w:rsidR="00C97DD4" w:rsidRDefault="00D400F8">
          <w:r w:rsidRPr="00C97DD4">
            <w:rPr>
              <w:rFonts w:ascii="Times New Roman" w:cs="Times New Roman" w:hAnsi="Times New Roman"/>
              <w:b/>
              <w:bCs/>
            </w:rPr>
            <w:fldChar w:fldCharType="end"/>
          </w:r>
        </w:p>
      </w:sdtContent>
    </w:sdt>
    <w:p w:rsidR="00C541A3" w:rsidRDefault="00C541A3" w:rsidRPr="00C541A3">
      <w:pPr>
        <w:rPr>
          <w:rFonts w:ascii="Times New Roman" w:cs="Times New Roman" w:hAnsi="Times New Roman"/>
          <w:sz w:val="24"/>
          <w:szCs w:val="24"/>
        </w:rPr>
      </w:pPr>
    </w:p>
    <w:p w:rsidP="00CA249A" w:rsidR="000975CC" w:rsidRDefault="00CA249A">
      <w:pPr>
        <w:pStyle w:val="1"/>
      </w:pPr>
      <w:bookmarkStart w:id="1" w:name="_Toc346090323"/>
      <w:bookmarkStart w:id="2" w:name="_Toc346019519"/>
      <w:bookmarkStart w:id="3" w:name="_Toc346019722"/>
      <w:bookmarkStart w:id="4" w:name="_Toc346019889"/>
      <w:bookmarkStart w:id="5" w:name="_Toc346090487"/>
      <w:bookmarkStart w:id="6" w:name="_Toc346180685"/>
      <w:bookmarkStart w:id="7" w:name="_Toc441061932"/>
      <w:bookmarkStart w:id="8" w:name="_Toc441062033"/>
      <w:bookmarkStart w:id="9" w:name="_Toc441496683"/>
      <w:bookmarkStart w:id="10" w:name="_Toc473022063"/>
      <w:bookmarkStart w:id="11" w:name="_Toc507764250"/>
      <w:r>
        <w:rPr>
          <w:noProof/>
          <w:lang w:eastAsia="ru-RU"/>
        </w:rPr>
        <w:lastRenderedPageBreak/>
        <w:drawing>
          <wp:anchor allowOverlap="1" behindDoc="0" distB="0" distL="114300" distR="114300" distT="0" layoutInCell="1" locked="0" relativeHeight="251676672" simplePos="0">
            <wp:simplePos x="0" y="0"/>
            <wp:positionH relativeFrom="column">
              <wp:posOffset>918210</wp:posOffset>
            </wp:positionH>
            <wp:positionV relativeFrom="paragraph">
              <wp:posOffset>635635</wp:posOffset>
            </wp:positionV>
            <wp:extent cx="719455" cy="719455"/>
            <wp:effectExtent b="23495" l="19050" r="23495" t="19050"/>
            <wp:wrapNone/>
            <wp:docPr descr="ЗайцеваГА"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ЗайцеваГА" id="0" name="Picture 19"/>
                    <pic:cNvPicPr>
                      <a:picLocks noChangeArrowheads="1" noChangeAspect="1"/>
                    </pic:cNvPicPr>
                  </pic:nvPicPr>
                  <pic:blipFill>
                    <a:blip cstate="email" r:embed="rId1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F8">
        <w:rPr>
          <w:noProof/>
          <w:lang w:eastAsia="ru-RU"/>
        </w:rPr>
        <w:pict>
          <v:shapetype coordsize="21600,21600" id="_x0000_t109" o:spt="109" path="m,l,21600r21600,l21600,xe">
            <v:stroke joinstyle="miter"/>
            <v:path gradientshapeok="t" o:connecttype="rect"/>
          </v:shapetype>
          <v:shape id="Блок-схема: процесс 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" o:spid="_x0000_s1026" strokeweight="3pt" style="position:absolute;left:0;text-align:left;margin-left:66.3pt;margin-top:45.55pt;width:351.75pt;height:66pt;z-index:251659264;visibility:visible;mso-position-horizontal-relative:text;mso-position-vertical-relative:text" type="#_x0000_t109">
            <v:stroke linestyle="thinThin"/>
            <v:textbox inset="0,,0">
              <w:txbxContent>
                <w:p w:rsidP="000975CC" w:rsidR="00F656BA" w:rsidRDefault="00F656BA" w:rsidRPr="000C5B37">
                  <w:pPr>
                    <w:pStyle w:val="a5"/>
                    <w:ind w:left="1418"/>
                    <w:suppressOverlap/>
                    <w:jc w:val="left"/>
                    <w:rPr>
                      <w:b/>
                    </w:rPr>
                  </w:pPr>
                  <w:r w:rsidRPr="000C5B37">
                    <w:rPr>
                      <w:b/>
                    </w:rPr>
                    <w:t>Начальник Управления образования</w:t>
                  </w:r>
                </w:p>
                <w:p w:rsidP="000975CC" w:rsidR="00F656BA" w:rsidRDefault="00F656BA">
                  <w:pPr>
                    <w:spacing w:after="0" w:line="240" w:lineRule="auto"/>
                    <w:ind w:left="1418"/>
                  </w:pPr>
                  <w:r>
                    <w:t>Зайцева Галина Ананьевна</w:t>
                  </w:r>
                </w:p>
                <w:p w:rsidP="000975CC" w:rsidR="00F656BA" w:rsidRDefault="00F656BA">
                  <w:pPr>
                    <w:pStyle w:val="a5"/>
                    <w:ind w:left="1418"/>
                    <w:suppressOverlap/>
                    <w:jc w:val="left"/>
                    <w:rPr>
                      <w:bCs/>
                    </w:rPr>
                  </w:pPr>
                  <w:r w:rsidRPr="000C5B37">
                    <w:rPr>
                      <w:bCs/>
                    </w:rPr>
                    <w:t>Тел.(факс): 5-13-09</w:t>
                  </w:r>
                </w:p>
                <w:p w:rsidP="000975CC" w:rsidR="00F656BA" w:rsidRDefault="00D400F8" w:rsidRPr="00463432">
                  <w:pPr>
                    <w:spacing w:after="0" w:line="240" w:lineRule="auto"/>
                    <w:ind w:left="1418"/>
                  </w:pPr>
                  <w:hyperlink r:id="rId14" w:history="1">
                    <w:r w:rsidR="00F656BA" w:rsidRPr="00B37FCC">
                      <w:rPr>
                        <w:rStyle w:val="a7"/>
                      </w:rPr>
                      <w:t>zaicevagaa@mail.ru</w:t>
                    </w:r>
                  </w:hyperlink>
                </w:p>
                <w:p w:rsidP="00737F11" w:rsidR="00F656BA" w:rsidRDefault="00F656BA" w:rsidRPr="004260C8">
                  <w:pPr>
                    <w:pStyle w:val="a5"/>
                    <w:suppressOverlap/>
                    <w:jc w:val="left"/>
                  </w:pPr>
                </w:p>
              </w:txbxContent>
            </v:textbox>
          </v:shape>
        </w:pict>
      </w:r>
      <w:r w:rsidR="00737F11" w:rsidRPr="00610D86">
        <w:rPr>
          <w:rFonts w:cs="Times New Roman"/>
        </w:rPr>
        <w:t>УПРАВЛЕНИЕ  ОБРАЗОВАНИЯ АДМИНИСТРАЦИИ</w:t>
      </w:r>
      <w:bookmarkStart w:id="12" w:name="_Toc346090324"/>
      <w:bookmarkEnd w:id="1"/>
      <w:r w:rsidR="00737F11" w:rsidRPr="00610D86">
        <w:rPr>
          <w:rFonts w:cs="Times New Roman"/>
        </w:rPr>
        <w:t xml:space="preserve"> МО «УСТЬЯНСКИЙ МУНИЦИПАЛЬНЫЙ РАЙОН»</w:t>
      </w:r>
      <w:bookmarkStart w:id="13" w:name="_Toc346019520"/>
      <w:bookmarkStart w:id="14" w:name="_Toc346019723"/>
      <w:bookmarkStart w:id="15" w:name="_Toc346019890"/>
      <w:bookmarkStart w:id="16" w:name="_Toc346090325"/>
      <w:bookmarkStart w:id="17" w:name="_Toc346090488"/>
      <w:bookmarkStart w:id="18" w:name="_Toc34618068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P="00737F11" w:rsidR="000975CC" w:rsidRDefault="000975CC"/>
    <w:p w:rsidP="00737F11" w:rsidR="000975CC" w:rsidRDefault="000975CC"/>
    <w:p w:rsidP="00737F11" w:rsidR="000975CC" w:rsidRDefault="000975CC"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0528" simplePos="0">
            <wp:simplePos x="0" y="0"/>
            <wp:positionH relativeFrom="column">
              <wp:posOffset>914400</wp:posOffset>
            </wp:positionH>
            <wp:positionV relativeFrom="paragraph">
              <wp:posOffset>208915</wp:posOffset>
            </wp:positionV>
            <wp:extent cx="719455" cy="719455"/>
            <wp:effectExtent b="23495" l="19050" r="23495" t="19050"/>
            <wp:wrapNone/>
            <wp:docPr descr="КулаковАЛ"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улаковАЛ" id="0" name="Picture 13"/>
                    <pic:cNvPicPr>
                      <a:picLocks noChangeArrowheads="1" noChangeAspect="1"/>
                    </pic:cNvPicPr>
                  </pic:nvPicPr>
                  <pic:blipFill>
                    <a:blip cstate="email"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F8">
        <w:rPr>
          <w:noProof/>
          <w:lang w:eastAsia="ru-RU"/>
        </w:rPr>
        <w:pict>
          <v:shape id="Блок-схема: процесс 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" o:spid="_x0000_s1027" strokeweight="3pt" style="position:absolute;margin-left:66.3pt;margin-top:11.2pt;width:351.75pt;height:67.5pt;z-index:251664384;visibility:visible;mso-position-horizontal-relative:text;mso-position-vertical-relative:text" type="#_x0000_t109">
            <v:stroke linestyle="thinThin"/>
            <v:textbox inset="0,,0">
              <w:txbxContent>
                <w:p w:rsidP="000975CC" w:rsidR="00F656BA" w:rsidRDefault="00F656BA">
                  <w:pPr>
                    <w:spacing w:after="0" w:line="240" w:lineRule="auto"/>
                    <w:ind w:left="1418"/>
                    <w:rPr>
                      <w:b/>
                    </w:rPr>
                  </w:pPr>
                  <w:r w:rsidRPr="000C5B37">
                    <w:rPr>
                      <w:b/>
                    </w:rPr>
                    <w:t>Зам</w:t>
                  </w:r>
                  <w:r>
                    <w:rPr>
                      <w:b/>
                    </w:rPr>
                    <w:t>.</w:t>
                  </w:r>
                  <w:r w:rsidRPr="000C5B37">
                    <w:rPr>
                      <w:b/>
                    </w:rPr>
                    <w:t xml:space="preserve"> начальникаУправления обр</w:t>
                  </w:r>
                  <w:r>
                    <w:rPr>
                      <w:b/>
                    </w:rPr>
                    <w:t>азования по АХД</w:t>
                  </w:r>
                </w:p>
                <w:p w:rsidP="000975CC" w:rsidR="00F656BA" w:rsidRDefault="00F656BA" w:rsidRPr="000C5B37">
                  <w:pPr>
                    <w:spacing w:after="0" w:line="240" w:lineRule="auto"/>
                    <w:ind w:left="1418"/>
                  </w:pPr>
                  <w:r>
                    <w:t>Кулаков Александр Лаврентьевич</w:t>
                  </w:r>
                </w:p>
                <w:p w:rsidP="000975CC" w:rsidR="00F656BA" w:rsidRDefault="00F656BA">
                  <w:pPr>
                    <w:spacing w:after="0" w:line="240" w:lineRule="auto"/>
                    <w:ind w:left="1418"/>
                  </w:pPr>
                  <w:r>
                    <w:t>Тел</w:t>
                  </w:r>
                  <w:r w:rsidRPr="00AF184C">
                    <w:t>.</w:t>
                  </w:r>
                  <w:r>
                    <w:t>:</w:t>
                  </w:r>
                  <w:r w:rsidRPr="00AF184C">
                    <w:t xml:space="preserve"> 5-13-09</w:t>
                  </w:r>
                </w:p>
                <w:p w:rsidP="000975CC" w:rsidR="00F656BA" w:rsidRDefault="00D400F8" w:rsidRPr="00021AF7">
                  <w:pPr>
                    <w:spacing w:after="0" w:line="240" w:lineRule="auto"/>
                    <w:ind w:left="1418"/>
                  </w:pPr>
                  <w:hyperlink r:id="rId16" w:history="1">
                    <w:r w:rsidR="00F656BA">
                      <w:rPr>
                        <w:rStyle w:val="a7"/>
                      </w:rPr>
                      <w:t>kulakovall@mail.ru</w:t>
                    </w:r>
                  </w:hyperlink>
                </w:p>
              </w:txbxContent>
            </v:textbox>
          </v:shape>
        </w:pict>
      </w:r>
    </w:p>
    <w:p w:rsidP="00737F11" w:rsidR="000975CC" w:rsidRDefault="000975CC"/>
    <w:p w:rsidP="00737F11" w:rsidR="000975CC" w:rsidRDefault="000975CC"/>
    <w:p w:rsidP="00737F11" w:rsidR="000975CC" w:rsidRDefault="00D400F8">
      <w:r>
        <w:rPr>
          <w:noProof/>
          <w:lang w:eastAsia="ru-RU"/>
        </w:rPr>
        <w:pict>
          <v:shape id="Блок-схема: процесс 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" o:spid="_x0000_s1028" strokeweight="3pt" style="position:absolute;margin-left:3.3pt;margin-top:14.15pt;width:234pt;height:159pt;z-index:251663360;visibility:visible" type="#_x0000_t109">
            <v:stroke linestyle="thinThin"/>
            <v:textbox>
              <w:txbxContent>
                <w:p w:rsidP="00737F11" w:rsidR="00F656BA" w:rsidRDefault="00F656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162E6">
                    <w:rPr>
                      <w:b/>
                    </w:rPr>
                    <w:t>Отдел о</w:t>
                  </w:r>
                  <w:r>
                    <w:rPr>
                      <w:b/>
                    </w:rPr>
                    <w:t>рганизационно –</w:t>
                  </w:r>
                </w:p>
                <w:p w:rsidP="00737F11" w:rsidR="00F656BA" w:rsidRDefault="00F656BA">
                  <w:pPr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кадровой работы</w:t>
                  </w:r>
                </w:p>
                <w:p w:rsidP="00737F11" w:rsidR="00F656BA" w:rsidRDefault="00F656BA">
                  <w:pPr>
                    <w:numPr>
                      <w:ilvl w:val="0"/>
                      <w:numId w:val="3"/>
                    </w:numPr>
                    <w:tabs>
                      <w:tab w:pos="720" w:val="clear"/>
                      <w:tab w:pos="180" w:val="num"/>
                    </w:tabs>
                    <w:spacing w:after="0" w:line="240" w:lineRule="auto"/>
                    <w:ind w:firstLine="0" w:left="1077"/>
                  </w:pPr>
                  <w:r w:rsidRPr="009F2A35">
                    <w:rPr>
                      <w:u w:val="single"/>
                    </w:rPr>
                    <w:t>Зав</w:t>
                  </w:r>
                  <w:r>
                    <w:rPr>
                      <w:u w:val="single"/>
                    </w:rPr>
                    <w:t>едующий</w:t>
                  </w:r>
                  <w:r w:rsidRPr="009F2A35">
                    <w:rPr>
                      <w:u w:val="single"/>
                    </w:rPr>
                    <w:t xml:space="preserve"> отделом</w:t>
                  </w:r>
                  <w:r>
                    <w:t xml:space="preserve">: </w:t>
                  </w:r>
                </w:p>
                <w:p w:rsidP="00737F11" w:rsidR="00F656BA" w:rsidRDefault="00F656BA" w:rsidRPr="000762A2">
                  <w:pPr>
                    <w:spacing w:after="0" w:line="240" w:lineRule="auto"/>
                    <w:ind w:left="1077"/>
                  </w:pPr>
                  <w:r>
                    <w:t>Романова Ольга Ивановна</w:t>
                  </w:r>
                </w:p>
                <w:p w:rsidP="00737F11" w:rsidR="00F656BA" w:rsidRDefault="00F656BA">
                  <w:pPr>
                    <w:spacing w:after="0" w:line="240" w:lineRule="auto"/>
                    <w:ind w:left="1077"/>
                  </w:pPr>
                  <w:r w:rsidRPr="003162E6">
                    <w:t>Т</w:t>
                  </w:r>
                  <w:r w:rsidRPr="000C5B37">
                    <w:t>ел. 5-13-</w:t>
                  </w:r>
                  <w:r>
                    <w:t xml:space="preserve">09, </w:t>
                  </w:r>
                  <w:hyperlink r:id="rId17" w:history="1">
                    <w:r>
                      <w:rPr>
                        <w:rStyle w:val="a7"/>
                      </w:rPr>
                      <w:t>romanovaoliv@mail.ru</w:t>
                    </w:r>
                  </w:hyperlink>
                </w:p>
                <w:p w:rsidP="00737F11" w:rsidR="00F656BA" w:rsidRDefault="00F656BA" w:rsidRPr="002473EA">
                  <w:pPr>
                    <w:spacing w:after="0" w:line="240" w:lineRule="auto"/>
                    <w:ind w:left="1077"/>
                    <w:rPr>
                      <w:sz w:val="8"/>
                      <w:szCs w:val="8"/>
                      <w:lang w:val="en-US"/>
                    </w:rPr>
                  </w:pPr>
                </w:p>
                <w:p w:rsidP="00737F11" w:rsidR="00F656BA" w:rsidRDefault="00F656BA" w:rsidRPr="009F2A35">
                  <w:pPr>
                    <w:numPr>
                      <w:ilvl w:val="0"/>
                      <w:numId w:val="3"/>
                    </w:numPr>
                    <w:tabs>
                      <w:tab w:pos="720" w:val="clear"/>
                      <w:tab w:pos="180" w:val="num"/>
                    </w:tabs>
                    <w:spacing w:after="0" w:line="240" w:lineRule="auto"/>
                    <w:ind w:firstLine="0" w:left="1077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Ведущий специалист</w:t>
                  </w:r>
                  <w:r w:rsidRPr="009F2A35">
                    <w:rPr>
                      <w:u w:val="single"/>
                    </w:rPr>
                    <w:t xml:space="preserve">: </w:t>
                  </w:r>
                </w:p>
                <w:p w:rsidP="00737F11" w:rsidR="00F656BA" w:rsidRDefault="00F656BA">
                  <w:pPr>
                    <w:spacing w:after="0" w:line="240" w:lineRule="auto"/>
                    <w:ind w:left="1077"/>
                    <w:rPr>
                      <w:lang w:val="en-US"/>
                    </w:rPr>
                  </w:pPr>
                  <w:r>
                    <w:t>Трубина Нина Владимировна</w:t>
                  </w:r>
                </w:p>
                <w:p w:rsidP="00737F11" w:rsidR="00F656BA" w:rsidRDefault="00F656BA">
                  <w:pPr>
                    <w:spacing w:after="0" w:line="240" w:lineRule="auto"/>
                    <w:ind w:left="1077"/>
                  </w:pPr>
                  <w:r>
                    <w:t>Тел</w:t>
                  </w:r>
                  <w:r w:rsidRPr="000553C2">
                    <w:rPr>
                      <w:lang w:val="en-US"/>
                    </w:rPr>
                    <w:t>. 5-13-09,</w:t>
                  </w:r>
                </w:p>
                <w:p w:rsidP="00737F11" w:rsidR="00F656BA" w:rsidRDefault="00D400F8" w:rsidRPr="000553C2">
                  <w:pPr>
                    <w:spacing w:after="0" w:line="240" w:lineRule="auto"/>
                    <w:ind w:left="1077"/>
                    <w:rPr>
                      <w:lang w:val="en-US"/>
                    </w:rPr>
                  </w:pPr>
                  <w:hyperlink r:id="rId18" w:history="1">
                    <w:r w:rsidR="00F656BA" w:rsidRPr="00B37FCC">
                      <w:rPr>
                        <w:rStyle w:val="a7"/>
                        <w:lang w:val="en-US"/>
                      </w:rPr>
                      <w:t>trubinaniv@mail.ru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" o:spid="_x0000_s1029" strokeweight="3pt" style="position:absolute;margin-left:246.3pt;margin-top:13.25pt;width:243pt;height:315.75pt;z-index:251660288;visibility:visible" type="#_x0000_t109">
            <v:stroke linestyle="thinThin"/>
            <v:textbox>
              <w:txbxContent>
                <w:p w:rsidP="00737F11" w:rsidR="00F656BA" w:rsidRDefault="00F656BA" w:rsidRPr="004260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260C8">
                    <w:rPr>
                      <w:b/>
                    </w:rPr>
                    <w:t>Отдел бюджетного планирования</w:t>
                  </w:r>
                </w:p>
                <w:p w:rsidP="00737F11" w:rsidR="00F656BA" w:rsidRDefault="00F656BA" w:rsidRPr="004260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260C8">
                    <w:rPr>
                      <w:b/>
                    </w:rPr>
                    <w:t>и экономического мониторинга</w:t>
                  </w:r>
                </w:p>
                <w:p w:rsidP="00737F11" w:rsidR="00F656BA" w:rsidRDefault="00F656BA">
                  <w:pPr>
                    <w:spacing w:after="0" w:line="240" w:lineRule="auto"/>
                    <w:ind w:left="1133" w:leftChars="515"/>
                    <w:jc w:val="center"/>
                  </w:pPr>
                  <w:r>
                    <w:t>Тел. 5-11-36</w:t>
                  </w:r>
                </w:p>
                <w:p w:rsidP="002473EA" w:rsidR="00F656BA" w:rsidRDefault="00F656BA" w:rsidRPr="000975CC">
                  <w:pPr>
                    <w:pStyle w:val="aa"/>
                    <w:numPr>
                      <w:ilvl w:val="0"/>
                      <w:numId w:val="4"/>
                    </w:numPr>
                    <w:tabs>
                      <w:tab w:pos="1134" w:val="num"/>
                    </w:tabs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0975CC">
                    <w:rPr>
                      <w:u w:val="single"/>
                    </w:rPr>
                    <w:t xml:space="preserve">Заведующий отделом: </w:t>
                  </w:r>
                </w:p>
                <w:p w:rsidP="002473EA" w:rsidR="00F656BA" w:rsidRDefault="00F656B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r>
                    <w:t>Маслов Евгений Леонидович</w:t>
                  </w:r>
                </w:p>
                <w:p w:rsidP="002473EA" w:rsidR="00F656BA" w:rsidRDefault="00D400F8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hyperlink r:id="rId19" w:history="1">
                    <w:r w:rsidR="00F656BA" w:rsidRPr="00C44DD4">
                      <w:rPr>
                        <w:rStyle w:val="a7"/>
                      </w:rPr>
                      <w:t>maslovevl@mail.ru</w:t>
                    </w:r>
                  </w:hyperlink>
                </w:p>
                <w:p w:rsidP="002473EA" w:rsidR="00F656BA" w:rsidRDefault="00F656BA" w:rsidRPr="002473E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  <w:rPr>
                      <w:sz w:val="16"/>
                      <w:szCs w:val="16"/>
                    </w:rPr>
                  </w:pPr>
                </w:p>
                <w:p w:rsidP="002473EA" w:rsidR="00F656BA" w:rsidRDefault="00F656BA" w:rsidRPr="000975CC">
                  <w:pPr>
                    <w:pStyle w:val="aa"/>
                    <w:numPr>
                      <w:ilvl w:val="0"/>
                      <w:numId w:val="4"/>
                    </w:numPr>
                    <w:tabs>
                      <w:tab w:pos="1134" w:val="num"/>
                    </w:tabs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0975CC">
                    <w:rPr>
                      <w:u w:val="single"/>
                    </w:rPr>
                    <w:t>Зам. заведующего отделом:</w:t>
                  </w:r>
                </w:p>
                <w:p w:rsidP="002473EA" w:rsidR="00F656BA" w:rsidRDefault="00F656BA" w:rsidRPr="00515534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r>
                    <w:t>Жаворонкова Татьяна Александровна.</w:t>
                  </w:r>
                </w:p>
                <w:p w:rsidP="002473EA" w:rsidR="00F656BA" w:rsidRDefault="00D400F8" w:rsidRPr="002473E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  <w:rPr>
                      <w:rStyle w:val="a7"/>
                    </w:rPr>
                  </w:pPr>
                  <w:r>
                    <w:fldChar w:fldCharType="begin"/>
                  </w:r>
                  <w:r w:rsidR="00F656BA">
                    <w:instrText xml:space="preserve"> HYPERLINK "mailto:javoronkovataa@mail.ru" </w:instrText>
                  </w:r>
                  <w:r>
                    <w:fldChar w:fldCharType="separate"/>
                  </w:r>
                  <w:r w:rsidR="00F656BA" w:rsidRPr="002473EA">
                    <w:rPr>
                      <w:rStyle w:val="a7"/>
                    </w:rPr>
                    <w:t>javoronkovataa@mail.ru</w:t>
                  </w:r>
                </w:p>
                <w:p w:rsidP="002473EA" w:rsidR="00F656BA" w:rsidRDefault="00D400F8" w:rsidRPr="002473EA">
                  <w:pPr>
                    <w:pStyle w:val="aa"/>
                    <w:spacing w:after="0" w:line="240" w:lineRule="auto"/>
                    <w:ind w:left="1134"/>
                    <w:rPr>
                      <w:sz w:val="16"/>
                      <w:szCs w:val="16"/>
                    </w:rPr>
                  </w:pPr>
                  <w:r>
                    <w:fldChar w:fldCharType="end"/>
                  </w:r>
                </w:p>
                <w:p w:rsidP="002473EA" w:rsidR="00F656BA" w:rsidRDefault="00F656BA" w:rsidRPr="000975CC">
                  <w:pPr>
                    <w:pStyle w:val="aa"/>
                    <w:numPr>
                      <w:ilvl w:val="0"/>
                      <w:numId w:val="4"/>
                    </w:numPr>
                    <w:tabs>
                      <w:tab w:pos="1134" w:val="num"/>
                    </w:tabs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0975CC">
                    <w:rPr>
                      <w:u w:val="single"/>
                    </w:rPr>
                    <w:t>Главный специалист:</w:t>
                  </w:r>
                </w:p>
                <w:p w:rsidP="002473EA" w:rsidR="00F656BA" w:rsidRDefault="00F656B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r w:rsidRPr="000C5B37">
                    <w:t>Пуляев Денис Сергеевич</w:t>
                  </w:r>
                </w:p>
                <w:p w:rsidP="002473EA" w:rsidR="00F656BA" w:rsidRDefault="00D400F8" w:rsidRPr="002473E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  <w:rPr>
                      <w:rStyle w:val="a7"/>
                    </w:rPr>
                  </w:pPr>
                  <w:r>
                    <w:fldChar w:fldCharType="begin"/>
                  </w:r>
                  <w:r w:rsidR="00F656BA">
                    <w:instrText xml:space="preserve"> HYPERLINK "mailto:pulaevdes@mail.ru" </w:instrText>
                  </w:r>
                  <w:r>
                    <w:fldChar w:fldCharType="separate"/>
                  </w:r>
                  <w:r w:rsidR="00F656BA" w:rsidRPr="002473EA">
                    <w:rPr>
                      <w:rStyle w:val="a7"/>
                    </w:rPr>
                    <w:t>pulaevdes@mail.ru</w:t>
                  </w:r>
                </w:p>
                <w:p w:rsidP="002473EA" w:rsidR="00F656BA" w:rsidRDefault="00D400F8" w:rsidRPr="002473EA">
                  <w:pPr>
                    <w:pStyle w:val="aa"/>
                    <w:spacing w:after="0" w:line="240" w:lineRule="auto"/>
                    <w:ind w:left="1134"/>
                    <w:rPr>
                      <w:sz w:val="16"/>
                      <w:szCs w:val="16"/>
                    </w:rPr>
                  </w:pPr>
                  <w:r>
                    <w:fldChar w:fldCharType="end"/>
                  </w:r>
                </w:p>
                <w:p w:rsidP="002473EA" w:rsidR="00F656BA" w:rsidRDefault="00F656BA" w:rsidRPr="000975CC">
                  <w:pPr>
                    <w:pStyle w:val="aa"/>
                    <w:numPr>
                      <w:ilvl w:val="0"/>
                      <w:numId w:val="4"/>
                    </w:numPr>
                    <w:tabs>
                      <w:tab w:pos="1134" w:val="num"/>
                    </w:tabs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0975CC">
                    <w:rPr>
                      <w:u w:val="single"/>
                    </w:rPr>
                    <w:t>Ведущий специалист:</w:t>
                  </w:r>
                </w:p>
                <w:p w:rsidP="002473EA" w:rsidR="00F656BA" w:rsidRDefault="00F656B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r w:rsidRPr="000C5B37">
                    <w:t>Михеевская Лариса Сергеевна</w:t>
                  </w:r>
                </w:p>
                <w:p w:rsidP="002473EA" w:rsidR="00F656BA" w:rsidRDefault="00D400F8" w:rsidRPr="002473E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  <w:rPr>
                      <w:rStyle w:val="a7"/>
                    </w:rPr>
                  </w:pPr>
                  <w:r>
                    <w:fldChar w:fldCharType="begin"/>
                  </w:r>
                  <w:r w:rsidR="00F656BA">
                    <w:instrText xml:space="preserve"> HYPERLINK "mailto:miheevskayalas@mail.ru" </w:instrText>
                  </w:r>
                  <w:r>
                    <w:fldChar w:fldCharType="separate"/>
                  </w:r>
                  <w:r w:rsidR="00F656BA" w:rsidRPr="002473EA">
                    <w:rPr>
                      <w:rStyle w:val="a7"/>
                    </w:rPr>
                    <w:t>miheevskayalas@mail.ru</w:t>
                  </w:r>
                </w:p>
                <w:p w:rsidP="002473EA" w:rsidR="00F656BA" w:rsidRDefault="00D400F8" w:rsidRPr="002473EA">
                  <w:pPr>
                    <w:pStyle w:val="aa"/>
                    <w:spacing w:after="0" w:line="240" w:lineRule="auto"/>
                    <w:ind w:left="1134"/>
                    <w:rPr>
                      <w:sz w:val="16"/>
                      <w:szCs w:val="16"/>
                    </w:rPr>
                  </w:pPr>
                  <w:r>
                    <w:fldChar w:fldCharType="end"/>
                  </w:r>
                </w:p>
                <w:p w:rsidP="002473EA" w:rsidR="00F656BA" w:rsidRDefault="00F656BA" w:rsidRPr="000975CC">
                  <w:pPr>
                    <w:pStyle w:val="aa"/>
                    <w:numPr>
                      <w:ilvl w:val="0"/>
                      <w:numId w:val="4"/>
                    </w:numPr>
                    <w:tabs>
                      <w:tab w:pos="1134" w:val="num"/>
                    </w:tabs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0975CC">
                    <w:rPr>
                      <w:u w:val="single"/>
                    </w:rPr>
                    <w:t>Ведущий специалист:</w:t>
                  </w:r>
                </w:p>
                <w:p w:rsidP="002473EA" w:rsidR="00F656BA" w:rsidRDefault="00F656BA" w:rsidRPr="002473EA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r>
                    <w:t>Кормашова Алёна Николаевна</w:t>
                  </w:r>
                </w:p>
                <w:p w:rsidP="002473EA" w:rsidR="00F656BA" w:rsidRDefault="00D400F8">
                  <w:pPr>
                    <w:tabs>
                      <w:tab w:pos="1134" w:val="num"/>
                    </w:tabs>
                    <w:spacing w:after="0" w:line="240" w:lineRule="auto"/>
                    <w:ind w:left="1133" w:leftChars="515"/>
                  </w:pPr>
                  <w:hyperlink r:id="rId20" w:history="1">
                    <w:r w:rsidR="00F656BA" w:rsidRPr="002473EA">
                      <w:rPr>
                        <w:rStyle w:val="a7"/>
                      </w:rPr>
                      <w:t>kormashovaaln@mail.ru</w:t>
                    </w:r>
                  </w:hyperlink>
                </w:p>
              </w:txbxContent>
            </v:textbox>
          </v:shape>
        </w:pict>
      </w:r>
    </w:p>
    <w:p w:rsidP="00737F11" w:rsidR="000975CC" w:rsidRDefault="000975CC"/>
    <w:p w:rsidP="00737F11" w:rsidR="000975CC" w:rsidRDefault="000975CC"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3600" simplePos="0">
            <wp:simplePos x="0" y="0"/>
            <wp:positionH relativeFrom="column">
              <wp:posOffset>114300</wp:posOffset>
            </wp:positionH>
            <wp:positionV relativeFrom="paragraph">
              <wp:posOffset>746125</wp:posOffset>
            </wp:positionV>
            <wp:extent cx="609600" cy="609600"/>
            <wp:effectExtent b="19050" l="19050" r="19050" t="19050"/>
            <wp:wrapNone/>
            <wp:docPr descr="ТрубинаНВ"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ТрубинаНВ" id="0" name="Picture 16"/>
                    <pic:cNvPicPr>
                      <a:picLocks noChangeArrowheads="1" noChangeAspect="1"/>
                    </pic:cNvPicPr>
                  </pic:nvPicPr>
                  <pic:blipFill>
                    <a:blip cstate="email" r:embed="rId2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7696" simplePos="0">
            <wp:simplePos x="0" y="0"/>
            <wp:positionH relativeFrom="column">
              <wp:posOffset>114300</wp:posOffset>
            </wp:positionH>
            <wp:positionV relativeFrom="paragraph">
              <wp:posOffset>13335</wp:posOffset>
            </wp:positionV>
            <wp:extent cx="608330" cy="608330"/>
            <wp:effectExtent b="20320" l="19050" r="20320" t="19050"/>
            <wp:wrapNone/>
            <wp:docPr descr="РомановаОИ"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РомановаОИ" id="0" name="Picture 20"/>
                    <pic:cNvPicPr>
                      <a:picLocks noChangeArrowheads="1" noChangeAspect="1"/>
                    </pic:cNvPicPr>
                  </pic:nvPicPr>
                  <pic:blipFill>
                    <a:blip cstate="email" r:embed="rId2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68480" simplePos="0">
            <wp:simplePos x="0" y="0"/>
            <wp:positionH relativeFrom="column">
              <wp:posOffset>3209925</wp:posOffset>
            </wp:positionH>
            <wp:positionV relativeFrom="paragraph">
              <wp:posOffset>825500</wp:posOffset>
            </wp:positionV>
            <wp:extent cx="609600" cy="609600"/>
            <wp:effectExtent b="19050" l="19050" r="19050" t="19050"/>
            <wp:wrapNone/>
            <wp:docPr descr="ЖаворонковаТА"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ЖаворонковаТА" id="0" name="Picture 11"/>
                    <pic:cNvPicPr>
                      <a:picLocks noChangeArrowheads="1" noChangeAspect="1"/>
                    </pic:cNvPicPr>
                  </pic:nvPicPr>
                  <pic:blipFill>
                    <a:blip cstate="email" r:embed="rId2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algn="ctr"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5648" simplePos="0">
            <wp:simplePos x="0" y="0"/>
            <wp:positionH relativeFrom="column">
              <wp:posOffset>3209925</wp:posOffset>
            </wp:positionH>
            <wp:positionV relativeFrom="paragraph">
              <wp:posOffset>1482725</wp:posOffset>
            </wp:positionV>
            <wp:extent cx="609600" cy="609600"/>
            <wp:effectExtent b="19050" l="19050" r="19050" t="19050"/>
            <wp:wrapNone/>
            <wp:docPr descr="ПуляевДС"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ПуляевДС" id="0" name="Picture 18"/>
                    <pic:cNvPicPr>
                      <a:picLocks noChangeArrowheads="1" noChangeAspect="1"/>
                    </pic:cNvPicPr>
                  </pic:nvPicPr>
                  <pic:blipFill>
                    <a:blip cstate="email" r:embed="rId2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1552" simplePos="0">
            <wp:simplePos x="0" y="0"/>
            <wp:positionH relativeFrom="column">
              <wp:posOffset>3209925</wp:posOffset>
            </wp:positionH>
            <wp:positionV relativeFrom="paragraph">
              <wp:posOffset>2146300</wp:posOffset>
            </wp:positionV>
            <wp:extent cx="609600" cy="609600"/>
            <wp:effectExtent b="19050" l="19050" r="19050" t="19050"/>
            <wp:wrapNone/>
            <wp:docPr descr="МихеевскаяЛС"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МихеевскаяЛС" id="0" name="Picture 14"/>
                    <pic:cNvPicPr>
                      <a:picLocks noChangeArrowheads="1" noChangeAspect="1"/>
                    </pic:cNvPicPr>
                  </pic:nvPicPr>
                  <pic:blipFill>
                    <a:blip cstate="email" r:embed="rId2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allowOverlap="1" behindDoc="0" distB="0" distL="114300" distR="114300" distT="0" layoutInCell="1" locked="0" relativeHeight="251681792" simplePos="0">
            <wp:simplePos x="0" y="0"/>
            <wp:positionH relativeFrom="column">
              <wp:posOffset>3213735</wp:posOffset>
            </wp:positionH>
            <wp:positionV relativeFrom="paragraph">
              <wp:posOffset>2804795</wp:posOffset>
            </wp:positionV>
            <wp:extent cx="608330" cy="608330"/>
            <wp:effectExtent b="20320" l="19050" r="20320" t="190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машоваАН.jpg"/>
                    <pic:cNvPicPr/>
                  </pic:nvPicPr>
                  <pic:blipFill>
                    <a:blip cstate="email" r:embed="rId2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80768" simplePos="0">
            <wp:simplePos x="0" y="0"/>
            <wp:positionH relativeFrom="column">
              <wp:posOffset>3209925</wp:posOffset>
            </wp:positionH>
            <wp:positionV relativeFrom="paragraph">
              <wp:posOffset>149860</wp:posOffset>
            </wp:positionV>
            <wp:extent cx="609600" cy="609600"/>
            <wp:effectExtent b="19050" l="19050" r="19050" t="19050"/>
            <wp:wrapNone/>
            <wp:docPr descr="МасловЕЛ"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МасловЕЛ" id="0" name="Picture 23"/>
                    <pic:cNvPicPr>
                      <a:picLocks noChangeArrowheads="1" noChangeAspect="1"/>
                    </pic:cNvPicPr>
                  </pic:nvPicPr>
                  <pic:blipFill>
                    <a:blip cstate="email" r:embed="rId27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737F11" w:rsidR="000975CC" w:rsidRDefault="000975CC"/>
    <w:p w:rsidP="00737F11" w:rsidR="000975CC" w:rsidRDefault="000975CC"/>
    <w:p w:rsidP="00737F11" w:rsidR="000975CC" w:rsidRDefault="000975CC"/>
    <w:p w:rsidP="00737F11" w:rsidR="000975CC" w:rsidRDefault="000975CC"/>
    <w:p w:rsidP="00737F11" w:rsidR="000975CC" w:rsidRDefault="00D400F8">
      <w:r>
        <w:rPr>
          <w:noProof/>
          <w:lang w:eastAsia="ru-RU"/>
        </w:rPr>
        <w:pict>
          <v:shape id="Блок-схема: процесс 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" o:spid="_x0000_s1030" strokeweight="3pt" style="position:absolute;margin-left:3.3pt;margin-top:3.8pt;width:234pt;height:363pt;z-index:251662336;visibility:visible" type="#_x0000_t109">
            <v:stroke linestyle="thinThin"/>
            <v:textbox inset="0,,0">
              <w:txbxContent>
                <w:p w:rsidP="00737F11" w:rsidR="00F656BA" w:rsidRDefault="00F656BA" w:rsidRPr="006D1393">
                  <w:pPr>
                    <w:jc w:val="center"/>
                    <w:rPr>
                      <w:b/>
                    </w:rPr>
                  </w:pPr>
                  <w:r w:rsidRPr="006D1393">
                    <w:rPr>
                      <w:b/>
                    </w:rPr>
                    <w:t>Отдел дошкольного, общего и дополнительного образования</w:t>
                  </w:r>
                </w:p>
                <w:p w:rsidP="00737F11" w:rsidR="00F656BA" w:rsidRDefault="00F656BA" w:rsidRPr="0035365D">
                  <w:pPr>
                    <w:jc w:val="center"/>
                  </w:pPr>
                  <w:r>
                    <w:t>Тел. 5-14-71</w:t>
                  </w:r>
                </w:p>
                <w:p w:rsidP="00D84AD6" w:rsidR="00F656BA" w:rsidRDefault="00F656BA" w:rsidRPr="00D84AD6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D84AD6">
                    <w:rPr>
                      <w:u w:val="single"/>
                    </w:rPr>
                    <w:t xml:space="preserve">Заведующий отделом: </w:t>
                  </w:r>
                </w:p>
                <w:p w:rsidP="00D84AD6" w:rsidR="00F656BA" w:rsidRDefault="00F656BA" w:rsidRPr="009F2A35">
                  <w:pPr>
                    <w:spacing w:after="0" w:line="240" w:lineRule="auto"/>
                    <w:ind w:left="1134"/>
                  </w:pPr>
                  <w:r w:rsidRPr="000C5B37">
                    <w:t>Владимирова Галина Валерьевна</w:t>
                  </w:r>
                </w:p>
                <w:p w:rsidP="00D84AD6" w:rsidR="00F656BA" w:rsidRDefault="00D400F8" w:rsidRPr="00444CAF">
                  <w:pPr>
                    <w:spacing w:after="0" w:line="240" w:lineRule="auto"/>
                    <w:ind w:left="1134"/>
                    <w:rPr>
                      <w:rStyle w:val="a7"/>
                    </w:rPr>
                  </w:pPr>
                  <w:hyperlink r:id="rId28" w:history="1">
                    <w:r w:rsidR="00F656BA" w:rsidRPr="00444CAF">
                      <w:rPr>
                        <w:rStyle w:val="a7"/>
                      </w:rPr>
                      <w:t>vladimirovagav@mail.ru</w:t>
                    </w:r>
                  </w:hyperlink>
                </w:p>
                <w:p w:rsidP="00444CAF" w:rsidR="00F656BA" w:rsidRDefault="00F656BA" w:rsidRPr="00444CAF">
                  <w:pPr>
                    <w:pStyle w:val="aa"/>
                    <w:spacing w:after="0" w:line="240" w:lineRule="auto"/>
                    <w:ind w:left="1134"/>
                    <w:rPr>
                      <w:u w:val="single"/>
                    </w:rPr>
                  </w:pPr>
                </w:p>
                <w:p w:rsidP="00D84AD6" w:rsidR="00F656BA" w:rsidRDefault="00F656BA" w:rsidRPr="00D84AD6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D84AD6">
                    <w:rPr>
                      <w:u w:val="single"/>
                    </w:rPr>
                    <w:t>Зам. заведующего отделом:</w:t>
                  </w:r>
                </w:p>
                <w:p w:rsidP="00D84AD6" w:rsidR="00F656BA" w:rsidRDefault="00F656BA" w:rsidRPr="009F2A35">
                  <w:pPr>
                    <w:spacing w:after="0" w:line="240" w:lineRule="auto"/>
                    <w:ind w:left="1134"/>
                  </w:pPr>
                  <w:r w:rsidRPr="000C5B37">
                    <w:t>Китаева Татьяна Николаевна</w:t>
                  </w:r>
                  <w:hyperlink r:id="rId29" w:history="1">
                    <w:hyperlink r:id="rId30" w:history="1">
                      <w:r w:rsidRPr="00D84AD6">
                        <w:rPr>
                          <w:rStyle w:val="a7"/>
                        </w:rPr>
                        <w:t>kitaevatn@mail.ru</w:t>
                      </w:r>
                    </w:hyperlink>
                  </w:hyperlink>
                </w:p>
                <w:p w:rsidP="00444CAF" w:rsidR="00F656BA" w:rsidRDefault="00F656BA">
                  <w:pPr>
                    <w:pStyle w:val="aa"/>
                    <w:spacing w:after="0" w:line="240" w:lineRule="auto"/>
                    <w:ind w:left="1134"/>
                    <w:rPr>
                      <w:u w:val="single"/>
                    </w:rPr>
                  </w:pPr>
                </w:p>
                <w:p w:rsidP="00D84AD6" w:rsidR="00F656BA" w:rsidRDefault="00F656BA" w:rsidRPr="00D84AD6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D84AD6">
                    <w:rPr>
                      <w:u w:val="single"/>
                    </w:rPr>
                    <w:t>Главный специалист:</w:t>
                  </w:r>
                </w:p>
                <w:p w:rsidP="00D84AD6" w:rsidR="00F656BA" w:rsidRDefault="00F656BA">
                  <w:pPr>
                    <w:spacing w:after="0" w:line="240" w:lineRule="auto"/>
                    <w:ind w:left="1134"/>
                  </w:pPr>
                  <w:r>
                    <w:t>Чугреева Анна Сергеевна</w:t>
                  </w:r>
                  <w:hyperlink r:id="rId31" w:history="1">
                    <w:hyperlink r:id="rId32" w:history="1">
                      <w:r w:rsidRPr="00D84AD6">
                        <w:rPr>
                          <w:rStyle w:val="a7"/>
                        </w:rPr>
                        <w:t>chugreevaans@mail.ru</w:t>
                      </w:r>
                    </w:hyperlink>
                  </w:hyperlink>
                </w:p>
                <w:p w:rsidP="00444CAF" w:rsidR="00F656BA" w:rsidRDefault="00F656BA">
                  <w:pPr>
                    <w:pStyle w:val="aa"/>
                    <w:spacing w:after="0" w:line="240" w:lineRule="auto"/>
                    <w:ind w:left="1134"/>
                    <w:rPr>
                      <w:u w:val="single"/>
                    </w:rPr>
                  </w:pPr>
                </w:p>
                <w:p w:rsidP="00D84AD6" w:rsidR="00F656BA" w:rsidRDefault="00F656BA" w:rsidRPr="00D84AD6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D84AD6">
                    <w:rPr>
                      <w:u w:val="single"/>
                    </w:rPr>
                    <w:t>Ведущий специалист:</w:t>
                  </w:r>
                </w:p>
                <w:p w:rsidP="00D84AD6" w:rsidR="00F656BA" w:rsidRDefault="00F656BA">
                  <w:pPr>
                    <w:spacing w:after="0" w:line="240" w:lineRule="auto"/>
                    <w:ind w:left="1134"/>
                  </w:pPr>
                  <w:r w:rsidRPr="00D84AD6">
                    <w:t xml:space="preserve">Иващенко Татьяна Владимировна </w:t>
                  </w:r>
                </w:p>
                <w:p w:rsidP="00D84AD6" w:rsidR="00F656BA" w:rsidRDefault="00F656BA" w:rsidRPr="00444CAF">
                  <w:pPr>
                    <w:spacing w:after="0" w:line="240" w:lineRule="auto"/>
                    <w:ind w:left="1134"/>
                  </w:pPr>
                  <w:r w:rsidRPr="00444CAF">
                    <w:t>havanovairv@mail.ru</w:t>
                  </w:r>
                </w:p>
                <w:p w:rsidP="00444CAF" w:rsidR="00F656BA" w:rsidRDefault="00F656BA" w:rsidRPr="00444CAF">
                  <w:pPr>
                    <w:pStyle w:val="aa"/>
                    <w:spacing w:after="0" w:line="240" w:lineRule="auto"/>
                    <w:ind w:left="1134"/>
                    <w:rPr>
                      <w:u w:val="single"/>
                    </w:rPr>
                  </w:pPr>
                </w:p>
                <w:p w:rsidP="00D84AD6" w:rsidR="00F656BA" w:rsidRDefault="00F656BA" w:rsidRPr="00D84AD6">
                  <w:pPr>
                    <w:pStyle w:val="aa"/>
                    <w:numPr>
                      <w:ilvl w:val="0"/>
                      <w:numId w:val="5"/>
                    </w:numPr>
                    <w:spacing w:after="0" w:line="240" w:lineRule="auto"/>
                    <w:ind w:firstLine="0" w:left="1134"/>
                    <w:rPr>
                      <w:u w:val="single"/>
                    </w:rPr>
                  </w:pPr>
                  <w:r w:rsidRPr="00D84AD6">
                    <w:rPr>
                      <w:u w:val="single"/>
                    </w:rPr>
                    <w:t>Ведущий специалист:</w:t>
                  </w:r>
                </w:p>
                <w:p w:rsidP="00D84AD6" w:rsidR="00F656BA" w:rsidRDefault="00F656BA">
                  <w:pPr>
                    <w:spacing w:after="0" w:line="240" w:lineRule="auto"/>
                    <w:ind w:left="1134"/>
                  </w:pPr>
                  <w:r>
                    <w:t>Березина Валентина Владимировна</w:t>
                  </w:r>
                </w:p>
                <w:p w:rsidP="00D84AD6" w:rsidR="00F656BA" w:rsidRDefault="00D400F8">
                  <w:pPr>
                    <w:spacing w:after="0" w:line="240" w:lineRule="auto"/>
                    <w:ind w:left="1134"/>
                  </w:pPr>
                  <w:hyperlink r:id="rId33" w:history="1">
                    <w:r w:rsidR="00F656BA" w:rsidRPr="00C44DD4">
                      <w:rPr>
                        <w:rStyle w:val="a7"/>
                      </w:rPr>
                      <w:t>berezinavav@mail.ru</w:t>
                    </w:r>
                  </w:hyperlink>
                </w:p>
                <w:p w:rsidP="00D84AD6" w:rsidR="00F656BA" w:rsidRDefault="00F656BA">
                  <w:pPr>
                    <w:spacing w:after="0" w:line="240" w:lineRule="auto"/>
                    <w:ind w:left="1134"/>
                  </w:pPr>
                </w:p>
                <w:p w:rsidP="000975CC" w:rsidR="00F656BA" w:rsidRDefault="00F656BA" w:rsidRPr="000975CC">
                  <w:pPr>
                    <w:spacing w:after="0" w:line="240" w:lineRule="auto"/>
                    <w:ind w:left="1260"/>
                  </w:pPr>
                </w:p>
              </w:txbxContent>
            </v:textbox>
          </v:shape>
        </w:pict>
      </w:r>
    </w:p>
    <w:p w:rsidP="00737F11" w:rsidR="000975CC" w:rsidRDefault="000975CC"/>
    <w:p w:rsidP="00737F11" w:rsidR="000975CC" w:rsidRDefault="000975CC"/>
    <w:p w:rsidP="00737F11" w:rsidR="000975CC" w:rsidRDefault="000975CC">
      <w:r>
        <w:rPr>
          <w:noProof/>
          <w:lang w:eastAsia="ru-RU"/>
        </w:rPr>
        <w:drawing>
          <wp:anchor allowOverlap="1" behindDoc="0" distB="0" distL="114300" distR="114300" distT="0" layoutInCell="1" locked="0" relativeHeight="251666432" simplePos="0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609600" cy="609600"/>
            <wp:effectExtent b="19050" l="19050" r="19050" t="19050"/>
            <wp:wrapNone/>
            <wp:docPr descr="ВладимироваГВ"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ВладимироваГВ" id="0" name="Picture 9"/>
                    <pic:cNvPicPr>
                      <a:picLocks noChangeArrowheads="1" noChangeAspect="1"/>
                    </pic:cNvPicPr>
                  </pic:nvPicPr>
                  <pic:blipFill>
                    <a:blip cstate="email" r:embed="rId3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69504" simplePos="0">
            <wp:simplePos x="0" y="0"/>
            <wp:positionH relativeFrom="column">
              <wp:posOffset>114300</wp:posOffset>
            </wp:positionH>
            <wp:positionV relativeFrom="paragraph">
              <wp:posOffset>672465</wp:posOffset>
            </wp:positionV>
            <wp:extent cx="609600" cy="609600"/>
            <wp:effectExtent b="19050" l="19050" r="19050" t="19050"/>
            <wp:wrapNone/>
            <wp:docPr descr="КитаеваТН"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итаеваТН" id="0" name="Picture 12"/>
                    <pic:cNvPicPr>
                      <a:picLocks noChangeArrowheads="1" noChangeAspect="1"/>
                    </pic:cNvPicPr>
                  </pic:nvPicPr>
                  <pic:blipFill>
                    <a:blip cstate="email" r:embed="rId3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allowOverlap="1" behindDoc="0" distB="0" distL="114300" distR="114300" distT="0" layoutInCell="1" locked="0" relativeHeight="251678720" simplePos="0">
            <wp:simplePos x="0" y="0"/>
            <wp:positionH relativeFrom="column">
              <wp:posOffset>120015</wp:posOffset>
            </wp:positionH>
            <wp:positionV relativeFrom="paragraph">
              <wp:posOffset>1341120</wp:posOffset>
            </wp:positionV>
            <wp:extent cx="609600" cy="609600"/>
            <wp:effectExtent b="19050" l="19050" r="19050" t="19050"/>
            <wp:wrapNone/>
            <wp:docPr descr="ЧугрееваАС"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ЧугрееваАС" id="0" name="Picture 21"/>
                    <pic:cNvPicPr>
                      <a:picLocks noChangeArrowheads="1" noChangeAspect="1"/>
                    </pic:cNvPicPr>
                  </pic:nvPicPr>
                  <pic:blipFill>
                    <a:blip cstate="email" r:embed="rId36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13"/>
    <w:bookmarkEnd w:id="14"/>
    <w:bookmarkEnd w:id="15"/>
    <w:bookmarkEnd w:id="16"/>
    <w:bookmarkEnd w:id="17"/>
    <w:bookmarkEnd w:id="18"/>
    <w:p w:rsidP="00737F11" w:rsidR="00737F11" w:rsidRDefault="00737F11"/>
    <w:p w:rsidP="00737F11" w:rsidR="00737F11" w:rsidRDefault="00737F11"/>
    <w:p w:rsidP="00737F11" w:rsidR="00737F11" w:rsidRDefault="00D400F8">
      <w:r>
        <w:rPr>
          <w:noProof/>
          <w:lang w:eastAsia="ru-RU"/>
        </w:rPr>
        <w:pict>
          <v:shape id="Блок-схема: процесс 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" o:spid="_x0000_s1031" strokeweight="3pt" style="position:absolute;margin-left:246.75pt;margin-top:7.35pt;width:243pt;height:207pt;z-index:251661312;visibility:visible" type="#_x0000_t109">
            <v:stroke linestyle="thinThin"/>
            <v:textbox>
              <w:txbxContent>
                <w:p w:rsidP="002473EA" w:rsidR="00F656BA" w:rsidRDefault="00F656BA" w:rsidRPr="004260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260C8">
                    <w:rPr>
                      <w:b/>
                    </w:rPr>
                    <w:t>Отдел бухгалтерского учета</w:t>
                  </w:r>
                </w:p>
                <w:p w:rsidP="002473EA" w:rsidR="00F656BA" w:rsidRDefault="00F656BA" w:rsidRPr="004260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260C8">
                    <w:rPr>
                      <w:b/>
                    </w:rPr>
                    <w:t>и отчетности</w:t>
                  </w:r>
                </w:p>
                <w:p w:rsidP="002473EA" w:rsidR="00F656BA" w:rsidRDefault="00F656BA" w:rsidRPr="00FF565A">
                  <w:pPr>
                    <w:spacing w:after="0" w:line="240" w:lineRule="auto"/>
                    <w:jc w:val="center"/>
                  </w:pPr>
                  <w:r>
                    <w:t>Тел. 5-11-09</w:t>
                  </w:r>
                </w:p>
                <w:p w:rsidP="002473EA" w:rsidR="00F656BA" w:rsidRDefault="00F656BA" w:rsidRPr="00E3486F">
                  <w:pPr>
                    <w:numPr>
                      <w:ilvl w:val="0"/>
                      <w:numId w:val="2"/>
                    </w:numPr>
                    <w:tabs>
                      <w:tab w:pos="720" w:val="clear"/>
                      <w:tab w:pos="180" w:val="num"/>
                    </w:tabs>
                    <w:spacing w:after="0" w:line="240" w:lineRule="auto"/>
                    <w:ind w:firstLine="0" w:left="1080"/>
                    <w:rPr>
                      <w:u w:val="single"/>
                    </w:rPr>
                  </w:pPr>
                  <w:r w:rsidRPr="00E3486F">
                    <w:rPr>
                      <w:u w:val="single"/>
                    </w:rPr>
                    <w:t>Зав</w:t>
                  </w:r>
                  <w:r>
                    <w:rPr>
                      <w:u w:val="single"/>
                    </w:rPr>
                    <w:t>едующий</w:t>
                  </w:r>
                  <w:r w:rsidRPr="00E3486F">
                    <w:rPr>
                      <w:u w:val="single"/>
                    </w:rPr>
                    <w:t xml:space="preserve"> отделом: </w:t>
                  </w:r>
                </w:p>
                <w:p w:rsidP="002473EA" w:rsidR="00F656BA" w:rsidRDefault="00F656BA" w:rsidRPr="00090231">
                  <w:pPr>
                    <w:spacing w:after="0" w:line="240" w:lineRule="auto"/>
                    <w:ind w:left="1080"/>
                  </w:pPr>
                  <w:r w:rsidRPr="000C5B37">
                    <w:t>Новоселова Зоя Петровна</w:t>
                  </w:r>
                  <w:hyperlink r:id="rId37" w:history="1">
                    <w:hyperlink r:id="rId38" w:history="1">
                      <w:r>
                        <w:rPr>
                          <w:rStyle w:val="a7"/>
                        </w:rPr>
                        <w:t>novoselovazp@mail.ru</w:t>
                      </w:r>
                    </w:hyperlink>
                  </w:hyperlink>
                </w:p>
                <w:p w:rsidP="002473EA" w:rsidR="00F656BA" w:rsidRDefault="00F656BA" w:rsidRPr="002473E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P="002473EA" w:rsidR="00F656BA" w:rsidRDefault="00F656BA" w:rsidRPr="00E3486F">
                  <w:pPr>
                    <w:numPr>
                      <w:ilvl w:val="0"/>
                      <w:numId w:val="2"/>
                    </w:numPr>
                    <w:tabs>
                      <w:tab w:pos="720" w:val="clear"/>
                      <w:tab w:pos="180" w:val="num"/>
                    </w:tabs>
                    <w:spacing w:after="0" w:line="240" w:lineRule="auto"/>
                    <w:ind w:firstLine="0" w:left="108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Главный специалист</w:t>
                  </w:r>
                  <w:r w:rsidRPr="00E3486F">
                    <w:rPr>
                      <w:u w:val="single"/>
                    </w:rPr>
                    <w:t xml:space="preserve">: </w:t>
                  </w:r>
                </w:p>
                <w:p w:rsidP="002473EA" w:rsidR="00F656BA" w:rsidRDefault="00F656BA">
                  <w:pPr>
                    <w:spacing w:after="0" w:line="240" w:lineRule="auto"/>
                    <w:ind w:left="1080"/>
                  </w:pPr>
                  <w:r w:rsidRPr="000C5B37">
                    <w:t>Кушкова Ирина Александровна</w:t>
                  </w:r>
                  <w:hyperlink r:id="rId39" w:history="1">
                    <w:hyperlink r:id="rId40" w:history="1">
                      <w:r>
                        <w:rPr>
                          <w:rStyle w:val="a7"/>
                        </w:rPr>
                        <w:t>kushkovaira@mail.ru</w:t>
                      </w:r>
                    </w:hyperlink>
                  </w:hyperlink>
                </w:p>
                <w:p w:rsidP="002473EA" w:rsidR="00F656BA" w:rsidRDefault="00F656BA" w:rsidRPr="002473EA">
                  <w:pPr>
                    <w:spacing w:after="0" w:line="240" w:lineRule="auto"/>
                    <w:ind w:left="1080"/>
                    <w:rPr>
                      <w:sz w:val="16"/>
                      <w:szCs w:val="16"/>
                    </w:rPr>
                  </w:pPr>
                </w:p>
                <w:p w:rsidP="00737F11" w:rsidR="00F656BA" w:rsidRDefault="00F656BA" w:rsidRPr="00E3486F">
                  <w:pPr>
                    <w:numPr>
                      <w:ilvl w:val="0"/>
                      <w:numId w:val="2"/>
                    </w:numPr>
                    <w:tabs>
                      <w:tab w:pos="720" w:val="clear"/>
                      <w:tab w:pos="180" w:val="num"/>
                    </w:tabs>
                    <w:spacing w:after="0" w:line="240" w:lineRule="auto"/>
                    <w:ind w:firstLine="0" w:left="1080"/>
                    <w:rPr>
                      <w:u w:val="single"/>
                    </w:rPr>
                  </w:pPr>
                  <w:r w:rsidRPr="00E3486F">
                    <w:rPr>
                      <w:u w:val="single"/>
                    </w:rPr>
                    <w:t>Ведущи</w:t>
                  </w:r>
                  <w:r>
                    <w:rPr>
                      <w:u w:val="single"/>
                    </w:rPr>
                    <w:t>й</w:t>
                  </w:r>
                  <w:r w:rsidRPr="00E3486F">
                    <w:rPr>
                      <w:u w:val="single"/>
                    </w:rPr>
                    <w:t xml:space="preserve"> специалист: </w:t>
                  </w:r>
                </w:p>
                <w:p w:rsidP="00737F11" w:rsidR="00F656BA" w:rsidRDefault="00F656BA" w:rsidRPr="00090231">
                  <w:pPr>
                    <w:ind w:left="1080"/>
                  </w:pPr>
                  <w:r w:rsidRPr="000C5B37">
                    <w:t>Едемская Ирина Ивановна</w:t>
                  </w:r>
                  <w:hyperlink r:id="rId41" w:history="1">
                    <w:hyperlink r:id="rId42" w:history="1">
                      <w:r>
                        <w:rPr>
                          <w:rStyle w:val="a7"/>
                        </w:rPr>
                        <w:t>edemskayairi@mail.ru</w:t>
                      </w:r>
                    </w:hyperlink>
                  </w:hyperlink>
                </w:p>
              </w:txbxContent>
            </v:textbox>
          </v:shape>
        </w:pict>
      </w:r>
      <w:r w:rsidR="000975CC">
        <w:rPr>
          <w:noProof/>
          <w:lang w:eastAsia="ru-RU"/>
        </w:rPr>
        <w:drawing>
          <wp:anchor allowOverlap="1" behindDoc="0" distB="0" distL="114300" distR="114300" distT="0" layoutInCell="1" locked="0" relativeHeight="251667456" simplePos="0">
            <wp:simplePos x="0" y="0"/>
            <wp:positionH relativeFrom="column">
              <wp:posOffset>3248025</wp:posOffset>
            </wp:positionH>
            <wp:positionV relativeFrom="paragraph">
              <wp:posOffset>1969770</wp:posOffset>
            </wp:positionV>
            <wp:extent cx="609600" cy="609600"/>
            <wp:effectExtent b="19050" l="19050" r="19050" t="19050"/>
            <wp:wrapNone/>
            <wp:docPr descr="ЕдемскаяИИ"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ЕдемскаяИИ" id="0" name="Picture 10"/>
                    <pic:cNvPicPr>
                      <a:picLocks noChangeArrowheads="1" noChangeAspect="1"/>
                    </pic:cNvPicPr>
                  </pic:nvPicPr>
                  <pic:blipFill>
                    <a:blip cstate="email" r:embed="rId4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5CC">
        <w:rPr>
          <w:noProof/>
          <w:lang w:eastAsia="ru-RU"/>
        </w:rPr>
        <w:drawing>
          <wp:anchor allowOverlap="1" behindDoc="0" distB="0" distL="114300" distR="114300" distT="0" layoutInCell="1" locked="0" relativeHeight="251672576" simplePos="0">
            <wp:simplePos x="0" y="0"/>
            <wp:positionH relativeFrom="column">
              <wp:posOffset>3248025</wp:posOffset>
            </wp:positionH>
            <wp:positionV relativeFrom="paragraph">
              <wp:posOffset>598170</wp:posOffset>
            </wp:positionV>
            <wp:extent cx="609600" cy="609600"/>
            <wp:effectExtent b="19050" l="19050" r="19050" t="19050"/>
            <wp:wrapNone/>
            <wp:docPr descr="НовоселоваЗП"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НовоселоваЗП" id="0" name="Picture 15"/>
                    <pic:cNvPicPr>
                      <a:picLocks noChangeArrowheads="1" noChangeAspect="1"/>
                    </pic:cNvPicPr>
                  </pic:nvPicPr>
                  <pic:blipFill>
                    <a:blip cstate="email" r:embed="rId4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5CC">
        <w:rPr>
          <w:noProof/>
          <w:lang w:eastAsia="ru-RU"/>
        </w:rPr>
        <w:drawing>
          <wp:anchor allowOverlap="1" behindDoc="0" distB="0" distL="114300" distR="114300" distT="0" layoutInCell="1" locked="0" relativeHeight="251674624" simplePos="0">
            <wp:simplePos x="0" y="0"/>
            <wp:positionH relativeFrom="column">
              <wp:posOffset>3248025</wp:posOffset>
            </wp:positionH>
            <wp:positionV relativeFrom="paragraph">
              <wp:posOffset>1283970</wp:posOffset>
            </wp:positionV>
            <wp:extent cx="609600" cy="609600"/>
            <wp:effectExtent b="19050" l="19050" r="19050" t="19050"/>
            <wp:wrapNone/>
            <wp:docPr descr="КушковаИА"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КушковаИА" id="0" name="Picture 17"/>
                    <pic:cNvPicPr>
                      <a:picLocks noChangeArrowheads="1" noChangeAspect="1"/>
                    </pic:cNvPicPr>
                  </pic:nvPicPr>
                  <pic:blipFill>
                    <a:blip cstate="email" r:embed="rId4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737F11" w:rsidR="00737F11" w:rsidRDefault="00737F11"/>
    <w:p w:rsidP="00737F11" w:rsidR="000975CC" w:rsidRDefault="000975CC" w:rsidRPr="000975CC">
      <w:pPr>
        <w:rPr>
          <w:sz w:val="16"/>
          <w:szCs w:val="16"/>
        </w:rPr>
      </w:pPr>
    </w:p>
    <w:p w:rsidP="00737F11" w:rsidR="00737F11" w:rsidRDefault="00D84AD6">
      <w:r>
        <w:rPr>
          <w:noProof/>
          <w:lang w:eastAsia="ru-RU"/>
        </w:rPr>
        <w:drawing>
          <wp:anchor allowOverlap="1" behindDoc="0" distB="0" distL="114300" distR="114300" distT="0" layoutInCell="1" locked="0" relativeHeight="251683840" simplePos="0">
            <wp:simplePos x="0" y="0"/>
            <wp:positionH relativeFrom="column">
              <wp:posOffset>108585</wp:posOffset>
            </wp:positionH>
            <wp:positionV relativeFrom="paragraph">
              <wp:posOffset>137160</wp:posOffset>
            </wp:positionV>
            <wp:extent cx="608400" cy="608400"/>
            <wp:effectExtent b="20320" l="19050" r="20320" t="1905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щенкоТВ.png"/>
                    <pic:cNvPicPr/>
                  </pic:nvPicPr>
                  <pic:blipFill>
                    <a:blip cstate="email" r:embed="rId4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737F11" w:rsidR="00737F11" w:rsidRDefault="00737F11"/>
    <w:p w:rsidP="00737F11" w:rsidR="00737F11" w:rsidRDefault="00D84AD6">
      <w:r>
        <w:rPr>
          <w:noProof/>
          <w:lang w:eastAsia="ru-RU"/>
        </w:rPr>
        <w:drawing>
          <wp:anchor allowOverlap="1" behindDoc="0" distB="0" distL="114300" distR="114300" distT="0" layoutInCell="1" locked="0" relativeHeight="251682816" simplePos="0">
            <wp:simplePos x="0" y="0"/>
            <wp:positionH relativeFrom="column">
              <wp:posOffset>108585</wp:posOffset>
            </wp:positionH>
            <wp:positionV relativeFrom="paragraph">
              <wp:posOffset>167005</wp:posOffset>
            </wp:positionV>
            <wp:extent cx="608330" cy="608330"/>
            <wp:effectExtent b="20320" l="19050" r="20320" t="1905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инаВВ.jpg"/>
                    <pic:cNvPicPr/>
                  </pic:nvPicPr>
                  <pic:blipFill>
                    <a:blip cstate="email" r:embed="rId4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737F11" w:rsidR="000975CC" w:rsidRDefault="000975CC"/>
    <w:p w:rsidP="004062D0" w:rsidR="00C541A3" w:rsidRDefault="00936CE2" w:rsidRPr="00610D86">
      <w:pPr>
        <w:pStyle w:val="1"/>
      </w:pPr>
      <w:r>
        <w:br w:type="page"/>
      </w:r>
      <w:bookmarkStart w:id="19" w:name="_Toc507764251"/>
      <w:r w:rsidRPr="00610D86">
        <w:lastRenderedPageBreak/>
        <w:t>МУНИЦИПАЛЬНАЯ СЕТЬ ОБРАЗОВАТЕЛЬНЫХ УЧРЕЖДЕНИЙ</w:t>
      </w:r>
      <w:bookmarkEnd w:id="19"/>
    </w:p>
    <w:tbl>
      <w:tblPr>
        <w:tblW w:type="dxa" w:w="982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1E0"/>
      </w:tblPr>
      <w:tblGrid>
        <w:gridCol w:w="2310"/>
        <w:gridCol w:w="2464"/>
        <w:gridCol w:w="2370"/>
        <w:gridCol w:w="2684"/>
      </w:tblGrid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464"/>
            <w:vAlign w:val="center"/>
          </w:tcPr>
          <w:p w:rsidP="00CD036C" w:rsidR="00C312FB" w:rsidRDefault="00C312FB" w:rsidRPr="00D4022F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На 01.09.2015</w:t>
            </w:r>
          </w:p>
        </w:tc>
        <w:tc>
          <w:tcPr>
            <w:tcW w:type="dxa" w:w="2370"/>
            <w:vAlign w:val="center"/>
          </w:tcPr>
          <w:p w:rsidP="00CD036C" w:rsidR="00C312FB" w:rsidRDefault="00C312FB" w:rsidRPr="00D4022F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На 01.09.2016</w:t>
            </w:r>
          </w:p>
        </w:tc>
        <w:tc>
          <w:tcPr>
            <w:tcW w:type="dxa" w:w="2684"/>
            <w:vAlign w:val="center"/>
          </w:tcPr>
          <w:p w:rsidP="00CD036C" w:rsidR="00C312FB" w:rsidRDefault="00C312FB" w:rsidRPr="00D4022F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На 01.09.2017</w:t>
            </w:r>
          </w:p>
        </w:tc>
      </w:tr>
      <w:tr w:rsidR="00C312FB" w:rsidRPr="00D4022F" w:rsidTr="00CD036C">
        <w:trPr>
          <w:trHeight w:val="1155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учащихся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в УКП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проживает в интернатах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3268 (+64)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51 (+4)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58 (+7)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3291  (+23)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33  (-18)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56  (-2)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Дмитриевский интернат (-2)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320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 (+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29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24 (-9)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38 (-18)</w:t>
            </w:r>
          </w:p>
        </w:tc>
      </w:tr>
      <w:tr w:rsidR="00C312FB" w:rsidRPr="00D4022F" w:rsidTr="00CD036C">
        <w:trPr>
          <w:trHeight w:val="253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267 (+4)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268 (+1)</w:t>
            </w:r>
          </w:p>
        </w:tc>
        <w:tc>
          <w:tcPr>
            <w:tcW w:type="dxa" w:w="2684"/>
          </w:tcPr>
          <w:p w:rsidP="009D1C34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26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7 (-1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 w:rsidR="00C312FB" w:rsidRPr="00D4022F" w:rsidTr="00CD036C">
        <w:trPr>
          <w:trHeight w:val="429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246 (+6)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250 (+4)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248 (-2)</w:t>
            </w:r>
          </w:p>
        </w:tc>
      </w:tr>
      <w:tr w:rsidR="00C312FB" w:rsidRPr="00D4022F" w:rsidTr="00CD036C">
        <w:trPr>
          <w:trHeight w:val="349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Поступление в 1-е классы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408 (+24)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338 (-70)</w:t>
            </w:r>
          </w:p>
        </w:tc>
        <w:tc>
          <w:tcPr>
            <w:tcW w:type="dxa" w:w="2684"/>
          </w:tcPr>
          <w:p w:rsidP="009D1C34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34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 (+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 w:rsidR="00C312FB" w:rsidRPr="00D4022F" w:rsidTr="00CD036C">
        <w:trPr>
          <w:trHeight w:val="349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Поступление в 10-е классы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144 (+1)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135 (-9)</w:t>
            </w:r>
          </w:p>
        </w:tc>
        <w:tc>
          <w:tcPr>
            <w:tcW w:type="dxa" w:w="2684"/>
          </w:tcPr>
          <w:p w:rsidP="009D1C34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31 (-4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434 (в т.ч. 22 внешних совмест.)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443  (в т.ч. 31 внешний совмест.)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467  (в т.ч. 47 внешний совмест.)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воспитанников ДОУ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воспитанников в ЦППРК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1846 (+13)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53 (+3)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1818  (-28)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51 (-2)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786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  (-</w:t>
            </w:r>
            <w:r w:rsidR="009D1C34">
              <w:rPr>
                <w:rFonts w:ascii="Times New Roman" w:cs="Times New Roman" w:hAnsi="Times New Roman"/>
                <w:sz w:val="24"/>
                <w:szCs w:val="24"/>
              </w:rPr>
              <w:t>32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50 (-1)</w:t>
            </w:r>
          </w:p>
        </w:tc>
      </w:tr>
      <w:tr w:rsidR="00C312FB" w:rsidRPr="00D4022F" w:rsidTr="00CD036C">
        <w:trPr>
          <w:trHeight w:val="1486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воспитателей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Воспитатели в ЦППРК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Воспитателей – 183 + 1 внеш 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Прочих  пед. работников – 35 +3 внешн.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Итого:  218 +4 внешних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Воспитатели – 9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Прочие пед.работники - 8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Воспитатели – 180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Прочих  пед. работников – 37 +5 внеш.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Итого: 217 +5 внешних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Воспитатели – 9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Прочие пед.работники - 8</w:t>
            </w:r>
          </w:p>
        </w:tc>
        <w:tc>
          <w:tcPr>
            <w:tcW w:type="dxa" w:w="2684"/>
          </w:tcPr>
          <w:p w:rsidP="00CD036C" w:rsidR="009D1C34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Воспитатели – 171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Прочих пед. работников – 53 +3 внеш.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Итого: 224 +3 внешних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Воспитатели – 9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Прочие пед.работники - 9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средних школ – юр.лиц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12 (УКП – 8)                                  + 1 УКП Малодорская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+1 УКП Киземская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Интернаты – 3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12 (УКП – 6)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УКП Илезская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УКП Бестужевская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Интернаты – 2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- 1 Дмитриевская 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12 (УКП – 4)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УКП Киземская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УКП Строевская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Интернаты – 2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основных школ – юр.лиц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  <w:p w:rsidP="00CD036C" w:rsidR="00C312FB" w:rsidRDefault="000F263C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 w:rsidR="00C312FB" w:rsidRPr="00D4022F">
              <w:rPr>
                <w:rFonts w:ascii="Times New Roman" w:cs="Times New Roman" w:hAnsi="Times New Roman"/>
                <w:sz w:val="24"/>
                <w:szCs w:val="24"/>
              </w:rPr>
              <w:t>- 1  Едемская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Начальная школа – детский сад – юр.лиц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(Монтессори)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(Монтессори)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(Монтессори)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ДОУ – юр.лиц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(Аленушка)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(Аленушка)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1 (Аленушка)</w:t>
            </w:r>
          </w:p>
        </w:tc>
      </w:tr>
      <w:tr w:rsidR="00C312FB" w:rsidRPr="00D4022F" w:rsidTr="00CD036C">
        <w:trPr>
          <w:trHeight w:val="333"/>
        </w:trPr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Учреждения дополнительного  образования – юр.лиц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ДЮСШ, УДЮЦ – СП МБОУ «ОСОШ №2»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В них детей: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УДЮЦ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ДЮСШ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4487 (+198)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УДЮЦ     2948 (-96)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ДЮСШ     568  (-126)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Спортивные клубы при школах -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971 (+420)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5259  (+772)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УДЮЦ  2689  (-259)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ДЮСШ  539  (-29)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Спортивные клубы при школах -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2031  (+1060)</w:t>
            </w:r>
          </w:p>
        </w:tc>
        <w:tc>
          <w:tcPr>
            <w:tcW w:type="dxa" w:w="268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5917 (+658)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УДЮЦ  2102  (-587)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ДЮСШ  529  (-10)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Спортивные клубы при школах -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2086  (+55)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Интеллектуальные клубы при школах  1200</w:t>
            </w:r>
          </w:p>
        </w:tc>
      </w:tr>
      <w:tr w:rsidR="00C312FB" w:rsidRPr="00D4022F" w:rsidTr="00CD036C">
        <w:tc>
          <w:tcPr>
            <w:tcW w:type="dxa" w:w="231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В структурах находятся: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Общее образование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type="dxa" w:w="2464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6 основных школ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1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Чадромская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2 начальных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Минская 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Шурайская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33 ДОУ</w:t>
            </w: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 (в т.ч. в 2 деятельность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приостановлена: д/с Солнышко, д/с Тополек – СП Малодорской СОШ)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д/с Колосок, Ельничек (упразднено)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2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Чадромская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Костылевская</w:t>
            </w:r>
          </w:p>
        </w:tc>
        <w:tc>
          <w:tcPr>
            <w:tcW w:type="dxa" w:w="2370"/>
          </w:tcPr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5 основных школ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- Михалевская основная школа в начальную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1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Чадромская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3 начальных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 xml:space="preserve">Минская 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Шурайская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Михалевская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30 ДОУ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упразднено: д/с Солнышко, д/с Тополек – СП Малодорской СОШ; д/с Кораблик – СП Строевской СОШ)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2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Чадромская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Костылевская</w:t>
            </w:r>
          </w:p>
        </w:tc>
        <w:tc>
          <w:tcPr>
            <w:tcW w:type="dxa" w:w="2684"/>
          </w:tcPr>
          <w:p w:rsidP="00CD036C" w:rsidR="00C312FB" w:rsidRDefault="009D1C34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  <w:r w:rsidR="00C312FB"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основных школ</w:t>
            </w:r>
          </w:p>
          <w:p w:rsidP="00CD036C" w:rsidR="00C312FB" w:rsidRDefault="009D1C34" w:rsidRPr="009D1C34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1C34">
              <w:rPr>
                <w:rFonts w:ascii="Times New Roman" w:cs="Times New Roman" w:hAnsi="Times New Roman"/>
                <w:sz w:val="24"/>
                <w:szCs w:val="24"/>
              </w:rPr>
              <w:t xml:space="preserve">(+Едемская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ООШ имени Розы Шаниной</w:t>
            </w:r>
            <w:r w:rsidRPr="009D1C34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 w:rsidP="00CD036C" w:rsidR="00C312FB" w:rsidRDefault="00C312FB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9D1C34" w:rsidRDefault="009D1C34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1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3 начальных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30 ДОУ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b/>
                <w:sz w:val="24"/>
                <w:szCs w:val="24"/>
              </w:rPr>
              <w:t>2 школа-сад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Чадромская</w:t>
            </w:r>
          </w:p>
          <w:p w:rsidP="00CD036C" w:rsidR="00C312FB" w:rsidRDefault="00C312FB" w:rsidRPr="00D4022F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4022F">
              <w:rPr>
                <w:rFonts w:ascii="Times New Roman" w:cs="Times New Roman" w:hAnsi="Times New Roman"/>
                <w:sz w:val="24"/>
                <w:szCs w:val="24"/>
              </w:rPr>
              <w:t>Костылевская</w:t>
            </w:r>
          </w:p>
        </w:tc>
      </w:tr>
    </w:tbl>
    <w:p w:rsidR="00C541A3" w:rsidRDefault="00C541A3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F62F79" w:rsidR="00F62F79" w:rsidRDefault="00F62F79" w:rsidRPr="00610D86">
      <w:pPr>
        <w:pStyle w:val="1"/>
        <w:rPr>
          <w:rFonts w:cs="Times New Roman"/>
        </w:rPr>
      </w:pPr>
      <w:bookmarkStart w:id="20" w:name="_Toc507764252"/>
      <w:r w:rsidRPr="00610D86">
        <w:rPr>
          <w:noProof/>
          <w:lang w:eastAsia="ru-RU"/>
        </w:rPr>
        <w:lastRenderedPageBreak/>
        <w:drawing>
          <wp:anchor allowOverlap="1" behindDoc="0" distB="0" distL="114300" distR="114300" distT="0" layoutInCell="1" locked="0" relativeHeight="251685888" simplePos="0">
            <wp:simplePos x="0" y="0"/>
            <wp:positionH relativeFrom="column">
              <wp:posOffset>5314950</wp:posOffset>
            </wp:positionH>
            <wp:positionV relativeFrom="paragraph">
              <wp:posOffset>-106045</wp:posOffset>
            </wp:positionV>
            <wp:extent cx="685800" cy="1028700"/>
            <wp:effectExtent b="0" l="0" r="0" t="0"/>
            <wp:wrapSquare wrapText="bothSides"/>
            <wp:docPr descr="Знак"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Знак"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48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D86">
        <w:rPr>
          <w:rFonts w:cs="Times New Roman"/>
        </w:rPr>
        <w:t>ОБЩЕСТВЕННАЯ ОРГАНИЗАЦИЯ «УСТЬЯНСКАЯ РАЙОННАЯ ОРГАНИЗАЦИЯ ПРОФСОЮЗА РАБОТНИКОВ НАРОДНОГО ОБРАЗОВАНИЯ И НАУКИ РФ»</w:t>
      </w:r>
      <w:bookmarkEnd w:id="20"/>
    </w:p>
    <w:tbl>
      <w:tblPr>
        <w:tblStyle w:val="ac"/>
        <w:tblW w:type="dxa" w:w="9841"/>
        <w:tblInd w:type="dxa" w:w="-4"/>
        <w:tblLook w:val="01E0"/>
      </w:tblPr>
      <w:tblGrid>
        <w:gridCol w:w="3532"/>
        <w:gridCol w:w="6309"/>
      </w:tblGrid>
      <w:tr w:rsidR="00F62F79" w:rsidRPr="00F62F79" w:rsidTr="00610D86">
        <w:trPr>
          <w:trHeight w:val="493"/>
        </w:trPr>
        <w:tc>
          <w:tcPr>
            <w:tcW w:type="dxa" w:w="9841"/>
            <w:gridSpan w:val="2"/>
            <w:vAlign w:val="center"/>
          </w:tcPr>
          <w:p w:rsidP="000E204D" w:rsidR="00F62F79" w:rsidRDefault="00CD036C" w:rsidRPr="00F62F79">
            <w:pPr>
              <w:tabs>
                <w:tab w:pos="2835" w:val="left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ОРГАНИЗАЦИОННАЯ </w:t>
            </w:r>
            <w:r w:rsidR="00F62F79" w:rsidRPr="00F62F79">
              <w:rPr>
                <w:b/>
                <w:sz w:val="24"/>
                <w:szCs w:val="24"/>
              </w:rPr>
              <w:t>СТРУКТУРА:</w:t>
            </w:r>
          </w:p>
        </w:tc>
      </w:tr>
      <w:tr w:rsidR="00F62F79" w:rsidRPr="00177EE9" w:rsidTr="00610D86">
        <w:trPr>
          <w:trHeight w:val="420"/>
        </w:trPr>
        <w:tc>
          <w:tcPr>
            <w:tcW w:type="dxa" w:w="3532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Председатель:</w:t>
            </w:r>
          </w:p>
        </w:tc>
        <w:tc>
          <w:tcPr>
            <w:tcW w:type="dxa" w:w="6309"/>
          </w:tcPr>
          <w:p w:rsidP="007F3472" w:rsidR="00F62F79" w:rsidRDefault="00F62F79" w:rsidRPr="00F62F79">
            <w:pPr>
              <w:tabs>
                <w:tab w:pos="10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Романова Ольга Ивановна (с 21 ноября 2005 года),</w:t>
            </w:r>
          </w:p>
          <w:p w:rsidP="007F3472" w:rsidR="00F62F79" w:rsidRDefault="00F62F79" w:rsidRPr="00F62F79">
            <w:pPr>
              <w:tabs>
                <w:tab w:pos="1035" w:val="left"/>
              </w:tabs>
              <w:rPr>
                <w:sz w:val="24"/>
                <w:szCs w:val="24"/>
                <w:lang w:val="de-DE"/>
              </w:rPr>
            </w:pPr>
            <w:r w:rsidRPr="00F62F79">
              <w:rPr>
                <w:sz w:val="24"/>
                <w:szCs w:val="24"/>
              </w:rPr>
              <w:t>тел</w:t>
            </w:r>
            <w:r w:rsidRPr="00F62F79">
              <w:rPr>
                <w:sz w:val="24"/>
                <w:szCs w:val="24"/>
                <w:lang w:val="de-DE"/>
              </w:rPr>
              <w:t xml:space="preserve">.: 5-14-71.  E-mail: </w:t>
            </w:r>
            <w:hyperlink r:id="rId49" w:history="1">
              <w:r w:rsidRPr="00F62F79">
                <w:rPr>
                  <w:rStyle w:val="a7"/>
                  <w:color w:val="000000"/>
                  <w:sz w:val="24"/>
                  <w:szCs w:val="24"/>
                  <w:lang w:val="de-DE"/>
                </w:rPr>
                <w:t>romanovaoliv@mail.ru</w:t>
              </w:r>
            </w:hyperlink>
          </w:p>
        </w:tc>
      </w:tr>
      <w:tr w:rsidR="00F62F79" w:rsidRPr="00F62F79" w:rsidTr="00610D86">
        <w:tc>
          <w:tcPr>
            <w:tcW w:type="dxa" w:w="3532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Президиум районной организации профсоюза:</w:t>
            </w:r>
          </w:p>
        </w:tc>
        <w:tc>
          <w:tcPr>
            <w:tcW w:type="dxa" w:w="6309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6 человек, средний возраст – 39 лет.</w:t>
            </w:r>
          </w:p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- высшее образование –  6 чел. (100 %)</w:t>
            </w:r>
          </w:p>
        </w:tc>
      </w:tr>
      <w:tr w:rsidR="00F62F79" w:rsidRPr="00F62F79" w:rsidTr="00610D86">
        <w:tc>
          <w:tcPr>
            <w:tcW w:type="dxa" w:w="3532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Районный Совет профсоюза:</w:t>
            </w:r>
          </w:p>
        </w:tc>
        <w:tc>
          <w:tcPr>
            <w:tcW w:type="dxa" w:w="6309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37 человек (председатели первичных профсоюзных организаций), средний возраст –  39 лет.</w:t>
            </w:r>
          </w:p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 xml:space="preserve">Образовательный уровень членов Совета: </w:t>
            </w:r>
          </w:p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- высшее образование –  20 чел. (54 %)</w:t>
            </w:r>
          </w:p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- среднее профессиональное – 17 чел. (46 %)</w:t>
            </w:r>
          </w:p>
        </w:tc>
      </w:tr>
      <w:tr w:rsidR="00F62F79" w:rsidRPr="00F62F79" w:rsidTr="00610D86">
        <w:tc>
          <w:tcPr>
            <w:tcW w:type="dxa" w:w="3532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Контрольно – ревизионная комиссия:</w:t>
            </w:r>
          </w:p>
        </w:tc>
        <w:tc>
          <w:tcPr>
            <w:tcW w:type="dxa" w:w="6309"/>
          </w:tcPr>
          <w:p w:rsidP="007F3472" w:rsidR="00F62F79" w:rsidRDefault="00F62F79" w:rsidRPr="00F62F79">
            <w:pPr>
              <w:tabs>
                <w:tab w:pos="2835" w:val="left"/>
              </w:tabs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3 человека</w:t>
            </w:r>
          </w:p>
        </w:tc>
      </w:tr>
    </w:tbl>
    <w:p w:rsidP="000E204D" w:rsidR="00610D86" w:rsidRDefault="00610D86">
      <w:pPr>
        <w:ind w:firstLine="360"/>
        <w:jc w:val="both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F62F79">
        <w:rPr>
          <w:rFonts w:ascii="Times New Roman" w:cs="Times New Roman" w:hAnsi="Times New Roman"/>
          <w:color w:val="000000"/>
          <w:sz w:val="24"/>
          <w:szCs w:val="24"/>
        </w:rPr>
        <w:t xml:space="preserve">В 2017 году, объявленным Общероссийским Профсоюзом образования </w:t>
      </w:r>
      <w:r w:rsidRPr="00F62F79">
        <w:rPr>
          <w:rFonts w:ascii="Times New Roman" w:cs="Times New Roman" w:hAnsi="Times New Roman"/>
          <w:b/>
          <w:sz w:val="24"/>
          <w:szCs w:val="24"/>
        </w:rPr>
        <w:t xml:space="preserve">«Годом профсоюзного </w:t>
      </w:r>
      <w:r w:rsidRPr="00F62F79">
        <w:rPr>
          <w:rFonts w:ascii="Times New Roman" w:cs="Times New Roman" w:hAnsi="Times New Roman"/>
          <w:b/>
          <w:sz w:val="24"/>
          <w:szCs w:val="24"/>
          <w:lang w:val="en-US"/>
        </w:rPr>
        <w:t>PR</w:t>
      </w:r>
      <w:r w:rsidRPr="00F62F79">
        <w:rPr>
          <w:rFonts w:ascii="Times New Roman" w:cs="Times New Roman" w:hAnsi="Times New Roman"/>
          <w:b/>
          <w:sz w:val="24"/>
          <w:szCs w:val="24"/>
        </w:rPr>
        <w:t>-движения»</w:t>
      </w:r>
      <w:r w:rsidRPr="00F62F79">
        <w:rPr>
          <w:rFonts w:ascii="Times New Roman" w:cs="Times New Roman" w:hAnsi="Times New Roman"/>
          <w:sz w:val="24"/>
          <w:szCs w:val="24"/>
        </w:rPr>
        <w:t xml:space="preserve"> и объявленным Федерацией Профсоюзов Архангельской области </w:t>
      </w:r>
      <w:r w:rsidRPr="00F62F79">
        <w:rPr>
          <w:rFonts w:ascii="Times New Roman" w:cs="Times New Roman" w:hAnsi="Times New Roman"/>
          <w:b/>
          <w:color w:val="000000"/>
          <w:sz w:val="24"/>
          <w:szCs w:val="24"/>
        </w:rPr>
        <w:t>«Годом охраны труда»</w:t>
      </w:r>
      <w:r w:rsidRPr="00F62F79">
        <w:rPr>
          <w:rFonts w:ascii="Times New Roman" w:cs="Times New Roman" w:hAnsi="Times New Roman"/>
          <w:color w:val="000000"/>
          <w:sz w:val="24"/>
          <w:szCs w:val="24"/>
        </w:rPr>
        <w:t xml:space="preserve">, деятельность Устьянской районной организации профсоюза была направлена на выполнение </w:t>
      </w:r>
      <w:r w:rsidRPr="00F62F79">
        <w:rPr>
          <w:rFonts w:ascii="Times New Roman" w:cs="Times New Roman" w:hAnsi="Times New Roman"/>
          <w:b/>
          <w:color w:val="000000"/>
          <w:sz w:val="24"/>
          <w:szCs w:val="24"/>
        </w:rPr>
        <w:t>основных задач</w:t>
      </w:r>
      <w:r w:rsidRPr="00F62F79">
        <w:rPr>
          <w:rFonts w:ascii="Times New Roman" w:cs="Times New Roman" w:hAnsi="Times New Roman"/>
          <w:color w:val="000000"/>
          <w:sz w:val="24"/>
          <w:szCs w:val="24"/>
        </w:rPr>
        <w:t>:</w:t>
      </w:r>
    </w:p>
    <w:p w:rsidP="00610D86" w:rsidR="00F62F79" w:rsidRDefault="00F62F79" w:rsidRPr="00F62F79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повышение мотивации профсоюзного членства в первичных профсоюзных организациях и укрепление действующих профсоюзных организаций.</w:t>
      </w:r>
    </w:p>
    <w:p w:rsidP="00610D86" w:rsidR="00F62F79" w:rsidRDefault="00F62F79" w:rsidRPr="00F62F79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повышение информированности работников образования о деятельности Профсоюза. </w:t>
      </w:r>
    </w:p>
    <w:p w:rsidP="00610D86" w:rsidR="00F62F79" w:rsidRDefault="00F62F79" w:rsidRPr="00F62F79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представительство и защита прав и интересов членов профсоюза через Отраслевое территориальное соглашение, регулирующее социально – трудовые отношения в муниципальных образовательных учреждениях Устьянского района  на 2015 – 2017 годы.</w:t>
      </w:r>
    </w:p>
    <w:p w:rsidP="00610D86" w:rsidR="00F62F79" w:rsidRDefault="00F62F79" w:rsidRPr="00F62F79">
      <w:pPr>
        <w:pStyle w:val="11"/>
        <w:numPr>
          <w:ilvl w:val="0"/>
          <w:numId w:val="6"/>
        </w:numPr>
        <w:spacing w:after="0" w:line="240" w:lineRule="auto"/>
        <w:ind w:firstLine="567" w:left="0" w:right="-81"/>
        <w:jc w:val="both"/>
        <w:rPr>
          <w:rFonts w:eastAsia="Calibri"/>
          <w:sz w:val="24"/>
          <w:szCs w:val="24"/>
          <w:lang w:eastAsia="en-US"/>
        </w:rPr>
      </w:pPr>
      <w:r w:rsidRPr="00F62F79">
        <w:rPr>
          <w:sz w:val="24"/>
          <w:szCs w:val="24"/>
        </w:rPr>
        <w:t>сохранение гарантий в части оплаты труда и социальных льгот работникам образования.</w:t>
      </w:r>
    </w:p>
    <w:p w:rsidP="00610D86" w:rsidR="00F62F79" w:rsidRDefault="00F62F79" w:rsidRPr="00F62F79">
      <w:pPr>
        <w:pStyle w:val="11"/>
        <w:numPr>
          <w:ilvl w:val="0"/>
          <w:numId w:val="6"/>
        </w:numPr>
        <w:spacing w:line="240" w:lineRule="auto"/>
        <w:ind w:firstLine="567" w:left="0" w:right="-81"/>
        <w:jc w:val="both"/>
        <w:rPr>
          <w:rFonts w:eastAsia="Calibri"/>
          <w:sz w:val="24"/>
          <w:szCs w:val="24"/>
          <w:lang w:eastAsia="en-US"/>
        </w:rPr>
      </w:pPr>
      <w:r w:rsidRPr="00F62F79">
        <w:rPr>
          <w:sz w:val="24"/>
          <w:szCs w:val="24"/>
        </w:rPr>
        <w:t>активное участие во Всемирном дне охраны труда 28 апреля и Всемирном дне действий профсоюзов «За достойный труд!» 7 октября, направление обращений от коллективов в органы власти.</w:t>
      </w:r>
    </w:p>
    <w:p w:rsidP="00610D86" w:rsidR="00F62F79" w:rsidRDefault="00F62F79" w:rsidRPr="00F62F79">
      <w:pPr>
        <w:pStyle w:val="11"/>
        <w:numPr>
          <w:ilvl w:val="0"/>
          <w:numId w:val="6"/>
        </w:numPr>
        <w:spacing w:line="240" w:lineRule="auto"/>
        <w:ind w:firstLine="567" w:left="0" w:right="-81"/>
        <w:jc w:val="both"/>
        <w:rPr>
          <w:rFonts w:eastAsia="Calibri"/>
          <w:sz w:val="24"/>
          <w:szCs w:val="24"/>
          <w:lang w:eastAsia="en-US"/>
        </w:rPr>
      </w:pPr>
      <w:r w:rsidRPr="00F62F79">
        <w:rPr>
          <w:rFonts w:eastAsia="Calibri"/>
          <w:sz w:val="24"/>
          <w:szCs w:val="24"/>
          <w:lang w:eastAsia="en-US"/>
        </w:rPr>
        <w:t>обеспечение взаимодействия органов законодательной и исполнительной власти, профсоюзных организаций и работодателей в решении проблем улучшения условий и охраны труда в образовательных организациях, решения вопросов погашения задолженности по оплате медосмотров.</w:t>
      </w:r>
    </w:p>
    <w:p w:rsidP="00610D86" w:rsidR="00F62F79" w:rsidRDefault="00F62F79" w:rsidRPr="00F62F79">
      <w:pPr>
        <w:pStyle w:val="11"/>
        <w:numPr>
          <w:ilvl w:val="0"/>
          <w:numId w:val="6"/>
        </w:numPr>
        <w:spacing w:line="240" w:lineRule="auto"/>
        <w:ind w:firstLine="567" w:left="0" w:right="-81"/>
        <w:jc w:val="both"/>
        <w:rPr>
          <w:rFonts w:eastAsia="Calibri"/>
          <w:sz w:val="24"/>
          <w:szCs w:val="24"/>
          <w:lang w:eastAsia="en-US"/>
        </w:rPr>
      </w:pPr>
      <w:r w:rsidRPr="00F62F79">
        <w:rPr>
          <w:sz w:val="24"/>
          <w:szCs w:val="24"/>
        </w:rPr>
        <w:t xml:space="preserve">сохранение жизни и здоровья работников в процессе трудовой деятельности, </w:t>
      </w:r>
      <w:r w:rsidRPr="00F62F79">
        <w:rPr>
          <w:rFonts w:eastAsia="Calibri"/>
          <w:sz w:val="24"/>
          <w:szCs w:val="24"/>
          <w:lang w:eastAsia="en-US"/>
        </w:rPr>
        <w:t>активизация спортивной работы в организации.</w:t>
      </w:r>
    </w:p>
    <w:p w:rsidP="00610D86" w:rsidR="00610D86" w:rsidRDefault="00F62F79">
      <w:pPr>
        <w:pStyle w:val="11"/>
        <w:numPr>
          <w:ilvl w:val="0"/>
          <w:numId w:val="6"/>
        </w:numPr>
        <w:spacing w:line="240" w:lineRule="auto"/>
        <w:ind w:firstLine="567" w:left="0" w:right="-81"/>
        <w:jc w:val="both"/>
        <w:rPr>
          <w:sz w:val="24"/>
          <w:szCs w:val="24"/>
        </w:rPr>
      </w:pPr>
      <w:r w:rsidRPr="00F62F79">
        <w:rPr>
          <w:sz w:val="24"/>
          <w:szCs w:val="24"/>
        </w:rPr>
        <w:t>обучение вопросам охраны труда, повышение правовой грамотности профсоюзного актива и руководителей образовательных организаций через семинары, оказание консультативной и юридической помощи членам профсоюза.</w:t>
      </w:r>
    </w:p>
    <w:p w:rsidR="00610D86" w:rsidRDefault="00610D86">
      <w:pPr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P="00610D86" w:rsidR="00F62F79" w:rsidRDefault="00E054F1" w:rsidRPr="00F62F79">
      <w:pPr>
        <w:tabs>
          <w:tab w:pos="2835" w:val="left"/>
        </w:tabs>
        <w:ind w:firstLine="56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 xml:space="preserve">СТАТИСТИЧЕСКИЕ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>ДАННЫЕ</w:t>
      </w:r>
    </w:p>
    <w:p w:rsidP="00E054F1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По итогам отчетной кампании в 2017 году удалось сохранить количественный состав первичных профсоюзных организаций и повысить охват профсоюзным членством на 4,3%:</w:t>
      </w:r>
    </w:p>
    <w:tbl>
      <w:tblPr>
        <w:tblW w:type="dxa" w:w="9823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828"/>
        <w:gridCol w:w="2827"/>
        <w:gridCol w:w="1925"/>
        <w:gridCol w:w="1414"/>
        <w:gridCol w:w="1414"/>
        <w:gridCol w:w="715"/>
        <w:gridCol w:w="700"/>
      </w:tblGrid>
      <w:tr w:rsidR="00F62F79" w:rsidRPr="00F62F79" w:rsidTr="00CD036C">
        <w:trPr>
          <w:trHeight w:val="70"/>
        </w:trPr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</w:tr>
      <w:tr w:rsidR="00F62F79" w:rsidRPr="00F62F79" w:rsidTr="00CD036C">
        <w:trPr>
          <w:trHeight w:val="165"/>
        </w:trPr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Количество работающих  в образовательных учреждениях, в которых имеются первичные профсоюзные организации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1435 чел.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1423 чел.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1345 чел.</w:t>
            </w:r>
          </w:p>
        </w:tc>
      </w:tr>
      <w:tr w:rsidR="00F62F79" w:rsidRPr="00F62F79" w:rsidTr="00CD036C">
        <w:trPr>
          <w:trHeight w:val="357"/>
        </w:trPr>
        <w:tc>
          <w:tcPr>
            <w:tcW w:type="dxa" w:w="5580"/>
            <w:gridSpan w:val="3"/>
            <w:vAlign w:val="bottom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Количество первичных профсоюзных организаций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F62F79" w:rsidRPr="00F62F79" w:rsidTr="00CD036C">
        <w:trPr>
          <w:trHeight w:val="210"/>
        </w:trPr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649 чел.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620 чел.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644 чел.</w:t>
            </w:r>
          </w:p>
        </w:tc>
      </w:tr>
      <w:tr w:rsidR="00F62F79" w:rsidRPr="00F62F79" w:rsidTr="00CD036C">
        <w:trPr>
          <w:trHeight w:val="674"/>
        </w:trPr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45,2%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43,6%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47,9%</w:t>
            </w:r>
          </w:p>
        </w:tc>
      </w:tr>
      <w:tr w:rsidR="00F62F79" w:rsidRPr="00F62F79" w:rsidTr="00CD036C"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Принято в Профсоюз за год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52 чел.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58 чел.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49 чел.</w:t>
            </w:r>
          </w:p>
        </w:tc>
      </w:tr>
      <w:tr w:rsidR="00F62F79" w:rsidRPr="00F62F79" w:rsidTr="00CD036C">
        <w:trPr>
          <w:trHeight w:val="362"/>
        </w:trPr>
        <w:tc>
          <w:tcPr>
            <w:tcW w:type="dxa" w:w="5580"/>
            <w:gridSpan w:val="3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Выбыло из Профсоюза по личному заявлению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28 чел.</w:t>
            </w:r>
          </w:p>
        </w:tc>
        <w:tc>
          <w:tcPr>
            <w:tcW w:type="dxa" w:w="1414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 чел.</w:t>
            </w:r>
          </w:p>
        </w:tc>
        <w:tc>
          <w:tcPr>
            <w:tcW w:type="dxa" w:w="1415"/>
            <w:gridSpan w:val="2"/>
            <w:vAlign w:val="center"/>
          </w:tcPr>
          <w:p w:rsidP="00E054F1" w:rsidR="00F62F79" w:rsidRDefault="00F62F79" w:rsidRPr="00F62F79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F62F79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11 чел.</w:t>
            </w:r>
          </w:p>
        </w:tc>
      </w:tr>
      <w:tr w:rsidR="00F62F79" w:rsidRPr="00F62F79" w:rsidTr="00CD036C">
        <w:tblPrEx>
          <w:tblBorders>
            <w:top w:color="auto" w:space="0" w:sz="0" w:val="none"/>
            <w:left w:color="auto" w:space="0" w:sz="0" w:val="none"/>
            <w:bottom w:color="auto" w:space="0" w:sz="0" w:val="none"/>
            <w:right w:color="auto" w:space="0" w:sz="0" w:val="none"/>
            <w:insideH w:color="auto" w:space="0" w:sz="0" w:val="none"/>
            <w:insideV w:color="auto" w:space="0" w:sz="0" w:val="none"/>
          </w:tblBorders>
          <w:tblLook w:val="0000"/>
        </w:tblPrEx>
        <w:trPr>
          <w:gridBefore w:val="1"/>
          <w:gridAfter w:val="1"/>
          <w:wBefore w:type="dxa" w:w="828"/>
          <w:wAfter w:type="dxa" w:w="700"/>
          <w:trHeight w:val="1278"/>
        </w:trPr>
        <w:tc>
          <w:tcPr>
            <w:tcW w:type="dxa" w:w="2827"/>
          </w:tcPr>
          <w:p w:rsidP="00610D86" w:rsidR="00CD036C" w:rsidRDefault="00CD036C">
            <w:pPr>
              <w:pStyle w:val="2"/>
              <w:autoSpaceDE/>
              <w:ind w:firstLine="567" w:right="3731"/>
              <w:jc w:val="left"/>
              <w:rPr>
                <w:sz w:val="24"/>
                <w:szCs w:val="24"/>
              </w:rPr>
            </w:pPr>
          </w:p>
          <w:p w:rsidP="00610D86" w:rsidR="00F62F79" w:rsidRDefault="00F62F79" w:rsidRPr="00F62F79">
            <w:pPr>
              <w:pStyle w:val="2"/>
              <w:autoSpaceDE/>
              <w:ind w:firstLine="567" w:right="3731"/>
              <w:jc w:val="left"/>
              <w:rPr>
                <w:sz w:val="24"/>
                <w:szCs w:val="24"/>
              </w:rPr>
            </w:pPr>
            <w:r w:rsidRPr="00F62F79">
              <w:rPr>
                <w:noProof/>
                <w:sz w:val="24"/>
                <w:szCs w:val="24"/>
              </w:rPr>
              <w:drawing>
                <wp:inline distB="0" distL="0" distR="0" distT="0">
                  <wp:extent cx="1028700" cy="685800"/>
                  <wp:effectExtent b="0" l="0" r="0" t="0"/>
                  <wp:docPr descr="Эмблема"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Эмблема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5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68"/>
            <w:gridSpan w:val="4"/>
          </w:tcPr>
          <w:p w:rsidP="00CD036C" w:rsidR="00CD036C" w:rsidRDefault="00CD036C" w:rsidRPr="00F62F79">
            <w:pPr>
              <w:tabs>
                <w:tab w:pos="2490" w:val="left"/>
                <w:tab w:pos="4808" w:val="center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610D86" w:rsidR="00F62F79" w:rsidRDefault="00E054F1" w:rsidRPr="00F62F79">
            <w:pPr>
              <w:tabs>
                <w:tab w:pos="2490" w:val="left"/>
                <w:tab w:pos="4808" w:val="center"/>
              </w:tabs>
              <w:ind w:firstLine="56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СОЦИАЛЬНОЕ </w:t>
            </w:r>
            <w:r w:rsidR="00F62F79" w:rsidRPr="00F62F79">
              <w:rPr>
                <w:rFonts w:ascii="Times New Roman" w:cs="Times New Roman" w:hAnsi="Times New Roman"/>
                <w:b/>
                <w:sz w:val="24"/>
                <w:szCs w:val="24"/>
              </w:rPr>
              <w:t>ПАРТНЕРСТВО</w:t>
            </w:r>
          </w:p>
          <w:p w:rsidP="00610D86" w:rsidR="00F62F79" w:rsidRDefault="00F62F79" w:rsidRPr="00F62F79">
            <w:pPr>
              <w:pStyle w:val="2"/>
              <w:autoSpaceDE/>
              <w:ind w:firstLine="567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В течение трех лет действовало Отраслевое территориальное соглашение, регулирующее социально – трудовые отношения в муниципальных образовательных учреждениях Устьянского района на 2015 – 2017 годы, заключенное между районной организацией профсоюза, Управлением образования и администрацией МО «Устьянский муниципальный район». Соглашение рассматривается как основа для переговоров по заключению коллективных договоров, в котором сохранен уровень всех трудовых и социально-экономических прав и гарантий работников отрасли, льготы для специалистов сельской местности, предусмотрены дополнительные гарантии при аттестации педагогов, сохранение уровня оплаты труда при переходе с одной должности на другую.</w:t>
      </w:r>
    </w:p>
    <w:p w:rsidP="00E054F1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В настоящее время сторонами социального партнерства ведется процедура обсуждения проекта нового Отраслевого территориального соглашения на 2018 – 2020 годы. </w:t>
      </w:r>
    </w:p>
    <w:p w:rsidP="00E054F1" w:rsidR="00D4289F" w:rsidRDefault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На уровне образовательных организаций заключаются коллективные договоры, которые являются нормативными документами, регулирующими деловые и партнерские отношения в коллективе между работодателем и работниками. Представителями работников являются выборные профсоюзные органы. </w:t>
      </w:r>
    </w:p>
    <w:tbl>
      <w:tblPr>
        <w:tblStyle w:val="ac"/>
        <w:tblW w:type="dxa" w:w="9701"/>
        <w:tblInd w:type="dxa" w:w="108"/>
        <w:tblLook w:val="01E0"/>
      </w:tblPr>
      <w:tblGrid>
        <w:gridCol w:w="1567"/>
        <w:gridCol w:w="1594"/>
        <w:gridCol w:w="1582"/>
        <w:gridCol w:w="2783"/>
        <w:gridCol w:w="2175"/>
      </w:tblGrid>
      <w:tr w:rsidR="00F62F79" w:rsidRPr="00F62F79" w:rsidTr="00D4289F">
        <w:trPr>
          <w:trHeight w:val="210"/>
        </w:trPr>
        <w:tc>
          <w:tcPr>
            <w:tcW w:type="dxa" w:w="1567"/>
            <w:vMerge w:val="restart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Годы</w:t>
            </w:r>
          </w:p>
        </w:tc>
        <w:tc>
          <w:tcPr>
            <w:tcW w:type="dxa" w:w="1594"/>
            <w:vMerge w:val="restart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Количество МБОУ –юридических лиц</w:t>
            </w:r>
          </w:p>
        </w:tc>
        <w:tc>
          <w:tcPr>
            <w:tcW w:type="dxa" w:w="4365"/>
            <w:gridSpan w:val="2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Количество заключенных и зарегистрированныхколлективных договоров:</w:t>
            </w:r>
          </w:p>
        </w:tc>
        <w:tc>
          <w:tcPr>
            <w:tcW w:type="dxa" w:w="2175"/>
            <w:vMerge w:val="restart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% охвата учреждений кол.договорами</w:t>
            </w:r>
          </w:p>
        </w:tc>
      </w:tr>
      <w:tr w:rsidR="00F62F79" w:rsidRPr="00F62F79" w:rsidTr="00D4289F">
        <w:trPr>
          <w:trHeight w:val="435"/>
        </w:trPr>
        <w:tc>
          <w:tcPr>
            <w:tcW w:type="dxa" w:w="1567"/>
            <w:vMerge/>
            <w:vAlign w:val="center"/>
          </w:tcPr>
          <w:p w:rsidP="00D4289F" w:rsidR="00F62F79" w:rsidRDefault="00F62F79" w:rsidRPr="00F62F7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594"/>
            <w:vMerge/>
            <w:vAlign w:val="center"/>
          </w:tcPr>
          <w:p w:rsidP="00D4289F" w:rsidR="00F62F79" w:rsidRDefault="00F62F79" w:rsidRPr="00F62F79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582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ВСЕГО</w:t>
            </w:r>
          </w:p>
        </w:tc>
        <w:tc>
          <w:tcPr>
            <w:tcW w:type="dxa" w:w="2783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Из них: заключенов отчетном году</w:t>
            </w:r>
          </w:p>
        </w:tc>
        <w:tc>
          <w:tcPr>
            <w:tcW w:type="dxa" w:w="2175"/>
            <w:vMerge/>
            <w:vAlign w:val="center"/>
          </w:tcPr>
          <w:p w:rsidP="00D4289F" w:rsidR="00F62F79" w:rsidRDefault="00F62F79" w:rsidRPr="00F62F79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F62F79" w:rsidRPr="00F62F79" w:rsidTr="00D4289F">
        <w:tc>
          <w:tcPr>
            <w:tcW w:type="dxa" w:w="1567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2015год</w:t>
            </w:r>
          </w:p>
        </w:tc>
        <w:tc>
          <w:tcPr>
            <w:tcW w:type="dxa" w:w="1594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type="dxa" w:w="1582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type="dxa" w:w="2783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175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87,5%</w:t>
            </w:r>
          </w:p>
        </w:tc>
      </w:tr>
      <w:tr w:rsidR="00F62F79" w:rsidRPr="00F62F79" w:rsidTr="00D4289F">
        <w:tc>
          <w:tcPr>
            <w:tcW w:type="dxa" w:w="1567"/>
            <w:vAlign w:val="center"/>
          </w:tcPr>
          <w:p w:rsidP="00D4289F" w:rsidR="00F62F79" w:rsidRDefault="00F62F79" w:rsidRPr="00F62F79">
            <w:pPr>
              <w:jc w:val="center"/>
              <w:rPr>
                <w:sz w:val="24"/>
                <w:szCs w:val="24"/>
              </w:rPr>
            </w:pPr>
            <w:r w:rsidRPr="00F62F79">
              <w:rPr>
                <w:sz w:val="24"/>
                <w:szCs w:val="24"/>
              </w:rPr>
              <w:t>2016 год</w:t>
            </w:r>
          </w:p>
        </w:tc>
        <w:tc>
          <w:tcPr>
            <w:tcW w:type="dxa" w:w="1594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1582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2783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2175"/>
            <w:vAlign w:val="center"/>
          </w:tcPr>
          <w:p w:rsidP="00D4289F" w:rsidR="00F62F79" w:rsidRDefault="00F62F79" w:rsidRPr="00F62F79">
            <w:pPr>
              <w:jc w:val="center"/>
              <w:rPr>
                <w:color w:val="000000"/>
                <w:sz w:val="24"/>
                <w:szCs w:val="24"/>
              </w:rPr>
            </w:pPr>
            <w:r w:rsidRPr="00F62F79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F62F79" w:rsidRPr="00F62F79" w:rsidTr="00D4289F">
        <w:tc>
          <w:tcPr>
            <w:tcW w:type="dxa" w:w="1567"/>
            <w:vAlign w:val="center"/>
          </w:tcPr>
          <w:p w:rsidP="00D4289F" w:rsidR="00F62F79" w:rsidRDefault="00F62F79" w:rsidRPr="00F62F79">
            <w:pPr>
              <w:jc w:val="center"/>
              <w:rPr>
                <w:b/>
                <w:sz w:val="24"/>
                <w:szCs w:val="24"/>
              </w:rPr>
            </w:pPr>
            <w:r w:rsidRPr="00F62F7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type="dxa" w:w="1594"/>
            <w:vAlign w:val="center"/>
          </w:tcPr>
          <w:p w:rsidP="00D4289F" w:rsidR="00F62F79" w:rsidRDefault="00F62F79" w:rsidRPr="00F62F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F79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type="dxa" w:w="1582"/>
            <w:vAlign w:val="center"/>
          </w:tcPr>
          <w:p w:rsidP="00D4289F" w:rsidR="00F62F79" w:rsidRDefault="00F62F79" w:rsidRPr="00F62F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F7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type="dxa" w:w="2783"/>
            <w:vAlign w:val="center"/>
          </w:tcPr>
          <w:p w:rsidP="00D4289F" w:rsidR="00F62F79" w:rsidRDefault="00F62F79" w:rsidRPr="00F62F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F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2175"/>
            <w:vAlign w:val="center"/>
          </w:tcPr>
          <w:p w:rsidP="00D4289F" w:rsidR="00F62F79" w:rsidRDefault="00F62F79" w:rsidRPr="00F62F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F79">
              <w:rPr>
                <w:b/>
                <w:color w:val="000000"/>
                <w:sz w:val="24"/>
                <w:szCs w:val="24"/>
              </w:rPr>
              <w:t>80%</w:t>
            </w:r>
          </w:p>
        </w:tc>
      </w:tr>
    </w:tbl>
    <w:p w:rsidR="00CD036C" w:rsidRDefault="00CD036C"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br w:type="page"/>
      </w:r>
    </w:p>
    <w:p w:rsidP="00610D86" w:rsidR="00F62F79" w:rsidRDefault="000E204D" w:rsidRPr="00F62F79">
      <w:pPr>
        <w:ind w:firstLine="56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 xml:space="preserve">ЗНАЧИМЫЕ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 xml:space="preserve">МЕРОПРИЯТИЯ 2017 ГОДА, </w:t>
      </w:r>
    </w:p>
    <w:p w:rsidP="00610D86" w:rsidR="00F62F79" w:rsidRDefault="000E204D" w:rsidRPr="00F62F79">
      <w:pPr>
        <w:ind w:firstLine="56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ПОСВЯЩЕННЫЕ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>«</w:t>
      </w:r>
      <w:r>
        <w:rPr>
          <w:rFonts w:ascii="Times New Roman" w:cs="Times New Roman" w:hAnsi="Times New Roman"/>
          <w:b/>
          <w:sz w:val="24"/>
          <w:szCs w:val="24"/>
        </w:rPr>
        <w:t xml:space="preserve">ГОДУ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 xml:space="preserve">ПРОФСОЮЗНОГО </w:t>
      </w:r>
      <w:r w:rsidR="00F62F79" w:rsidRPr="00F62F79">
        <w:rPr>
          <w:rFonts w:ascii="Times New Roman" w:cs="Times New Roman" w:hAnsi="Times New Roman"/>
          <w:b/>
          <w:sz w:val="24"/>
          <w:szCs w:val="24"/>
          <w:lang w:val="en-US"/>
        </w:rPr>
        <w:t>PR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 xml:space="preserve"> - ДВИЖЕНИЯ» </w:t>
      </w:r>
    </w:p>
    <w:p w:rsidP="00610D86" w:rsidR="00F62F79" w:rsidRDefault="00610D86">
      <w:pPr>
        <w:ind w:firstLine="56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</w:t>
      </w:r>
      <w:r w:rsidR="000E204D">
        <w:rPr>
          <w:rFonts w:ascii="Times New Roman" w:cs="Times New Roman" w:hAnsi="Times New Roman"/>
          <w:b/>
          <w:sz w:val="24"/>
          <w:szCs w:val="24"/>
        </w:rPr>
        <w:t xml:space="preserve"> «ГОДУ ОХРАНЫ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>ТРУДА»</w:t>
      </w:r>
    </w:p>
    <w:p w:rsidP="00610D86" w:rsidR="0058667B" w:rsidRDefault="00CD036C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allowOverlap="1" behindDoc="0" distB="0" distL="114300" distR="114300" distT="0" layoutInCell="1" locked="0" relativeHeight="251687936" simplePos="0">
            <wp:simplePos x="0" y="0"/>
            <wp:positionH relativeFrom="column">
              <wp:posOffset>15240</wp:posOffset>
            </wp:positionH>
            <wp:positionV relativeFrom="paragraph">
              <wp:posOffset>16510</wp:posOffset>
            </wp:positionV>
            <wp:extent cx="2879725" cy="1850390"/>
            <wp:effectExtent b="0" l="0" r="0" t="0"/>
            <wp:wrapSquare wrapText="bothSides"/>
            <wp:docPr descr="DSC07148"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SC07148" id="0" name="Picture 3"/>
                    <pic:cNvPicPr>
                      <a:picLocks noChangeArrowheads="1" noChangeAspect="1"/>
                    </pic:cNvPicPr>
                  </pic:nvPicPr>
                  <pic:blipFill>
                    <a:blip cstate="email" r:embed="rId5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67B" w:rsidRPr="00F62F79">
        <w:rPr>
          <w:rFonts w:ascii="Times New Roman" w:cs="Times New Roman" w:hAnsi="Times New Roman"/>
          <w:b/>
          <w:sz w:val="24"/>
          <w:szCs w:val="24"/>
        </w:rPr>
        <w:t>31 марта 2017 года</w:t>
      </w:r>
      <w:r w:rsidR="0058667B" w:rsidRPr="00F62F79">
        <w:rPr>
          <w:rFonts w:ascii="Times New Roman" w:cs="Times New Roman" w:hAnsi="Times New Roman"/>
          <w:sz w:val="24"/>
          <w:szCs w:val="24"/>
        </w:rPr>
        <w:t xml:space="preserve">  в г.Вельске состоялась зональная </w:t>
      </w:r>
      <w:r w:rsidR="0058667B" w:rsidRPr="00F62F79">
        <w:rPr>
          <w:rFonts w:ascii="Times New Roman" w:cs="Times New Roman" w:hAnsi="Times New Roman"/>
          <w:b/>
          <w:sz w:val="24"/>
          <w:szCs w:val="24"/>
        </w:rPr>
        <w:t xml:space="preserve">Спартакиада работников образования </w:t>
      </w:r>
      <w:r w:rsidR="0058667B" w:rsidRPr="00F62F79">
        <w:rPr>
          <w:rFonts w:ascii="Times New Roman" w:cs="Times New Roman" w:hAnsi="Times New Roman"/>
          <w:sz w:val="24"/>
          <w:szCs w:val="24"/>
        </w:rPr>
        <w:t xml:space="preserve">по 5 видам спорта:стрельба, настольный теннис, дартс, шахматы, волейбол, в которой приняли участие команды Вельской, Каргопольской, Коношской, Няндомской, Устьянской и Шенкурской районных организаций профсоюза. </w:t>
      </w:r>
    </w:p>
    <w:p w:rsidP="002D79BF" w:rsidR="0058667B" w:rsidRDefault="0058667B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 В составе нашей сборной команды 15 спортсменов из образовательных организаций: ОСОШ № 2 и структурных подразделений: ЦППРК, Октябрьская ДЮСШ; Устьянская, Строевская, Малодорская, Березницкая СОШ, Едемская ООШ, Устьянский индустриальный техникум. </w:t>
      </w:r>
    </w:p>
    <w:p w:rsidP="002D79BF" w:rsidR="0058667B" w:rsidRDefault="0058667B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В ходе напряженной борьбы в копилке нашей команды грамоты:</w:t>
      </w:r>
    </w:p>
    <w:p w:rsidP="002D79BF" w:rsidR="0058667B" w:rsidRDefault="0058667B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- </w:t>
      </w:r>
      <w:r w:rsidRPr="00F62F79">
        <w:rPr>
          <w:rFonts w:ascii="Times New Roman" w:cs="Times New Roman" w:hAnsi="Times New Roman"/>
          <w:b/>
          <w:sz w:val="24"/>
          <w:szCs w:val="24"/>
        </w:rPr>
        <w:t>за 1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в командном первенстве по стрельбе (и кубок);</w:t>
      </w:r>
    </w:p>
    <w:p w:rsidP="002D79BF" w:rsidR="0058667B" w:rsidRDefault="0058667B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- </w:t>
      </w:r>
      <w:r w:rsidRPr="00F62F79">
        <w:rPr>
          <w:rFonts w:ascii="Times New Roman" w:cs="Times New Roman" w:hAnsi="Times New Roman"/>
          <w:b/>
          <w:sz w:val="24"/>
          <w:szCs w:val="24"/>
        </w:rPr>
        <w:t>за 2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в командном первенстве по шахматам;</w:t>
      </w:r>
    </w:p>
    <w:p w:rsidP="002D79BF" w:rsidR="0058667B" w:rsidRDefault="0058667B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- </w:t>
      </w:r>
      <w:r w:rsidRPr="00F62F79">
        <w:rPr>
          <w:rFonts w:ascii="Times New Roman" w:cs="Times New Roman" w:hAnsi="Times New Roman"/>
          <w:b/>
          <w:sz w:val="24"/>
          <w:szCs w:val="24"/>
        </w:rPr>
        <w:t>за 3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в командном первенстве по настольному теннису и дартсу.</w:t>
      </w:r>
    </w:p>
    <w:p w:rsidP="002D79BF" w:rsidR="0058667B" w:rsidRDefault="0058667B" w:rsidRPr="00610D86">
      <w:pPr>
        <w:spacing w:after="0" w:line="240" w:lineRule="auto"/>
        <w:ind w:firstLine="567"/>
        <w:jc w:val="both"/>
        <w:rPr>
          <w:rFonts w:ascii="Times New Roman" w:cs="Times New Roman" w:hAnsi="Times New Roman"/>
          <w:noProof/>
          <w:sz w:val="24"/>
          <w:szCs w:val="24"/>
          <w:lang w:eastAsia="ru-RU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В итоговом зачете команда Устьянской районн</w:t>
      </w:r>
      <w:r w:rsidR="00610D86">
        <w:rPr>
          <w:rFonts w:ascii="Times New Roman" w:cs="Times New Roman" w:hAnsi="Times New Roman"/>
          <w:b/>
          <w:sz w:val="24"/>
          <w:szCs w:val="24"/>
        </w:rPr>
        <w:t>ой организации профсоюза заняла</w:t>
      </w:r>
      <w:r w:rsidRPr="00F62F79">
        <w:rPr>
          <w:rFonts w:ascii="Times New Roman" w:cs="Times New Roman" w:hAnsi="Times New Roman"/>
          <w:b/>
          <w:sz w:val="24"/>
          <w:szCs w:val="24"/>
        </w:rPr>
        <w:t>3 место!</w:t>
      </w:r>
    </w:p>
    <w:p w:rsidP="002D79BF" w:rsidR="00793FD1" w:rsidRDefault="00793FD1">
      <w:pPr>
        <w:ind w:firstLine="567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2D79BF" w:rsidR="00793FD1" w:rsidRDefault="00793FD1" w:rsidRPr="00F62F79">
      <w:pPr>
        <w:ind w:firstLine="567"/>
        <w:jc w:val="both"/>
        <w:rPr>
          <w:rFonts w:ascii="Times New Roman" w:cs="Times New Roman" w:hAnsi="Times New Roman"/>
          <w:b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11-12 октября2017 г.</w:t>
      </w:r>
      <w:r w:rsidRPr="00F62F79">
        <w:rPr>
          <w:rFonts w:ascii="Times New Roman" w:cs="Times New Roman" w:hAnsi="Times New Roman"/>
          <w:sz w:val="24"/>
          <w:szCs w:val="24"/>
        </w:rPr>
        <w:t xml:space="preserve"> на базе района был организован совместный семинар для председателей первичных профсоюзных организаций, руководителей и главных бухгалтеров образовательных организаций, который провели: председатель Архангельской межрегиональной организации профсоюза работников народного образования и науки РФ – Торопов А.А. и  заместитель председателя - Плотникова Н.В. Обсуждены актуальные вопросы регулирования трудовых отношений. С использованием слайд – лекций рассмотрели вопросы оплаты труда, режима рабочего времени и времени отдыха, о профессиональных стандартах, сверхурочной работе, о необходимости согласования принимаемых локальных актов с выборным профсоюзным органом и многие другие. В семинаре приняли участие 48 человек</w:t>
      </w:r>
    </w:p>
    <w:p w:rsidP="00793FD1" w:rsidR="00793FD1" w:rsidRDefault="00793FD1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2686050" cy="2066925"/>
            <wp:effectExtent b="9525" l="0" r="0" t="0"/>
            <wp:docPr descr="DSCN2822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SCN2822" id="0" name="Picture 6"/>
                    <pic:cNvPicPr>
                      <a:picLocks noChangeArrowheads="1" noChangeAspect="1"/>
                    </pic:cNvPicPr>
                  </pic:nvPicPr>
                  <pic:blipFill>
                    <a:blip cstate="email" r:embed="rId52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289F" w:rsidR="0058667B" w:rsidRDefault="0058667B" w:rsidRPr="00D4289F">
      <w:pPr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 w:rsidRPr="00D4289F">
        <w:rPr>
          <w:rFonts w:ascii="Times New Roman" w:cs="Times New Roman" w:hAnsi="Times New Roman"/>
          <w:b/>
          <w:color w:val="000000"/>
          <w:sz w:val="24"/>
          <w:szCs w:val="24"/>
        </w:rPr>
        <w:lastRenderedPageBreak/>
        <w:t>УЧ</w:t>
      </w:r>
      <w:r w:rsidR="000E204D" w:rsidRPr="00D4289F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АСТИЕ В ОБЛАСТНЫХ </w:t>
      </w:r>
      <w:r w:rsidRPr="00D4289F">
        <w:rPr>
          <w:rFonts w:ascii="Times New Roman" w:cs="Times New Roman" w:hAnsi="Times New Roman"/>
          <w:b/>
          <w:color w:val="000000"/>
          <w:sz w:val="24"/>
          <w:szCs w:val="24"/>
        </w:rPr>
        <w:t>КОНКУРСАХ</w:t>
      </w:r>
      <w:r w:rsidR="00610D86" w:rsidRPr="00D4289F">
        <w:rPr>
          <w:rFonts w:ascii="Times New Roman" w:cs="Times New Roman" w:hAnsi="Times New Roman"/>
          <w:b/>
          <w:color w:val="000000"/>
          <w:sz w:val="24"/>
          <w:szCs w:val="24"/>
        </w:rPr>
        <w:t>, ОРГАНИЗОВАННЫХ</w:t>
      </w:r>
      <w:r w:rsidR="00D4289F" w:rsidRPr="00D4289F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АРХАНГЕЛЬСКОЙ МЕЖРЕГИОНАЛЬНОЙ ОРГАНИЗАЦИИ ПРОФСОЮЗОВ: </w:t>
      </w:r>
    </w:p>
    <w:p w:rsidP="00610D86" w:rsidR="0058667B" w:rsidRDefault="0058667B" w:rsidRPr="00F62F79">
      <w:pPr>
        <w:numPr>
          <w:ilvl w:val="0"/>
          <w:numId w:val="7"/>
        </w:numPr>
        <w:spacing w:after="0" w:line="240" w:lineRule="auto"/>
        <w:ind w:firstLine="567" w:left="0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В конкурсе «Я в профсоюзе» в номинации «Фотография» 1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заняла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первичная профсоюзная организация «Устьянский ДЮЦ» СП МБОУ «ОСОШ № 2» 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за фотографию «Профсоюз за комфорт и безопасность», 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автор - Шулятикова Виктория Николаевна, председатель ППО.</w:t>
      </w:r>
    </w:p>
    <w:p w:rsidP="00610D86" w:rsidR="0058667B" w:rsidRDefault="0058667B" w:rsidRPr="00F62F79">
      <w:pPr>
        <w:numPr>
          <w:ilvl w:val="0"/>
          <w:numId w:val="7"/>
        </w:numPr>
        <w:spacing w:after="0" w:line="240" w:lineRule="auto"/>
        <w:ind w:firstLine="567" w:left="0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В конкурсе «Я в профсоюзе» в номинации «Плакат» 2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заняла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первичная профсоюзная организация «Центр психолого-педагогической реабилитации и коррекции» СП МБОУ «ОСОШ № 2» за плакат «Профсоюз – это ЗДОРОВО!»,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автор – Максимовская Светлана Владимировна, председатель ППО.</w:t>
      </w:r>
    </w:p>
    <w:p w:rsidP="00610D86" w:rsidR="0058667B" w:rsidRDefault="0058667B" w:rsidRPr="00F62F79">
      <w:pPr>
        <w:numPr>
          <w:ilvl w:val="0"/>
          <w:numId w:val="7"/>
        </w:numPr>
        <w:spacing w:after="0" w:line="240" w:lineRule="auto"/>
        <w:ind w:firstLine="567" w:left="0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В конкурсе«Презентация»3 место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заняла первичная профсоюзная организация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 xml:space="preserve">МБОУ «Илезская СОШ», за презентацию «Профсоюзная жизнь в МБОУ «Илезская СОШ», </w:t>
      </w:r>
    </w:p>
    <w:p w:rsidP="00610D86" w:rsidR="0058667B" w:rsidRDefault="0058667B" w:rsidRPr="00F62F79">
      <w:pPr>
        <w:ind w:firstLine="567"/>
        <w:jc w:val="center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sz w:val="24"/>
          <w:szCs w:val="24"/>
        </w:rPr>
        <w:t>Автор – Байковская Елена Александровна, председатель ППО.</w:t>
      </w:r>
    </w:p>
    <w:p w:rsidP="00D4289F" w:rsidR="00F62F79" w:rsidRDefault="0058667B" w:rsidRPr="00F62F79">
      <w:pPr>
        <w:ind w:firstLine="567"/>
        <w:jc w:val="center"/>
        <w:rPr>
          <w:rFonts w:ascii="Times New Roman" w:cs="Times New Roman" w:hAnsi="Times New Roman"/>
          <w:b/>
          <w:sz w:val="24"/>
          <w:szCs w:val="24"/>
        </w:rPr>
      </w:pPr>
      <w:r w:rsidRPr="00F62F79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1314450" cy="1733550"/>
            <wp:effectExtent b="0" l="0" r="0" t="0"/>
            <wp:docPr descr="1 место"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1 место" id="0" name="Picture 3"/>
                    <pic:cNvPicPr>
                      <a:picLocks noChangeArrowheads="1" noChangeAspect="1"/>
                    </pic:cNvPicPr>
                  </pic:nvPicPr>
                  <pic:blipFill>
                    <a:blip cstate="email" r:embed="rId53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79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1323975" cy="1743075"/>
            <wp:effectExtent b="9525" l="0" r="9525" t="0"/>
            <wp:docPr descr="2 место"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2 место" id="0" name="Picture 4"/>
                    <pic:cNvPicPr>
                      <a:picLocks noChangeArrowheads="1" noChangeAspect="1"/>
                    </pic:cNvPicPr>
                  </pic:nvPicPr>
                  <pic:blipFill>
                    <a:blip cstate="email" r:embed="rId54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F79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1362075" cy="1752600"/>
            <wp:effectExtent b="0" l="0" r="9525" t="0"/>
            <wp:docPr descr="3 место"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3 место" id="0" name="Picture 5"/>
                    <pic:cNvPicPr>
                      <a:picLocks noChangeArrowheads="1" noChangeAspect="1"/>
                    </pic:cNvPicPr>
                  </pic:nvPicPr>
                  <pic:blipFill>
                    <a:blip cstate="email" r:embed="rId55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289F" w:rsidR="00793FD1" w:rsidRDefault="00793FD1">
      <w:pPr>
        <w:spacing w:line="20" w:lineRule="atLeast"/>
        <w:ind w:firstLine="567" w:right="-142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4289F" w:rsidR="00F62F79" w:rsidRDefault="00D4289F" w:rsidRPr="00F62F79">
      <w:pPr>
        <w:spacing w:line="20" w:lineRule="atLeast"/>
        <w:ind w:firstLine="567" w:right="-142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КОРОТКОЙ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 xml:space="preserve">СТРОКОЙ </w:t>
      </w:r>
      <w:r>
        <w:rPr>
          <w:rFonts w:ascii="Times New Roman" w:cs="Times New Roman" w:hAnsi="Times New Roman"/>
          <w:b/>
          <w:sz w:val="24"/>
          <w:szCs w:val="24"/>
        </w:rPr>
        <w:t xml:space="preserve">О ДЕЯТЕЛЬНОСТИ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>ОРГАНИЗАЦИИ</w:t>
      </w:r>
      <w:r>
        <w:rPr>
          <w:rFonts w:ascii="Times New Roman" w:cs="Times New Roman" w:hAnsi="Times New Roman"/>
          <w:b/>
          <w:sz w:val="24"/>
          <w:szCs w:val="24"/>
        </w:rPr>
        <w:t xml:space="preserve"> В </w:t>
      </w:r>
      <w:r w:rsidR="00F62F79" w:rsidRPr="00F62F79">
        <w:rPr>
          <w:rFonts w:ascii="Times New Roman" w:cs="Times New Roman" w:hAnsi="Times New Roman"/>
          <w:b/>
          <w:sz w:val="24"/>
          <w:szCs w:val="24"/>
        </w:rPr>
        <w:t>2017 ГОДУ:</w:t>
      </w:r>
    </w:p>
    <w:p w:rsidP="00D4289F" w:rsidR="00F62F79" w:rsidRDefault="00F62F79" w:rsidRPr="00F62F79">
      <w:pPr>
        <w:tabs>
          <w:tab w:pos="2640" w:val="left"/>
        </w:tabs>
        <w:ind w:firstLine="567"/>
        <w:jc w:val="both"/>
        <w:rPr>
          <w:rFonts w:ascii="Times New Roman" w:cs="Times New Roman" w:hAnsi="Times New Roman"/>
          <w:b/>
          <w:sz w:val="24"/>
          <w:szCs w:val="24"/>
        </w:rPr>
      </w:pPr>
      <w:r w:rsidRPr="00F62F79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Обучение профсоюзного актива </w:t>
      </w:r>
      <w:r w:rsidRPr="00F62F79">
        <w:rPr>
          <w:rFonts w:ascii="Times New Roman" w:cs="Times New Roman" w:hAnsi="Times New Roman"/>
          <w:color w:val="000000"/>
          <w:sz w:val="24"/>
          <w:szCs w:val="24"/>
        </w:rPr>
        <w:t>на</w:t>
      </w:r>
      <w:r w:rsidRPr="00F62F79">
        <w:rPr>
          <w:rFonts w:ascii="Times New Roman" w:cs="Times New Roman" w:hAnsi="Times New Roman"/>
          <w:sz w:val="24"/>
          <w:szCs w:val="24"/>
        </w:rPr>
        <w:t xml:space="preserve">заседаниях районного Совета профсоюза - </w:t>
      </w:r>
      <w:r w:rsidRPr="00F62F79">
        <w:rPr>
          <w:rFonts w:ascii="Times New Roman" w:cs="Times New Roman" w:hAnsi="Times New Roman"/>
          <w:b/>
          <w:sz w:val="24"/>
          <w:szCs w:val="24"/>
        </w:rPr>
        <w:t xml:space="preserve">20 марта 2017 г.  и 29 ноября 2017 г. </w:t>
      </w:r>
    </w:p>
    <w:p w:rsidP="00D4289F" w:rsidR="00F62F79" w:rsidRDefault="00F62F79" w:rsidRPr="00D4289F">
      <w:pPr>
        <w:spacing w:line="20" w:lineRule="atLeast"/>
        <w:ind w:firstLine="567" w:right="-142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 xml:space="preserve">апрель 2017 г. – </w:t>
      </w:r>
      <w:r w:rsidRPr="00F62F79">
        <w:rPr>
          <w:rFonts w:ascii="Times New Roman" w:cs="Times New Roman" w:hAnsi="Times New Roman"/>
          <w:sz w:val="24"/>
          <w:szCs w:val="24"/>
        </w:rPr>
        <w:t>участие в Архангельской региональной  тематической  проверке «О соответствии  законодательству Примерных  положений о системе оплаты тр</w:t>
      </w:r>
      <w:r w:rsidR="00793FD1">
        <w:rPr>
          <w:rFonts w:ascii="Times New Roman" w:cs="Times New Roman" w:hAnsi="Times New Roman"/>
          <w:sz w:val="24"/>
          <w:szCs w:val="24"/>
        </w:rPr>
        <w:t>уда  работников муниципальных</w:t>
      </w:r>
      <w:r w:rsidRPr="00F62F79">
        <w:rPr>
          <w:rFonts w:ascii="Times New Roman" w:cs="Times New Roman" w:hAnsi="Times New Roman"/>
          <w:sz w:val="24"/>
          <w:szCs w:val="24"/>
        </w:rPr>
        <w:t xml:space="preserve"> образовательных учр</w:t>
      </w:r>
      <w:r w:rsidR="00793FD1">
        <w:rPr>
          <w:rFonts w:ascii="Times New Roman" w:cs="Times New Roman" w:hAnsi="Times New Roman"/>
          <w:sz w:val="24"/>
          <w:szCs w:val="24"/>
        </w:rPr>
        <w:t>еждений, утвержденных органами</w:t>
      </w:r>
      <w:r w:rsidRPr="00F62F79">
        <w:rPr>
          <w:rFonts w:ascii="Times New Roman" w:cs="Times New Roman" w:hAnsi="Times New Roman"/>
          <w:sz w:val="24"/>
          <w:szCs w:val="24"/>
        </w:rPr>
        <w:t xml:space="preserve"> местного самоуправления муниципальных образований   Архангельской  области,  осуществляющими  управление  в сфере образования, и соблюдении трудового законодательства при оплате труда  руководителей муниципальных  образовательных  учреждений».</w:t>
      </w:r>
    </w:p>
    <w:p w:rsidP="00D4289F" w:rsidR="00F62F79" w:rsidRDefault="00F62F79" w:rsidRPr="00F62F79">
      <w:pPr>
        <w:spacing w:line="20" w:lineRule="atLeast"/>
        <w:ind w:firstLine="567" w:right="34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 xml:space="preserve">28 апреля 2017 г. </w:t>
      </w:r>
      <w:r w:rsidRPr="00F62F79">
        <w:rPr>
          <w:rFonts w:ascii="Times New Roman" w:cs="Times New Roman" w:hAnsi="Times New Roman"/>
          <w:sz w:val="24"/>
          <w:szCs w:val="24"/>
        </w:rPr>
        <w:t>– участие во Всемирном дне охраны труда под девизом «Оптимизация сбора и использования данных по охране труда»</w:t>
      </w:r>
      <w:r w:rsidRPr="00F62F79">
        <w:rPr>
          <w:rFonts w:ascii="Times New Roman" w:cs="Times New Roman" w:hAnsi="Times New Roman"/>
          <w:sz w:val="24"/>
          <w:szCs w:val="24"/>
          <w:lang w:eastAsia="ar-SA"/>
        </w:rPr>
        <w:t xml:space="preserve"> (предоставление информации для ППО, проведение собраний, оформление стендов по охране труда).</w:t>
      </w:r>
    </w:p>
    <w:p w:rsidR="002D79BF" w:rsidRDefault="002D79BF">
      <w:pPr>
        <w:rPr>
          <w:rFonts w:ascii="Times New Roman" w:cs="Times New Roman" w:hAnsi="Times New Roman"/>
          <w:b/>
          <w:sz w:val="24"/>
          <w:szCs w:val="24"/>
          <w:lang w:eastAsia="ar-SA"/>
        </w:rPr>
      </w:pPr>
      <w:r>
        <w:rPr>
          <w:rFonts w:ascii="Times New Roman" w:cs="Times New Roman" w:hAnsi="Times New Roman"/>
          <w:b/>
          <w:sz w:val="24"/>
          <w:szCs w:val="24"/>
          <w:lang w:eastAsia="ar-SA"/>
        </w:rPr>
        <w:br w:type="page"/>
      </w:r>
    </w:p>
    <w:p w:rsidP="00D4289F" w:rsidR="00F62F79" w:rsidRDefault="00F62F79" w:rsidRPr="00F62F79">
      <w:pPr>
        <w:spacing w:after="0" w:line="240" w:lineRule="auto"/>
        <w:ind w:firstLine="567"/>
        <w:jc w:val="both"/>
        <w:rPr>
          <w:rFonts w:ascii="Times New Roman" w:cs="Times New Roman" w:hAnsi="Times New Roman"/>
          <w:color w:val="252D33"/>
          <w:sz w:val="24"/>
          <w:szCs w:val="24"/>
          <w:shd w:color="auto" w:fill="FFFFFF" w:val="clear"/>
        </w:rPr>
      </w:pPr>
      <w:r w:rsidRPr="00F62F79">
        <w:rPr>
          <w:rFonts w:ascii="Times New Roman" w:cs="Times New Roman" w:hAnsi="Times New Roman"/>
          <w:b/>
          <w:sz w:val="24"/>
          <w:szCs w:val="24"/>
          <w:lang w:eastAsia="ar-SA"/>
        </w:rPr>
        <w:lastRenderedPageBreak/>
        <w:t>07 октября 2017 г</w:t>
      </w:r>
      <w:r w:rsidRPr="00F62F79">
        <w:rPr>
          <w:rFonts w:ascii="Times New Roman" w:cs="Times New Roman" w:hAnsi="Times New Roman"/>
          <w:sz w:val="24"/>
          <w:szCs w:val="24"/>
          <w:lang w:eastAsia="ar-SA"/>
        </w:rPr>
        <w:t>. – активное участие во</w:t>
      </w:r>
      <w:r w:rsidRPr="00F62F79">
        <w:rPr>
          <w:rFonts w:ascii="Times New Roman" w:cs="Times New Roman" w:hAnsi="Times New Roman"/>
          <w:sz w:val="24"/>
          <w:szCs w:val="24"/>
        </w:rPr>
        <w:t xml:space="preserve"> Всемирном дне действий профсоюзов </w:t>
      </w:r>
      <w:r w:rsidRPr="00F62F79">
        <w:rPr>
          <w:rFonts w:ascii="Times New Roman" w:cs="Times New Roman" w:hAnsi="Times New Roman"/>
          <w:color w:val="252D33"/>
          <w:sz w:val="24"/>
          <w:szCs w:val="24"/>
          <w:shd w:color="auto" w:fill="FFFFFF" w:val="clear"/>
        </w:rPr>
        <w:t>«За достойный труд!»:</w:t>
      </w:r>
    </w:p>
    <w:p w:rsidP="00D4289F" w:rsidR="00F62F79" w:rsidRDefault="00F62F79" w:rsidRPr="00F62F79">
      <w:pPr>
        <w:numPr>
          <w:ilvl w:val="0"/>
          <w:numId w:val="7"/>
        </w:numPr>
        <w:tabs>
          <w:tab w:pos="720" w:val="clear"/>
          <w:tab w:pos="851" w:val="num"/>
        </w:tabs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sz w:val="24"/>
          <w:szCs w:val="24"/>
          <w:lang w:eastAsia="ar-SA"/>
        </w:rPr>
        <w:t>проведение профсоюзных собраний;</w:t>
      </w:r>
    </w:p>
    <w:p w:rsidP="00D4289F" w:rsidR="00F62F79" w:rsidRDefault="00F62F79" w:rsidRPr="00F62F79">
      <w:pPr>
        <w:numPr>
          <w:ilvl w:val="0"/>
          <w:numId w:val="7"/>
        </w:numPr>
        <w:tabs>
          <w:tab w:pos="720" w:val="clear"/>
          <w:tab w:pos="851" w:val="num"/>
        </w:tabs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sz w:val="24"/>
          <w:szCs w:val="24"/>
          <w:lang w:eastAsia="ar-SA"/>
        </w:rPr>
        <w:t>акция «Вступай в профсоюз!» (принято в профсоюз 31 человек);</w:t>
      </w:r>
    </w:p>
    <w:p w:rsidP="00D4289F" w:rsidR="00F62F79" w:rsidRDefault="00F62F79" w:rsidRPr="00F62F79">
      <w:pPr>
        <w:numPr>
          <w:ilvl w:val="0"/>
          <w:numId w:val="7"/>
        </w:numPr>
        <w:tabs>
          <w:tab w:pos="720" w:val="clear"/>
          <w:tab w:pos="851" w:val="num"/>
        </w:tabs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sz w:val="24"/>
          <w:szCs w:val="24"/>
          <w:lang w:eastAsia="ar-SA"/>
        </w:rPr>
        <w:t>обращения с требованиями</w:t>
      </w:r>
      <w:r w:rsidRPr="00F62F79">
        <w:rPr>
          <w:rFonts w:ascii="Times New Roman" w:cs="Times New Roman" w:hAnsi="Times New Roman"/>
          <w:sz w:val="24"/>
          <w:szCs w:val="24"/>
        </w:rPr>
        <w:t xml:space="preserve"> о недопустимости снижения социальных гарантий, заработной платы, оптимизации средств за счет сокращения работающих в образовательных организациях:</w:t>
      </w:r>
      <w:r w:rsidRPr="00F62F79">
        <w:rPr>
          <w:rFonts w:ascii="Times New Roman" w:cs="Times New Roman" w:hAnsi="Times New Roman"/>
          <w:sz w:val="24"/>
          <w:szCs w:val="24"/>
          <w:lang w:eastAsia="ar-SA"/>
        </w:rPr>
        <w:t xml:space="preserve"> к Президенту РФ (12 ППО), в Правительство РФ (10 ППО), в Государственную Думу РФ (11 ППО), Губернатору Архангельской области (11 ППО), в Областное собрание депутатов (11 ППО);</w:t>
      </w:r>
    </w:p>
    <w:p w:rsidP="00D4289F" w:rsidR="00F62F79" w:rsidRDefault="00F62F79" w:rsidRPr="00D4289F">
      <w:pPr>
        <w:numPr>
          <w:ilvl w:val="0"/>
          <w:numId w:val="7"/>
        </w:numPr>
        <w:tabs>
          <w:tab w:pos="720" w:val="clear"/>
          <w:tab w:pos="851" w:val="num"/>
        </w:tabs>
        <w:spacing w:after="0" w:line="240" w:lineRule="auto"/>
        <w:ind w:firstLine="567" w:left="0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sz w:val="24"/>
          <w:szCs w:val="24"/>
          <w:lang w:eastAsia="ar-SA"/>
        </w:rPr>
        <w:t>выпуск листовок, плакатов.</w:t>
      </w:r>
    </w:p>
    <w:p w:rsidP="00D4289F" w:rsidR="00F62F79" w:rsidRDefault="00F62F79" w:rsidRPr="00F62F79">
      <w:pPr>
        <w:spacing w:line="20" w:lineRule="atLeast"/>
        <w:ind w:firstLine="567" w:right="34"/>
        <w:jc w:val="both"/>
        <w:rPr>
          <w:rFonts w:ascii="Times New Roman" w:cs="Times New Roman" w:hAnsi="Times New Roman"/>
          <w:sz w:val="24"/>
          <w:szCs w:val="24"/>
          <w:lang w:eastAsia="ar-SA"/>
        </w:rPr>
      </w:pPr>
      <w:r w:rsidRPr="00F62F79">
        <w:rPr>
          <w:rFonts w:ascii="Times New Roman" w:cs="Times New Roman" w:hAnsi="Times New Roman"/>
          <w:b/>
          <w:sz w:val="24"/>
          <w:szCs w:val="24"/>
          <w:lang w:eastAsia="ar-SA"/>
        </w:rPr>
        <w:t>Оформление централизованной подписки</w:t>
      </w:r>
      <w:r w:rsidRPr="00F62F79">
        <w:rPr>
          <w:rFonts w:ascii="Times New Roman" w:cs="Times New Roman" w:hAnsi="Times New Roman"/>
          <w:sz w:val="24"/>
          <w:szCs w:val="24"/>
          <w:lang w:eastAsia="ar-SA"/>
        </w:rPr>
        <w:t xml:space="preserve"> на областную профсоюзную газету «Поморское вече» для первичных профсоюзных организаций (1 полугодие 2017 года – 23 экз., 2 полугодие – 26 экз.).</w:t>
      </w:r>
    </w:p>
    <w:p w:rsidP="00610D86" w:rsidR="00F62F79" w:rsidRDefault="00F62F79" w:rsidRPr="00F62F79">
      <w:pPr>
        <w:tabs>
          <w:tab w:pos="2640" w:val="left"/>
        </w:tabs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Оздоровлено 6 членов профсоюза и членов семьи</w:t>
      </w:r>
      <w:r w:rsidRPr="00F62F79">
        <w:rPr>
          <w:rFonts w:ascii="Times New Roman" w:cs="Times New Roman" w:hAnsi="Times New Roman"/>
          <w:sz w:val="24"/>
          <w:szCs w:val="24"/>
        </w:rPr>
        <w:t xml:space="preserve"> со скидкой в санаториях «Беломорье» и «Солониха», «Металлург» (г.Сочи). </w:t>
      </w: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 xml:space="preserve">Заполнение мониторинга деятельности председателей ППО </w:t>
      </w:r>
      <w:r w:rsidRPr="00F62F79">
        <w:rPr>
          <w:rFonts w:ascii="Times New Roman" w:cs="Times New Roman" w:hAnsi="Times New Roman"/>
          <w:sz w:val="24"/>
          <w:szCs w:val="24"/>
        </w:rPr>
        <w:t>по итогам за год в соответствии с критериями оценки.</w:t>
      </w: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 xml:space="preserve">Распространение в первичные профсоюзные организации информационных бюллетеней, плакатов, буклетов, презентаций по организационно-уставным и правовым вопросам, подготовленным Архангельской межрегиональной организацией профсоюза </w:t>
      </w:r>
      <w:r w:rsidRPr="00F62F79">
        <w:rPr>
          <w:rFonts w:ascii="Times New Roman" w:cs="Times New Roman" w:hAnsi="Times New Roman"/>
          <w:sz w:val="24"/>
          <w:szCs w:val="24"/>
        </w:rPr>
        <w:t>(в течение года).</w:t>
      </w: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 xml:space="preserve">Оказание консультационных услуг и юридической помощи </w:t>
      </w:r>
      <w:r w:rsidRPr="00F62F79">
        <w:rPr>
          <w:rFonts w:ascii="Times New Roman" w:cs="Times New Roman" w:hAnsi="Times New Roman"/>
          <w:b/>
          <w:color w:val="000000"/>
          <w:sz w:val="24"/>
          <w:szCs w:val="24"/>
        </w:rPr>
        <w:t>членам профсоюза и руководителям ОУ</w:t>
      </w:r>
      <w:r w:rsidRPr="00F62F79">
        <w:rPr>
          <w:rFonts w:ascii="Times New Roman" w:cs="Times New Roman" w:hAnsi="Times New Roman"/>
          <w:sz w:val="24"/>
          <w:szCs w:val="24"/>
        </w:rPr>
        <w:t xml:space="preserve">– ежедневно по телефону, на личном приеме; направление нормативных документов, разъяснений и презентаций по электронной почте. </w:t>
      </w: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Повышение правовой грамотности руководителей образовательных организаций района </w:t>
      </w:r>
      <w:r w:rsidRPr="00F62F79">
        <w:rPr>
          <w:rFonts w:ascii="Times New Roman" w:cs="Times New Roman" w:hAnsi="Times New Roman"/>
          <w:sz w:val="24"/>
          <w:szCs w:val="24"/>
        </w:rPr>
        <w:t>- выступленияна совещаниях руководителей и  заседаниях Совета руководителей (в течение года).</w:t>
      </w:r>
    </w:p>
    <w:p w:rsidP="00610D86" w:rsidR="00F62F79" w:rsidRDefault="00F62F79" w:rsidRPr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Ежегодное чествование</w:t>
      </w:r>
      <w:r w:rsidRPr="00F62F79">
        <w:rPr>
          <w:rFonts w:ascii="Times New Roman" w:cs="Times New Roman" w:hAnsi="Times New Roman"/>
          <w:sz w:val="24"/>
          <w:szCs w:val="24"/>
        </w:rPr>
        <w:t xml:space="preserve"> победителей и участников районных конкурсов профессионального мастерства «Учитель года», «Воспитать человека» и образовательных организаций с юбилейными датами от районной организации профсоюза.</w:t>
      </w:r>
    </w:p>
    <w:p w:rsidP="00610D86" w:rsidR="00D4289F" w:rsidRDefault="00F62F79">
      <w:pPr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F62F79">
        <w:rPr>
          <w:rFonts w:ascii="Times New Roman" w:cs="Times New Roman" w:hAnsi="Times New Roman"/>
          <w:b/>
          <w:sz w:val="24"/>
          <w:szCs w:val="24"/>
        </w:rPr>
        <w:t>Ежегодное награждение профсоюзных активистов</w:t>
      </w:r>
      <w:r w:rsidRPr="00F62F79">
        <w:rPr>
          <w:rFonts w:ascii="Times New Roman" w:cs="Times New Roman" w:hAnsi="Times New Roman"/>
          <w:sz w:val="24"/>
          <w:szCs w:val="24"/>
        </w:rPr>
        <w:t xml:space="preserve"> грамотами районной и Архангельской межрегиональной организации профсоюза работников образования и науки, Федерации профсоюзов Архангельской области, Центрального Совета профсоюза. </w:t>
      </w:r>
    </w:p>
    <w:p w:rsidR="00D4289F" w:rsidRDefault="00D4289F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EE6CF6" w:rsidR="00EE6CF6" w:rsidRDefault="00EE6CF6" w:rsidRPr="00EE6CF6">
      <w:pPr>
        <w:pStyle w:val="1"/>
        <w:rPr>
          <w:rFonts w:cs="Times New Roman"/>
          <w:bCs w:val="0"/>
        </w:rPr>
      </w:pPr>
      <w:bookmarkStart w:id="21" w:name="_Toc441061935"/>
      <w:bookmarkStart w:id="22" w:name="_Toc441062036"/>
      <w:bookmarkStart w:id="23" w:name="_Toc441496686"/>
      <w:bookmarkStart w:id="24" w:name="_Toc473022066"/>
      <w:bookmarkStart w:id="25" w:name="_Toc507764253"/>
      <w:r w:rsidRPr="00EE6CF6">
        <w:rPr>
          <w:rFonts w:cs="Times New Roman"/>
          <w:bCs w:val="0"/>
        </w:rPr>
        <w:lastRenderedPageBreak/>
        <w:t xml:space="preserve">ПУБЛИЧНЫЙ ДОКЛАД УПРАВЛЕНИЯ ОБРАЗОВАНИЯ АДМИНИСТРАЦИИ МО «УСТЬЯНСКИЙ МУНИЦИПАЛЬНЫЙ РАЙОН» </w:t>
      </w:r>
      <w:bookmarkStart w:id="26" w:name="_Toc346090327"/>
      <w:r w:rsidRPr="00EE6CF6">
        <w:rPr>
          <w:rFonts w:cs="Times New Roman"/>
          <w:bCs w:val="0"/>
        </w:rPr>
        <w:t>ЗА 201</w:t>
      </w:r>
      <w:r>
        <w:rPr>
          <w:rFonts w:cs="Times New Roman"/>
          <w:bCs w:val="0"/>
        </w:rPr>
        <w:t>7</w:t>
      </w:r>
      <w:r w:rsidRPr="00EE6CF6">
        <w:rPr>
          <w:rFonts w:cs="Times New Roman"/>
          <w:bCs w:val="0"/>
        </w:rPr>
        <w:t xml:space="preserve"> ГОД</w:t>
      </w:r>
      <w:bookmarkEnd w:id="21"/>
      <w:bookmarkEnd w:id="22"/>
      <w:bookmarkEnd w:id="23"/>
      <w:bookmarkEnd w:id="24"/>
      <w:bookmarkEnd w:id="25"/>
      <w:bookmarkEnd w:id="26"/>
    </w:p>
    <w:p w:rsidP="004062D0" w:rsidR="004062D0" w:rsidRDefault="004062D0" w:rsidRPr="00E054F1">
      <w:pPr>
        <w:ind w:firstLine="540"/>
        <w:jc w:val="both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sz w:val="24"/>
          <w:szCs w:val="24"/>
        </w:rPr>
        <w:t xml:space="preserve">Публичный </w:t>
      </w:r>
      <w:r w:rsidRPr="00E054F1">
        <w:rPr>
          <w:rFonts w:ascii="Times New Roman" w:cs="Times New Roman" w:hAnsi="Times New Roman"/>
          <w:color w:val="000000"/>
          <w:sz w:val="24"/>
          <w:szCs w:val="24"/>
        </w:rPr>
        <w:t>доклад</w:t>
      </w:r>
      <w:r w:rsidRPr="00E054F1">
        <w:rPr>
          <w:rFonts w:ascii="Times New Roman" w:cs="Times New Roman" w:hAnsi="Times New Roman"/>
          <w:sz w:val="24"/>
          <w:szCs w:val="24"/>
        </w:rPr>
        <w:t xml:space="preserve"> Управления образования администрации МО «Устьянский муниципальный район» утвержден приказом Управления образования от 30 января 2018года № 38.</w:t>
      </w:r>
    </w:p>
    <w:p w:rsidP="00E054F1" w:rsidR="004062D0" w:rsidRDefault="004062D0" w:rsidRPr="00E054F1">
      <w:pPr>
        <w:spacing w:after="240" w:before="240"/>
        <w:rPr>
          <w:rFonts w:ascii="Times New Roman" w:cs="Times New Roman" w:hAnsi="Times New Roman"/>
          <w:b/>
          <w:sz w:val="24"/>
          <w:szCs w:val="24"/>
        </w:rPr>
      </w:pPr>
      <w:r w:rsidRPr="00E054F1">
        <w:rPr>
          <w:rFonts w:ascii="Times New Roman" w:cs="Times New Roman" w:hAnsi="Times New Roman"/>
          <w:b/>
          <w:sz w:val="24"/>
          <w:szCs w:val="24"/>
        </w:rPr>
        <w:t>Документы, определяющие стратегию развития образования на тер</w:t>
      </w:r>
      <w:r w:rsidR="002D79BF">
        <w:rPr>
          <w:rFonts w:ascii="Times New Roman" w:cs="Times New Roman" w:hAnsi="Times New Roman"/>
          <w:b/>
          <w:sz w:val="24"/>
          <w:szCs w:val="24"/>
        </w:rPr>
        <w:t>р</w:t>
      </w:r>
      <w:r w:rsidRPr="00E054F1">
        <w:rPr>
          <w:rFonts w:ascii="Times New Roman" w:cs="Times New Roman" w:hAnsi="Times New Roman"/>
          <w:b/>
          <w:sz w:val="24"/>
          <w:szCs w:val="24"/>
        </w:rPr>
        <w:t>итории МО «Устьянский муниципальный район» в 2017 году:</w:t>
      </w:r>
    </w:p>
    <w:p w:rsidP="004062D0" w:rsidR="004062D0" w:rsidRDefault="004062D0" w:rsidRPr="00E054F1">
      <w:pPr>
        <w:numPr>
          <w:ilvl w:val="0"/>
          <w:numId w:val="10"/>
        </w:numPr>
        <w:tabs>
          <w:tab w:pos="720" w:val="clear"/>
          <w:tab w:pos="540" w:val="left"/>
        </w:tabs>
        <w:spacing w:after="0" w:line="240" w:lineRule="auto"/>
        <w:ind w:firstLine="0" w:left="0"/>
        <w:jc w:val="both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sz w:val="24"/>
          <w:szCs w:val="24"/>
        </w:rPr>
        <w:t>Федеральный закон «Об образовании в Российской Федерации» № 273-ФЗ от 29 декабря 2012 г.</w:t>
      </w:r>
    </w:p>
    <w:p w:rsidP="004062D0" w:rsidR="004062D0" w:rsidRDefault="004062D0" w:rsidRPr="00E054F1">
      <w:pPr>
        <w:numPr>
          <w:ilvl w:val="0"/>
          <w:numId w:val="10"/>
        </w:numPr>
        <w:tabs>
          <w:tab w:pos="720" w:val="clear"/>
          <w:tab w:pos="540" w:val="left"/>
        </w:tabs>
        <w:spacing w:after="0" w:line="240" w:lineRule="auto"/>
        <w:ind w:firstLine="0" w:left="0"/>
        <w:jc w:val="both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sz w:val="24"/>
          <w:szCs w:val="24"/>
        </w:rPr>
        <w:t>Государственная программа развития образования на 2013-2020 годы (распоряжение Правительства РФ от 22 ноября 2012 г. № 2148-р).</w:t>
      </w:r>
    </w:p>
    <w:p w:rsidP="004062D0" w:rsidR="004062D0" w:rsidRDefault="004062D0" w:rsidRPr="00E054F1">
      <w:pPr>
        <w:numPr>
          <w:ilvl w:val="0"/>
          <w:numId w:val="10"/>
        </w:numPr>
        <w:tabs>
          <w:tab w:pos="720" w:val="clear"/>
          <w:tab w:pos="540" w:val="left"/>
        </w:tabs>
        <w:spacing w:after="0" w:line="240" w:lineRule="auto"/>
        <w:ind w:firstLine="0" w:lef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E054F1">
        <w:rPr>
          <w:rFonts w:ascii="Times New Roman" w:cs="Times New Roman" w:hAnsi="Times New Roman"/>
          <w:color w:val="000000"/>
          <w:sz w:val="24"/>
          <w:szCs w:val="24"/>
        </w:rPr>
        <w:t>Государственная программа Архангельской области «Развитие образования и науки Архангельской области на 2013 – 2020 годы» (постановление Правительства Архангельской области от 12 октября 2012 г. № 463-пп).</w:t>
      </w:r>
    </w:p>
    <w:p w:rsidP="004062D0" w:rsidR="004062D0" w:rsidRDefault="004062D0" w:rsidRPr="00E054F1">
      <w:pPr>
        <w:numPr>
          <w:ilvl w:val="0"/>
          <w:numId w:val="10"/>
        </w:numPr>
        <w:tabs>
          <w:tab w:pos="720" w:val="clear"/>
          <w:tab w:pos="540" w:val="left"/>
        </w:tabs>
        <w:spacing w:after="0" w:line="240" w:lineRule="auto"/>
        <w:ind w:firstLine="0" w:lef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E054F1">
        <w:rPr>
          <w:rFonts w:ascii="Times New Roman" w:cs="Times New Roman" w:hAnsi="Times New Roman"/>
          <w:sz w:val="24"/>
          <w:szCs w:val="24"/>
        </w:rPr>
        <w:t xml:space="preserve">Муниципальная  программа «Развитие образования Устьянского района на 2017 - 2019 годы» (в редакции постановления  администрации МО «Устьянский муниципальный район» </w:t>
      </w:r>
      <w:r w:rsidRPr="00E054F1">
        <w:rPr>
          <w:rFonts w:ascii="Times New Roman" w:cs="Times New Roman" w:hAnsi="Times New Roman"/>
          <w:color w:val="000000"/>
          <w:sz w:val="24"/>
          <w:szCs w:val="24"/>
        </w:rPr>
        <w:t>от 28.02.2017 г. № 190 с изменениями и дополнениями).</w:t>
      </w:r>
    </w:p>
    <w:p w:rsidP="00E054F1" w:rsidR="00E054F1" w:rsidRDefault="004062D0" w:rsidRPr="00E054F1">
      <w:pPr>
        <w:numPr>
          <w:ilvl w:val="0"/>
          <w:numId w:val="10"/>
        </w:numPr>
        <w:tabs>
          <w:tab w:pos="720" w:val="clear"/>
          <w:tab w:pos="540" w:val="left"/>
        </w:tabs>
        <w:spacing w:after="0" w:line="240" w:lineRule="auto"/>
        <w:ind w:firstLine="0" w:left="0"/>
        <w:jc w:val="both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sz w:val="24"/>
          <w:szCs w:val="24"/>
        </w:rPr>
        <w:t>План мероприятий (дорожная карта) «Изменения в отраслях социальной сферы, направленные на повышение эффективности образования в Устьянском районе».</w:t>
      </w:r>
    </w:p>
    <w:p w:rsidP="00E054F1" w:rsidR="004062D0" w:rsidRDefault="004062D0" w:rsidRPr="00E054F1">
      <w:pPr>
        <w:spacing w:after="240" w:before="240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b/>
          <w:sz w:val="24"/>
          <w:szCs w:val="24"/>
        </w:rPr>
        <w:t>Главными задачами работы Управления образования в 2017 году являлись</w:t>
      </w:r>
      <w:r w:rsidRPr="00E054F1">
        <w:rPr>
          <w:rFonts w:ascii="Times New Roman" w:cs="Times New Roman" w:hAnsi="Times New Roman"/>
          <w:sz w:val="24"/>
          <w:szCs w:val="24"/>
        </w:rPr>
        <w:t>:</w:t>
      </w:r>
    </w:p>
    <w:p w:rsidP="004062D0" w:rsidR="004062D0" w:rsidRDefault="002D79BF" w:rsidRPr="00E054F1">
      <w:pPr>
        <w:pStyle w:val="msonormalcxspmiddle"/>
        <w:spacing w:after="0" w:afterAutospacing="0"/>
        <w:jc w:val="both"/>
      </w:pPr>
      <w:r>
        <w:t>1.</w:t>
      </w:r>
      <w:r>
        <w:tab/>
      </w:r>
      <w:r w:rsidR="004062D0" w:rsidRPr="00E054F1">
        <w:t>Обеспечить выполнение показателей эффективности и качества образовательных услуг, утвержденных Планом мероприятий («дорожной картой») «Изменения в отраслях социальной сферы, направленных на повышение эффективности образования в Устьянском районе».</w:t>
      </w:r>
    </w:p>
    <w:p w:rsidP="004062D0" w:rsidR="004062D0" w:rsidRDefault="002D79BF" w:rsidRPr="00E054F1">
      <w:pPr>
        <w:pStyle w:val="msonormalcxspmiddle"/>
        <w:spacing w:after="0" w:afterAutospacing="0" w:before="0" w:beforeAutospacing="0"/>
        <w:jc w:val="both"/>
      </w:pPr>
      <w:r>
        <w:t>2.</w:t>
      </w:r>
      <w:r>
        <w:tab/>
      </w:r>
      <w:r w:rsidR="004062D0" w:rsidRPr="00E054F1">
        <w:t>Обеспечить выполнение мероприятий Программы «Развитие образования Устьянского района на 2017-2019 годы».</w:t>
      </w:r>
    </w:p>
    <w:p w:rsidP="004062D0" w:rsidR="004062D0" w:rsidRDefault="004062D0" w:rsidRPr="00E054F1">
      <w:pPr>
        <w:pStyle w:val="msonormalcxspmiddle"/>
        <w:spacing w:after="0" w:afterAutospacing="0" w:before="0" w:beforeAutospacing="0"/>
        <w:jc w:val="both"/>
      </w:pPr>
      <w:r w:rsidRPr="00E054F1">
        <w:t>3.</w:t>
      </w:r>
      <w:r w:rsidRPr="00E054F1">
        <w:tab/>
        <w:t xml:space="preserve"> Обеспечить  доступность и качество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Устьянского района.</w:t>
      </w:r>
    </w:p>
    <w:p w:rsidP="004062D0" w:rsidR="004062D0" w:rsidRDefault="004062D0" w:rsidRPr="00E054F1">
      <w:pPr>
        <w:pStyle w:val="msonormalcxspmiddle"/>
        <w:spacing w:after="0" w:afterAutospacing="0" w:before="0" w:beforeAutospacing="0"/>
        <w:jc w:val="both"/>
      </w:pPr>
      <w:r w:rsidRPr="00E054F1">
        <w:t>4.</w:t>
      </w:r>
      <w:r w:rsidRPr="00E054F1">
        <w:tab/>
        <w:t>Создать условия для введения федеральных государственных образовательных стандартов среднего общего образования в образовательных организациях Устьянского района.</w:t>
      </w:r>
    </w:p>
    <w:p w:rsidP="004062D0" w:rsidR="004062D0" w:rsidRDefault="004062D0" w:rsidRPr="00E054F1">
      <w:pPr>
        <w:pStyle w:val="msonormalcxspmiddle"/>
        <w:spacing w:after="0" w:afterAutospacing="0" w:before="0" w:beforeAutospacing="0"/>
        <w:jc w:val="both"/>
      </w:pPr>
      <w:r w:rsidRPr="00E054F1">
        <w:t>5.</w:t>
      </w:r>
      <w:r w:rsidRPr="00E054F1">
        <w:tab/>
        <w:t>Продолжить реализацию на территории Устьянского района образовательной деятельности, направленной на реализацию образовательных проектов (концепция развития математического образования, концепция нового учебно-методического комплекса по Отечественной истории, и др.)</w:t>
      </w:r>
    </w:p>
    <w:p w:rsidP="004062D0" w:rsidR="004062D0" w:rsidRDefault="004062D0" w:rsidRPr="00E054F1">
      <w:pPr>
        <w:pStyle w:val="msonormalcxspmiddle"/>
        <w:spacing w:after="0" w:afterAutospacing="0" w:before="0" w:beforeAutospacing="0"/>
        <w:jc w:val="both"/>
      </w:pPr>
      <w:r w:rsidRPr="00E054F1">
        <w:t>6.</w:t>
      </w:r>
      <w:r w:rsidRPr="00E054F1">
        <w:tab/>
        <w:t>Продолжить создание условий для введения профстандартов.</w:t>
      </w:r>
    </w:p>
    <w:p w:rsidP="00E054F1" w:rsidR="00EE6CF6" w:rsidRDefault="004062D0" w:rsidRPr="00E054F1">
      <w:pPr>
        <w:spacing w:after="240" w:befor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 w:rsidRPr="00E054F1">
        <w:rPr>
          <w:rFonts w:ascii="Times New Roman" w:cs="Times New Roman" w:hAnsi="Times New Roman"/>
          <w:b/>
          <w:sz w:val="24"/>
          <w:szCs w:val="24"/>
        </w:rPr>
        <w:t>Управление образования является отраслевым органом администрации МО «Устьянский муниципальный район» с правом юридического лица в сфере управления образованием на основании Положения (утверждено решением сессии Собрания депутатов МО «Устьянский муниципальный район» от 25 декабря 2015 года № 300.</w:t>
      </w:r>
      <w:r w:rsidR="00EE6CF6" w:rsidRPr="00E054F1">
        <w:rPr>
          <w:rFonts w:ascii="Times New Roman" w:cs="Times New Roman" w:hAnsi="Times New Roman"/>
          <w:sz w:val="24"/>
          <w:szCs w:val="24"/>
        </w:rPr>
        <w:br w:type="page"/>
      </w:r>
    </w:p>
    <w:p w:rsidP="00EE6CF6" w:rsidR="00EE6CF6" w:rsidRDefault="00EE6CF6" w:rsidRPr="00EE6CF6">
      <w:pPr>
        <w:pStyle w:val="1"/>
        <w:rPr>
          <w:rFonts w:cs="Times New Roman"/>
        </w:rPr>
      </w:pPr>
      <w:bookmarkStart w:id="27" w:name="_Toc409450542"/>
      <w:bookmarkStart w:id="28" w:name="_Toc441061936"/>
      <w:bookmarkStart w:id="29" w:name="_Toc441062037"/>
      <w:bookmarkStart w:id="30" w:name="_Toc441496687"/>
      <w:bookmarkStart w:id="31" w:name="_Toc473022067"/>
      <w:bookmarkStart w:id="32" w:name="_Toc507764254"/>
      <w:r w:rsidRPr="00EE6CF6">
        <w:rPr>
          <w:rFonts w:cs="Times New Roman"/>
        </w:rPr>
        <w:lastRenderedPageBreak/>
        <w:t>ДОРОЖНАЯ КАРТА</w:t>
      </w:r>
      <w:bookmarkEnd w:id="27"/>
      <w:bookmarkEnd w:id="28"/>
      <w:bookmarkEnd w:id="29"/>
      <w:bookmarkEnd w:id="30"/>
      <w:bookmarkEnd w:id="31"/>
      <w:bookmarkEnd w:id="32"/>
    </w:p>
    <w:p w:rsidP="004062D0" w:rsidR="004062D0" w:rsidRDefault="004062D0" w:rsidRPr="0017702D">
      <w:pPr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t xml:space="preserve">Показатели повышения эффективности и качества услуг в сфере общего образования в Устьянском районе Архангельской области в соответствии с «Дорожной картой»: 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6237"/>
        <w:gridCol w:w="1134"/>
        <w:gridCol w:w="1134"/>
        <w:gridCol w:w="1134"/>
      </w:tblGrid>
      <w:tr w:rsidR="004062D0" w:rsidRPr="0017702D" w:rsidTr="002D79BF">
        <w:trPr>
          <w:trHeight w:val="445"/>
        </w:trPr>
        <w:tc>
          <w:tcPr>
            <w:tcW w:type="dxa" w:w="6237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показателя (значение в 2018 г.)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4062D0" w:rsidRPr="0017702D" w:rsidTr="002D79BF">
        <w:trPr>
          <w:trHeight w:val="445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Удельный вес МОО, в которых оценка деятельности общеобразовательных организац</w:t>
            </w:r>
            <w:r w:rsidRPr="0017702D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ий</w:t>
            </w: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 xml:space="preserve">осуществляется на основании показателей эффективности деятельности общеобразовательных организаций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062D0" w:rsidRPr="0017702D" w:rsidTr="002D79BF">
        <w:trPr>
          <w:trHeight w:val="445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 xml:space="preserve">Удельный вес МОО,  в которых оценка деятельности  руководителей и основных категорий педагогических работников осуществляется на основании показателей эффективности  их деятельности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062D0" w:rsidRPr="0017702D" w:rsidTr="002D79BF">
        <w:trPr>
          <w:trHeight w:val="119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 w:rsidR="004062D0" w:rsidRPr="0017702D" w:rsidTr="002D79BF">
        <w:trPr>
          <w:trHeight w:val="358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>Доля обучающихся по программам, соответствующим требованиям стандартов дошкольного образования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yellow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highlight w:val="yellow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062D0" w:rsidRPr="0017702D" w:rsidTr="002D79BF">
        <w:trPr>
          <w:trHeight w:val="358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Соотношение  заработной платы педагогов ДОУ к  средней заработной плате в  общем образовании  </w:t>
            </w: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100,3%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100,8%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100,3%</w:t>
            </w:r>
          </w:p>
        </w:tc>
      </w:tr>
      <w:tr w:rsidR="004062D0" w:rsidRPr="0017702D" w:rsidTr="002D79BF">
        <w:trPr>
          <w:trHeight w:val="358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Численность воспитанников ДОУ в расчете на 1 педагогического работника </w:t>
            </w: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(8,1)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8,3</w:t>
            </w:r>
          </w:p>
        </w:tc>
      </w:tr>
      <w:tr w:rsidR="004062D0" w:rsidRPr="0017702D" w:rsidTr="002D79BF">
        <w:trPr>
          <w:trHeight w:val="358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Охват детей услугами ДОУ в возрасте от 0 до 3 лет </w:t>
            </w: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(44%)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59%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60,%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58%</w:t>
            </w:r>
          </w:p>
        </w:tc>
      </w:tr>
      <w:tr w:rsidR="004062D0" w:rsidRPr="0017702D" w:rsidTr="002D79BF">
        <w:trPr>
          <w:trHeight w:val="179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 w:rsidR="004062D0" w:rsidRPr="0017702D" w:rsidTr="002D79BF">
        <w:trPr>
          <w:trHeight w:val="1150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 xml:space="preserve">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(1,4)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1,74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1,79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1, 66</w:t>
            </w:r>
          </w:p>
        </w:tc>
      </w:tr>
      <w:tr w:rsidR="004062D0" w:rsidRPr="0017702D" w:rsidTr="002D79BF">
        <w:trPr>
          <w:trHeight w:val="453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Средний балл единого государственного экзамена в 10 процентах школ с худшими результатами единого государственного экзамена </w:t>
            </w: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(57)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 w:rsidR="002D79BF" w:rsidRDefault="002D79BF">
      <w:r>
        <w:br w:type="page"/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6237"/>
        <w:gridCol w:w="1134"/>
        <w:gridCol w:w="1134"/>
        <w:gridCol w:w="1134"/>
      </w:tblGrid>
      <w:tr w:rsidR="004062D0" w:rsidRPr="0017702D" w:rsidTr="002D79BF">
        <w:trPr>
          <w:trHeight w:val="709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 xml:space="preserve"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(24%)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28,8%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21,9%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18,2%</w:t>
            </w:r>
          </w:p>
        </w:tc>
      </w:tr>
      <w:tr w:rsidR="004062D0" w:rsidRPr="0017702D" w:rsidTr="002D79BF">
        <w:trPr>
          <w:trHeight w:val="492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 xml:space="preserve">Численность обучающихся по программам общего образования в расчете на 1  педагогического работника общеобразовательной организации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(9,4)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4062D0" w:rsidRPr="0017702D" w:rsidTr="002D79BF">
        <w:trPr>
          <w:trHeight w:val="601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Соотношение заработной платы педагогов к </w:t>
            </w:r>
            <w:r w:rsidRPr="0017702D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средней  заработной</w:t>
            </w:r>
            <w:r w:rsidRPr="0017702D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плате в Архангельской  области </w:t>
            </w:r>
            <w:r w:rsidRPr="0017702D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100,3%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101,8%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062D0" w:rsidRPr="0017702D" w:rsidTr="002D79BF">
        <w:trPr>
          <w:trHeight w:val="306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 w:rsidR="004062D0" w:rsidRPr="0017702D" w:rsidTr="002D79BF">
        <w:trPr>
          <w:trHeight w:val="306"/>
        </w:trPr>
        <w:tc>
          <w:tcPr>
            <w:tcW w:type="dxa" w:w="6237"/>
          </w:tcPr>
          <w:p w:rsidP="0017702D" w:rsidR="004062D0" w:rsidRDefault="004062D0" w:rsidRPr="0017702D">
            <w:pPr>
              <w:spacing w:after="120" w:before="12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Охват</w:t>
            </w: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 xml:space="preserve"> детей в возрасте 5 – 18 лет программами дополнительного образования детей в  общей численности детей в возрасте 5 – 18 лет 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(80%)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4062D0" w:rsidRPr="0017702D" w:rsidTr="002D79BF">
        <w:trPr>
          <w:trHeight w:val="306"/>
        </w:trPr>
        <w:tc>
          <w:tcPr>
            <w:tcW w:type="dxa" w:w="6237"/>
          </w:tcPr>
          <w:p w:rsidP="0017702D" w:rsidR="004062D0" w:rsidRDefault="004062D0" w:rsidRPr="0017702D">
            <w:pPr>
              <w:pStyle w:val="Default"/>
              <w:spacing w:after="120" w:before="120"/>
              <w:rPr>
                <w:rFonts w:ascii="Times New Roman" w:cs="Times New Roman" w:hAnsi="Times New Roman"/>
              </w:rPr>
            </w:pPr>
            <w:r w:rsidRPr="0017702D">
              <w:rPr>
                <w:rFonts w:ascii="Times New Roman" w:cs="Times New Roman" w:hAnsi="Times New Roman"/>
              </w:rPr>
              <w:t xml:space="preserve">Удельный вес численности обучающихся общеобразовательных организаций, участвующих в олимпиадах и конкурсах различного уровня, в общей численности обучающихся общеобразовательных организаций </w:t>
            </w:r>
            <w:r w:rsidRPr="0017702D">
              <w:rPr>
                <w:rFonts w:ascii="Times New Roman" w:cs="Times New Roman" w:hAnsi="Times New Roman"/>
                <w:b/>
              </w:rPr>
              <w:t>(46)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54%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46%</w:t>
            </w:r>
          </w:p>
        </w:tc>
      </w:tr>
      <w:tr w:rsidR="004062D0" w:rsidRPr="0017702D" w:rsidTr="002D79BF">
        <w:trPr>
          <w:trHeight w:val="800"/>
        </w:trPr>
        <w:tc>
          <w:tcPr>
            <w:tcW w:type="dxa" w:w="6237"/>
          </w:tcPr>
          <w:p w:rsidP="0017702D" w:rsidR="004062D0" w:rsidRDefault="004062D0" w:rsidRPr="0017702D">
            <w:pPr>
              <w:pStyle w:val="Default"/>
              <w:spacing w:after="120" w:before="120"/>
              <w:rPr>
                <w:rFonts w:ascii="Times New Roman" w:cs="Times New Roman" w:hAnsi="Times New Roman"/>
              </w:rPr>
            </w:pPr>
            <w:r w:rsidRPr="0017702D">
              <w:rPr>
                <w:rFonts w:ascii="Times New Roman" w:cs="Times New Roman" w:hAnsi="Times New Roman"/>
              </w:rPr>
              <w:t xml:space="preserve">Соотношение заработной платы педагогических работников муниципальных организаций ДОД к средней заработной плате учителей в Архангельской области </w:t>
            </w:r>
            <w:r w:rsidRPr="0017702D">
              <w:rPr>
                <w:rFonts w:ascii="Times New Roman" w:cs="Times New Roman" w:hAnsi="Times New Roman"/>
                <w:b/>
              </w:rPr>
              <w:t>(100%)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83,3%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103,4%</w:t>
            </w:r>
          </w:p>
        </w:tc>
        <w:tc>
          <w:tcPr>
            <w:tcW w:type="dxa" w:w="1134"/>
            <w:vAlign w:val="center"/>
          </w:tcPr>
          <w:p w:rsidP="0017702D" w:rsidR="004062D0" w:rsidRDefault="004062D0" w:rsidRPr="0017702D">
            <w:pPr>
              <w:spacing w:after="120" w:before="12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61039C" w:rsidRDefault="0061039C" w:rsidRPr="0017702D">
      <w:pPr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br w:type="page"/>
      </w:r>
    </w:p>
    <w:p w:rsidP="009F5CAF" w:rsidR="009F5CAF" w:rsidRDefault="0061039C" w:rsidRPr="009F5CAF">
      <w:pPr>
        <w:pStyle w:val="1"/>
        <w:rPr>
          <w:rFonts w:cs="Times New Roman"/>
        </w:rPr>
      </w:pPr>
      <w:bookmarkStart w:id="33" w:name="_Toc441061937"/>
      <w:bookmarkStart w:id="34" w:name="_Toc441062038"/>
      <w:bookmarkStart w:id="35" w:name="_Toc441496688"/>
      <w:bookmarkStart w:id="36" w:name="_Toc473022068"/>
      <w:bookmarkStart w:id="37" w:name="_Toc507764255"/>
      <w:r w:rsidRPr="0061039C">
        <w:rPr>
          <w:rFonts w:cs="Times New Roman"/>
        </w:rPr>
        <w:lastRenderedPageBreak/>
        <w:t>ФИНАНСОВО - ИНВЕСТИЦИОННОЕ СОПРОВОЖДЕНИЕ ОБРАЗОВАТЕЛЬНОГО ПРОЦЕССА</w:t>
      </w:r>
      <w:bookmarkEnd w:id="33"/>
      <w:bookmarkEnd w:id="34"/>
      <w:bookmarkEnd w:id="35"/>
      <w:bookmarkEnd w:id="36"/>
      <w:bookmarkEnd w:id="37"/>
    </w:p>
    <w:p w:rsidP="00B6191C" w:rsidR="00B6191C" w:rsidRDefault="00B6191C" w:rsidRPr="0017702D">
      <w:pPr>
        <w:jc w:val="both"/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t>Реконструкция, капитальные ремонты: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«Строевская СОШ» - выполнен капитальный ремонт спортивного зала в здании школы.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«Октябрьская СОШ  №1» - частичный ремонт внутренней системы водоснабжения и канализации  в здании школы.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«Киземская СОШ» установка видеонаблюдения в зданиях школы.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МБОУ «Устьянская СОШ» - капитальный ремонт кровли здания начальной школы. 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«Октябрьская СОШ №2» СП «УДЮЦ» - частичное утепление стен и полов в спальном корпусе летнего лагеря «Колос».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«Лойгинская СОШ» СП «Березка»- ремонт внутренней системы электроснабжения и освещения.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МБДОУ «ЦРР-д/с «Аленушка»- ремонт входной группы, устройство пандуса, ремонт туалета и душевых комнат в помещении бассейна. Капитальный ремонт чаши бассейна и др.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МБОУ «Березницкая СОШ» </w:t>
      </w:r>
      <w:r w:rsidR="002D79BF">
        <w:rPr>
          <w:rFonts w:ascii="Times New Roman" w:cs="Times New Roman" w:hAnsi="Times New Roman"/>
          <w:sz w:val="24"/>
          <w:szCs w:val="24"/>
        </w:rPr>
        <w:t>филиал</w:t>
      </w:r>
      <w:r w:rsidRPr="0017702D">
        <w:rPr>
          <w:rFonts w:ascii="Times New Roman" w:cs="Times New Roman" w:hAnsi="Times New Roman"/>
          <w:sz w:val="24"/>
          <w:szCs w:val="24"/>
        </w:rPr>
        <w:t xml:space="preserve"> «Едемская ООШ</w:t>
      </w:r>
      <w:r w:rsidR="002D79BF">
        <w:rPr>
          <w:rFonts w:ascii="Times New Roman" w:cs="Times New Roman" w:hAnsi="Times New Roman"/>
          <w:sz w:val="24"/>
          <w:szCs w:val="24"/>
        </w:rPr>
        <w:t xml:space="preserve"> имени Розы Шаниной</w:t>
      </w:r>
      <w:r w:rsidRPr="0017702D">
        <w:rPr>
          <w:rFonts w:ascii="Times New Roman" w:cs="Times New Roman" w:hAnsi="Times New Roman"/>
          <w:sz w:val="24"/>
          <w:szCs w:val="24"/>
        </w:rPr>
        <w:t>»- ремонт туалетов и септика.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«Бестужевская СОШ» филиал д/с «Дружные ребята»- реконструкция помещений «Глубоковской ООШ» под детский сад.</w:t>
      </w:r>
    </w:p>
    <w:p w:rsidP="00B6191C" w:rsidR="00B6191C" w:rsidRDefault="00B6191C" w:rsidRPr="0017702D">
      <w:pPr>
        <w:numPr>
          <w:ilvl w:val="0"/>
          <w:numId w:val="9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МБОУ «Бестужевская СОШ» филиал «Квазе</w:t>
      </w:r>
      <w:r w:rsidR="002D79BF">
        <w:rPr>
          <w:rFonts w:ascii="Times New Roman" w:cs="Times New Roman" w:hAnsi="Times New Roman"/>
          <w:sz w:val="24"/>
          <w:szCs w:val="24"/>
        </w:rPr>
        <w:t>нь</w:t>
      </w:r>
      <w:r w:rsidRPr="0017702D">
        <w:rPr>
          <w:rFonts w:ascii="Times New Roman" w:cs="Times New Roman" w:hAnsi="Times New Roman"/>
          <w:sz w:val="24"/>
          <w:szCs w:val="24"/>
        </w:rPr>
        <w:t>гская ООШ»- ремонт кровли здания школы, частичная замена оконных блоков и другие работы.</w:t>
      </w:r>
    </w:p>
    <w:p w:rsidP="009F5CAF" w:rsidR="009F5CAF" w:rsidRDefault="009F5CAF" w:rsidRPr="0017702D">
      <w:pPr>
        <w:tabs>
          <w:tab w:pos="720" w:val="left"/>
        </w:tabs>
        <w:jc w:val="both"/>
        <w:rPr>
          <w:rFonts w:ascii="Times New Roman" w:cs="Times New Roman" w:hAnsi="Times New Roman"/>
          <w:bCs/>
          <w:sz w:val="24"/>
          <w:szCs w:val="24"/>
          <w:highlight w:val="yellow"/>
        </w:rPr>
      </w:pPr>
    </w:p>
    <w:p w:rsidP="00B6191C" w:rsidR="00B6191C" w:rsidRDefault="00B6191C" w:rsidRPr="0017702D">
      <w:pPr>
        <w:tabs>
          <w:tab w:pos="4185" w:val="left"/>
        </w:tabs>
        <w:rPr>
          <w:rFonts w:ascii="Times New Roman" w:cs="Times New Roman" w:hAnsi="Times New Roman"/>
          <w:b/>
          <w:bCs/>
          <w:sz w:val="24"/>
          <w:szCs w:val="24"/>
        </w:rPr>
      </w:pPr>
      <w:r w:rsidRPr="0017702D">
        <w:rPr>
          <w:rFonts w:ascii="Times New Roman" w:cs="Times New Roman" w:hAnsi="Times New Roman"/>
          <w:b/>
          <w:bCs/>
          <w:sz w:val="24"/>
          <w:szCs w:val="24"/>
        </w:rPr>
        <w:t xml:space="preserve">Подвоз учащихся: </w:t>
      </w:r>
    </w:p>
    <w:p w:rsidP="00B6191C" w:rsidR="00B6191C" w:rsidRDefault="00B6191C" w:rsidRPr="0017702D">
      <w:pPr>
        <w:tabs>
          <w:tab w:pos="4185" w:val="left"/>
        </w:tabs>
        <w:rPr>
          <w:rFonts w:ascii="Times New Roman" w:cs="Times New Roman" w:hAnsi="Times New Roman"/>
          <w:bCs/>
          <w:sz w:val="24"/>
          <w:szCs w:val="24"/>
        </w:rPr>
      </w:pPr>
      <w:r w:rsidRPr="0017702D">
        <w:rPr>
          <w:rFonts w:ascii="Times New Roman" w:cs="Times New Roman" w:hAnsi="Times New Roman"/>
          <w:bCs/>
          <w:sz w:val="24"/>
          <w:szCs w:val="24"/>
        </w:rPr>
        <w:t>Приобретен новый школьный автобус «ФОРД Транзит» в МБОУ «Октябрьская СОШ №1».</w:t>
      </w:r>
    </w:p>
    <w:tbl>
      <w:tblPr>
        <w:tblStyle w:val="ac"/>
        <w:tblW w:type="dxa" w:w="9720"/>
        <w:tblInd w:type="dxa" w:w="108"/>
        <w:tblLook w:val="01E0"/>
      </w:tblPr>
      <w:tblGrid>
        <w:gridCol w:w="2430"/>
        <w:gridCol w:w="2430"/>
        <w:gridCol w:w="2430"/>
        <w:gridCol w:w="2430"/>
      </w:tblGrid>
      <w:tr w:rsidR="00B6191C" w:rsidRPr="0017702D" w:rsidTr="00E054F1">
        <w:tc>
          <w:tcPr>
            <w:tcW w:type="dxa" w:w="2430"/>
            <w:tcBorders>
              <w:top w:color="auto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E054F1" w:rsidR="00B6191C" w:rsidRDefault="00B6191C" w:rsidRPr="0017702D">
            <w:pPr>
              <w:rPr>
                <w:sz w:val="24"/>
                <w:szCs w:val="24"/>
              </w:rPr>
            </w:pP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:rsidP="00E054F1" w:rsidR="00B6191C" w:rsidRDefault="00B6191C" w:rsidRPr="0017702D">
            <w:pPr>
              <w:jc w:val="center"/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2015 г.</w:t>
            </w:r>
          </w:p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2016 г.</w:t>
            </w:r>
          </w:p>
          <w:p w:rsidP="00E054F1" w:rsidR="00B6191C" w:rsidRDefault="00B6191C" w:rsidRPr="0017702D">
            <w:pPr>
              <w:jc w:val="center"/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2017 г.</w:t>
            </w:r>
          </w:p>
          <w:p w:rsidP="00E054F1" w:rsidR="00B6191C" w:rsidRDefault="00B6191C" w:rsidRPr="0017702D">
            <w:pPr>
              <w:jc w:val="center"/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(тыс. руб.)</w:t>
            </w:r>
          </w:p>
        </w:tc>
      </w:tr>
      <w:tr w:rsidR="00B6191C" w:rsidRPr="0017702D" w:rsidTr="00E054F1">
        <w:tc>
          <w:tcPr>
            <w:tcW w:type="dxa" w:w="24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E054F1" w:rsidR="00B6191C" w:rsidRDefault="00B6191C" w:rsidRPr="0017702D">
            <w:pPr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Количество ОО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9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5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9</w:t>
            </w:r>
          </w:p>
        </w:tc>
      </w:tr>
      <w:tr w:rsidR="00B6191C" w:rsidRPr="0017702D" w:rsidTr="00E054F1">
        <w:tc>
          <w:tcPr>
            <w:tcW w:type="dxa" w:w="24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E054F1" w:rsidR="00B6191C" w:rsidRDefault="00B6191C" w:rsidRPr="0017702D">
            <w:pPr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2450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5397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998</w:t>
            </w:r>
          </w:p>
        </w:tc>
      </w:tr>
      <w:tr w:rsidR="00B6191C" w:rsidRPr="0017702D" w:rsidTr="00E054F1">
        <w:trPr>
          <w:trHeight w:val="1151"/>
        </w:trPr>
        <w:tc>
          <w:tcPr>
            <w:tcW w:type="dxa" w:w="243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E054F1" w:rsidR="00B6191C" w:rsidRDefault="00B6191C" w:rsidRPr="0017702D">
            <w:pPr>
              <w:rPr>
                <w:b/>
                <w:sz w:val="24"/>
                <w:szCs w:val="24"/>
              </w:rPr>
            </w:pPr>
            <w:r w:rsidRPr="0017702D">
              <w:rPr>
                <w:b/>
                <w:sz w:val="24"/>
                <w:szCs w:val="24"/>
              </w:rPr>
              <w:t>Областной и федеральный бюджет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9041,69</w:t>
            </w:r>
          </w:p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в т.ч. за счет средств программы «Доступная среда»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3850</w:t>
            </w:r>
          </w:p>
        </w:tc>
        <w:tc>
          <w:tcPr>
            <w:tcW w:type="dxa" w:w="2430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E054F1" w:rsidR="00B6191C" w:rsidRDefault="00B6191C" w:rsidRPr="0017702D">
            <w:pPr>
              <w:jc w:val="center"/>
              <w:rPr>
                <w:sz w:val="24"/>
                <w:szCs w:val="24"/>
              </w:rPr>
            </w:pPr>
            <w:r w:rsidRPr="0017702D">
              <w:rPr>
                <w:sz w:val="24"/>
                <w:szCs w:val="24"/>
              </w:rPr>
              <w:t>5327,610</w:t>
            </w:r>
          </w:p>
        </w:tc>
      </w:tr>
    </w:tbl>
    <w:p w:rsidP="009F5CAF" w:rsidR="0017702D" w:rsidRDefault="0017702D">
      <w:pPr>
        <w:rPr>
          <w:rFonts w:ascii="Times New Roman" w:cs="Times New Roman" w:hAnsi="Times New Roman"/>
          <w:sz w:val="24"/>
          <w:szCs w:val="24"/>
        </w:rPr>
      </w:pPr>
    </w:p>
    <w:p w:rsidR="0017702D" w:rsidRDefault="0017702D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17702D" w:rsidR="009F5CAF" w:rsidRDefault="009F5CAF" w:rsidRPr="0017702D">
      <w:pPr>
        <w:jc w:val="both"/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lastRenderedPageBreak/>
        <w:t xml:space="preserve">Среднегодовая начисленная заработная плата педагогических работников школ, детских садов и учреждений дополнительного </w:t>
      </w:r>
      <w:r w:rsidR="007F3472" w:rsidRPr="0017702D">
        <w:rPr>
          <w:rFonts w:ascii="Times New Roman" w:cs="Times New Roman" w:hAnsi="Times New Roman"/>
          <w:b/>
          <w:sz w:val="24"/>
          <w:szCs w:val="24"/>
        </w:rPr>
        <w:t>образования за 2017</w:t>
      </w:r>
      <w:r w:rsidRPr="0017702D">
        <w:rPr>
          <w:rFonts w:ascii="Times New Roman" w:cs="Times New Roman" w:hAnsi="Times New Roman"/>
          <w:b/>
          <w:sz w:val="24"/>
          <w:szCs w:val="24"/>
        </w:rPr>
        <w:t xml:space="preserve"> год в разрезе по ОУ</w:t>
      </w:r>
    </w:p>
    <w:p w:rsidP="009F5CAF" w:rsidR="009F5CAF" w:rsidRDefault="009F5CAF" w:rsidRPr="00351294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8"/>
          <w:szCs w:val="28"/>
        </w:rPr>
      </w:pPr>
    </w:p>
    <w:tbl>
      <w:tblPr>
        <w:tblStyle w:val="ac"/>
        <w:tblW w:type="dxa" w:w="9715"/>
        <w:tblInd w:type="dxa" w:w="108"/>
        <w:tblLayout w:type="fixed"/>
        <w:tblLook w:val="01E0"/>
      </w:tblPr>
      <w:tblGrid>
        <w:gridCol w:w="4089"/>
        <w:gridCol w:w="1720"/>
        <w:gridCol w:w="1722"/>
        <w:gridCol w:w="2184"/>
      </w:tblGrid>
      <w:tr w:rsidR="009F5CAF" w:rsidRPr="0017702D" w:rsidTr="007F3472">
        <w:tc>
          <w:tcPr>
            <w:tcW w:type="dxa" w:w="4089"/>
            <w:vMerge w:val="restart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type="dxa" w:w="5626"/>
            <w:gridSpan w:val="3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Среднегодовая начисленная заработная плата педагогических работников:</w:t>
            </w:r>
          </w:p>
        </w:tc>
      </w:tr>
      <w:tr w:rsidR="009F5CAF" w:rsidRPr="0017702D" w:rsidTr="007F3472">
        <w:tc>
          <w:tcPr>
            <w:tcW w:type="dxa" w:w="4089"/>
            <w:vMerge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720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type="dxa" w:w="1722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доп.образов.</w:t>
            </w:r>
          </w:p>
        </w:tc>
      </w:tr>
      <w:tr w:rsidR="009F5CAF" w:rsidRPr="0017702D" w:rsidTr="007F3472">
        <w:trPr>
          <w:trHeight w:val="518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Бестужевская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39 800,60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31 706,70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55 250,00</w:t>
            </w:r>
          </w:p>
        </w:tc>
      </w:tr>
      <w:tr w:rsidR="009F5CAF" w:rsidRPr="0017702D" w:rsidTr="007F3472">
        <w:trPr>
          <w:trHeight w:val="526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Строевская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40 523,30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33 631,60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29 937,50</w:t>
            </w:r>
          </w:p>
        </w:tc>
      </w:tr>
      <w:tr w:rsidR="009F5CAF" w:rsidRPr="0017702D" w:rsidTr="007F3472">
        <w:trPr>
          <w:trHeight w:val="528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Березницкая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38 683,30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32 795,10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32 515,20</w:t>
            </w:r>
          </w:p>
        </w:tc>
      </w:tr>
      <w:tr w:rsidR="009F5CAF" w:rsidRPr="0017702D" w:rsidTr="007F3472">
        <w:trPr>
          <w:trHeight w:val="537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Устьянская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39 737,00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32 202,20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32 269,70</w:t>
            </w:r>
          </w:p>
        </w:tc>
      </w:tr>
      <w:tr w:rsidR="009F5CAF" w:rsidRPr="0017702D" w:rsidTr="002D79BF">
        <w:trPr>
          <w:trHeight w:val="643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Начальная школа-д/с М.Монтессори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39 362,80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33 518,50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39 833,30</w:t>
            </w:r>
          </w:p>
        </w:tc>
      </w:tr>
      <w:tr w:rsidR="009F5CAF" w:rsidRPr="0017702D" w:rsidTr="007F3472">
        <w:trPr>
          <w:trHeight w:val="583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Октябрьская средняя школа № 1</w:t>
            </w:r>
          </w:p>
        </w:tc>
        <w:tc>
          <w:tcPr>
            <w:tcW w:type="dxa" w:w="1720"/>
            <w:vAlign w:val="center"/>
          </w:tcPr>
          <w:p w:rsidP="007F3472" w:rsidR="007F3472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33 788,60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31 381,90</w:t>
            </w:r>
          </w:p>
        </w:tc>
        <w:tc>
          <w:tcPr>
            <w:tcW w:type="dxa" w:w="2184"/>
            <w:vAlign w:val="center"/>
          </w:tcPr>
          <w:p w:rsidP="002D79BF" w:rsidR="007F3472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19 138,90</w:t>
            </w:r>
          </w:p>
        </w:tc>
      </w:tr>
      <w:tr w:rsidR="009F5CAF" w:rsidRPr="0017702D" w:rsidTr="007F3472">
        <w:trPr>
          <w:trHeight w:val="521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Октябрьская средняя школа № 2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41 108,00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33 415,2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46 812,30</w:t>
            </w:r>
          </w:p>
        </w:tc>
      </w:tr>
      <w:tr w:rsidR="009F5CAF" w:rsidRPr="0017702D" w:rsidTr="007F3472">
        <w:trPr>
          <w:trHeight w:val="543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Малодорская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38 282,80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32 531,50</w:t>
            </w:r>
          </w:p>
        </w:tc>
        <w:tc>
          <w:tcPr>
            <w:tcW w:type="dxa" w:w="2184"/>
            <w:vAlign w:val="center"/>
          </w:tcPr>
          <w:p w:rsidP="002D79BF" w:rsidR="007F3472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45 791,70</w:t>
            </w:r>
          </w:p>
        </w:tc>
      </w:tr>
      <w:tr w:rsidR="009F5CAF" w:rsidRPr="0017702D" w:rsidTr="007F3472">
        <w:trPr>
          <w:trHeight w:val="523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Ульяновская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41 501,00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32 442,20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41 888,90</w:t>
            </w:r>
          </w:p>
        </w:tc>
      </w:tr>
      <w:tr w:rsidR="009F5CAF" w:rsidRPr="0017702D" w:rsidTr="007F3472">
        <w:trPr>
          <w:trHeight w:val="531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Илезская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38 342,90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32 067,70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 w:rsidR="009F5CAF" w:rsidRPr="0017702D" w:rsidTr="007F3472">
        <w:trPr>
          <w:trHeight w:val="524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Лойгинская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40 959,70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32 145,20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 w:rsidR="009F5CAF" w:rsidRPr="0017702D" w:rsidTr="007F3472">
        <w:trPr>
          <w:trHeight w:val="532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Киземская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38 260,60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32 175,90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 w:rsidR="009F5CAF" w:rsidRPr="0017702D" w:rsidTr="007F3472">
        <w:trPr>
          <w:trHeight w:val="540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Дмитриевская средняя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37 429,80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32 157,70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 w:rsidR="009F5CAF" w:rsidRPr="0017702D" w:rsidTr="007F3472">
        <w:trPr>
          <w:trHeight w:val="534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Синицкая основная школа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37 860,20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31 125,00</w:t>
            </w:r>
          </w:p>
        </w:tc>
        <w:tc>
          <w:tcPr>
            <w:tcW w:type="dxa" w:w="2184"/>
            <w:vAlign w:val="center"/>
          </w:tcPr>
          <w:p w:rsidP="007F3472" w:rsidR="007F3472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38 407,40</w:t>
            </w:r>
          </w:p>
        </w:tc>
      </w:tr>
      <w:tr w:rsidR="009F5CAF" w:rsidRPr="0017702D" w:rsidTr="007F3472">
        <w:trPr>
          <w:trHeight w:val="534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ЦРР – детский сад «Аленушка»</w:t>
            </w:r>
          </w:p>
        </w:tc>
        <w:tc>
          <w:tcPr>
            <w:tcW w:type="dxa" w:w="1720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29 404,70</w:t>
            </w:r>
          </w:p>
        </w:tc>
        <w:tc>
          <w:tcPr>
            <w:tcW w:type="dxa" w:w="2184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 w:rsidR="009F5CAF" w:rsidRPr="0017702D" w:rsidTr="007F3472">
        <w:trPr>
          <w:trHeight w:val="609"/>
        </w:trPr>
        <w:tc>
          <w:tcPr>
            <w:tcW w:type="dxa" w:w="4089"/>
            <w:vAlign w:val="center"/>
          </w:tcPr>
          <w:p w:rsidP="007F3472" w:rsidR="009F5CAF" w:rsidRDefault="009F5CAF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type="dxa" w:w="1720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38 731,60</w:t>
            </w:r>
          </w:p>
        </w:tc>
        <w:tc>
          <w:tcPr>
            <w:tcW w:type="dxa" w:w="1722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32 133,50</w:t>
            </w:r>
          </w:p>
        </w:tc>
        <w:tc>
          <w:tcPr>
            <w:tcW w:type="dxa" w:w="2184"/>
            <w:vAlign w:val="center"/>
          </w:tcPr>
          <w:p w:rsidP="007F3472" w:rsidR="009F5CAF" w:rsidRDefault="007F3472" w:rsidRPr="0017702D">
            <w:pPr>
              <w:pStyle w:val="ConsPlusNormal"/>
              <w:widowControl/>
              <w:ind w:firstLine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41 307,60</w:t>
            </w:r>
          </w:p>
        </w:tc>
      </w:tr>
    </w:tbl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</w:p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- Среднегодовая заработная плата педагогических работников по школе должна быть равна средней заработной плате по экономике Архангельской области на 201</w:t>
      </w:r>
      <w:r w:rsidR="003747EB" w:rsidRPr="0017702D">
        <w:rPr>
          <w:rFonts w:ascii="Times New Roman" w:cs="Times New Roman" w:hAnsi="Times New Roman"/>
          <w:sz w:val="24"/>
          <w:szCs w:val="24"/>
        </w:rPr>
        <w:t>7</w:t>
      </w:r>
      <w:r w:rsidRPr="0017702D">
        <w:rPr>
          <w:rFonts w:ascii="Times New Roman" w:cs="Times New Roman" w:hAnsi="Times New Roman"/>
          <w:sz w:val="24"/>
          <w:szCs w:val="24"/>
        </w:rPr>
        <w:t xml:space="preserve"> год, которая составляет </w:t>
      </w:r>
      <w:r w:rsidR="003747EB" w:rsidRPr="0017702D">
        <w:rPr>
          <w:rFonts w:ascii="Times New Roman" w:cs="Times New Roman" w:hAnsi="Times New Roman"/>
          <w:sz w:val="24"/>
          <w:szCs w:val="24"/>
        </w:rPr>
        <w:t>38 215,80</w:t>
      </w:r>
      <w:r w:rsidRPr="0017702D">
        <w:rPr>
          <w:rFonts w:ascii="Times New Roman" w:cs="Times New Roman" w:hAnsi="Times New Roman"/>
          <w:sz w:val="24"/>
          <w:szCs w:val="24"/>
        </w:rPr>
        <w:t xml:space="preserve"> руб. Выполнение да</w:t>
      </w:r>
      <w:r w:rsidR="003747EB" w:rsidRPr="0017702D">
        <w:rPr>
          <w:rFonts w:ascii="Times New Roman" w:cs="Times New Roman" w:hAnsi="Times New Roman"/>
          <w:sz w:val="24"/>
          <w:szCs w:val="24"/>
        </w:rPr>
        <w:t>нного показателя составило 101,35</w:t>
      </w:r>
      <w:r w:rsidRPr="0017702D">
        <w:rPr>
          <w:rFonts w:ascii="Times New Roman" w:cs="Times New Roman" w:hAnsi="Times New Roman"/>
          <w:sz w:val="24"/>
          <w:szCs w:val="24"/>
        </w:rPr>
        <w:t xml:space="preserve"> %.</w:t>
      </w:r>
    </w:p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</w:p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- Среднегодовая заработная плата педагогических работников дошкольного образования должна равняться среднегодовой заработной плате в целом по отрасли Образование, которая составляет </w:t>
      </w:r>
      <w:r w:rsidR="003747EB" w:rsidRPr="0017702D">
        <w:rPr>
          <w:rFonts w:ascii="Times New Roman" w:cs="Times New Roman" w:hAnsi="Times New Roman"/>
          <w:sz w:val="24"/>
          <w:szCs w:val="24"/>
        </w:rPr>
        <w:t>32 014,20</w:t>
      </w:r>
      <w:r w:rsidRPr="0017702D">
        <w:rPr>
          <w:rFonts w:ascii="Times New Roman" w:cs="Times New Roman" w:hAnsi="Times New Roman"/>
          <w:sz w:val="24"/>
          <w:szCs w:val="24"/>
        </w:rPr>
        <w:t xml:space="preserve"> руб. Выполнение да</w:t>
      </w:r>
      <w:r w:rsidR="003747EB" w:rsidRPr="0017702D">
        <w:rPr>
          <w:rFonts w:ascii="Times New Roman" w:cs="Times New Roman" w:hAnsi="Times New Roman"/>
          <w:sz w:val="24"/>
          <w:szCs w:val="24"/>
        </w:rPr>
        <w:t>нного показателя составило 100,37</w:t>
      </w:r>
      <w:r w:rsidRPr="0017702D">
        <w:rPr>
          <w:rFonts w:ascii="Times New Roman" w:cs="Times New Roman" w:hAnsi="Times New Roman"/>
          <w:sz w:val="24"/>
          <w:szCs w:val="24"/>
        </w:rPr>
        <w:t>%.</w:t>
      </w:r>
    </w:p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</w:p>
    <w:p w:rsidP="009F5CAF" w:rsidR="009F5CAF" w:rsidRDefault="009F5CAF" w:rsidRPr="0017702D">
      <w:pPr>
        <w:pStyle w:val="ConsPlusNormal"/>
        <w:widowControl/>
        <w:ind w:firstLine="0"/>
        <w:jc w:val="both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- Среднегодовая заработная плата по педагогическим работникам дополнительного о</w:t>
      </w:r>
      <w:r w:rsidR="003747EB" w:rsidRPr="0017702D">
        <w:rPr>
          <w:rFonts w:ascii="Times New Roman" w:cs="Times New Roman" w:hAnsi="Times New Roman"/>
          <w:sz w:val="24"/>
          <w:szCs w:val="24"/>
        </w:rPr>
        <w:t xml:space="preserve">бразования </w:t>
      </w:r>
      <w:r w:rsidRPr="0017702D">
        <w:rPr>
          <w:rFonts w:ascii="Times New Roman" w:cs="Times New Roman" w:hAnsi="Times New Roman"/>
          <w:sz w:val="24"/>
          <w:szCs w:val="24"/>
        </w:rPr>
        <w:t xml:space="preserve">составляет </w:t>
      </w:r>
      <w:r w:rsidR="003747EB" w:rsidRPr="0017702D">
        <w:rPr>
          <w:rFonts w:ascii="Times New Roman" w:cs="Times New Roman" w:hAnsi="Times New Roman"/>
          <w:sz w:val="24"/>
          <w:szCs w:val="24"/>
        </w:rPr>
        <w:t>38 406,90</w:t>
      </w:r>
      <w:r w:rsidRPr="0017702D">
        <w:rPr>
          <w:rFonts w:ascii="Times New Roman" w:cs="Times New Roman" w:hAnsi="Times New Roman"/>
          <w:sz w:val="24"/>
          <w:szCs w:val="24"/>
        </w:rPr>
        <w:t xml:space="preserve"> руб. Выполнение данного показателя составило </w:t>
      </w:r>
      <w:r w:rsidR="003747EB" w:rsidRPr="0017702D">
        <w:rPr>
          <w:rFonts w:ascii="Times New Roman" w:cs="Times New Roman" w:hAnsi="Times New Roman"/>
          <w:sz w:val="24"/>
          <w:szCs w:val="24"/>
        </w:rPr>
        <w:t>107,55</w:t>
      </w:r>
      <w:r w:rsidRPr="0017702D">
        <w:rPr>
          <w:rFonts w:ascii="Times New Roman" w:cs="Times New Roman" w:hAnsi="Times New Roman"/>
          <w:sz w:val="24"/>
          <w:szCs w:val="24"/>
        </w:rPr>
        <w:t>%.</w:t>
      </w:r>
    </w:p>
    <w:p w:rsidR="0017702D" w:rsidRDefault="0017702D">
      <w:pP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br w:type="page"/>
      </w:r>
    </w:p>
    <w:p w:rsidP="009F5CAF" w:rsidR="009F5CAF" w:rsidRDefault="009F5CAF" w:rsidRPr="0017702D">
      <w:pPr>
        <w:pStyle w:val="ConsPlusNormal"/>
        <w:widowControl/>
        <w:ind w:firstLine="0"/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</w:p>
    <w:p w:rsidP="009F5CAF" w:rsidR="009F5CAF" w:rsidRDefault="009F5CAF" w:rsidRPr="0017702D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t>Расходование средств областной субвенции и местного бюджета:</w:t>
      </w:r>
    </w:p>
    <w:tbl>
      <w:tblPr>
        <w:tblW w:type="dxa" w:w="972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4860"/>
        <w:gridCol w:w="1623"/>
        <w:gridCol w:w="1623"/>
        <w:gridCol w:w="1623"/>
      </w:tblGrid>
      <w:tr w:rsidR="009F5CAF" w:rsidRPr="0017702D" w:rsidTr="007F3472">
        <w:trPr>
          <w:trHeight w:val="187"/>
        </w:trPr>
        <w:tc>
          <w:tcPr>
            <w:tcW w:type="dxa" w:w="4860"/>
          </w:tcPr>
          <w:p w:rsidP="00793FD1" w:rsidR="009F5CAF" w:rsidRDefault="009F5CAF" w:rsidRPr="0017702D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 xml:space="preserve">2015 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6год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9F5CAF" w:rsidRPr="0017702D" w:rsidTr="007F3472">
        <w:trPr>
          <w:trHeight w:val="1075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Областной бюджет (тыс. руб.)на реализацию основных общеобразовательных программ, всего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437607,3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453398,90</w:t>
            </w:r>
          </w:p>
        </w:tc>
        <w:tc>
          <w:tcPr>
            <w:tcW w:type="dxa" w:w="1623"/>
            <w:vAlign w:val="center"/>
          </w:tcPr>
          <w:p w:rsidP="00793FD1" w:rsidR="006878FB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474516,40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423589,7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436296,10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458515,35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Учебные расходы - всего: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14017,6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17102,80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16001,05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из них: услуги Интернет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1969,6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1783,4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1625,2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Местный бюджет (тыс. руб.), в т.ч.</w:t>
            </w:r>
          </w:p>
        </w:tc>
        <w:tc>
          <w:tcPr>
            <w:tcW w:type="dxa" w:w="1623"/>
            <w:vAlign w:val="center"/>
          </w:tcPr>
          <w:p w:rsidP="00793FD1" w:rsidR="009F5CAF" w:rsidRDefault="003C0830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139912,65</w:t>
            </w:r>
          </w:p>
        </w:tc>
        <w:tc>
          <w:tcPr>
            <w:tcW w:type="dxa" w:w="1623"/>
            <w:vAlign w:val="center"/>
          </w:tcPr>
          <w:p w:rsidP="00793FD1" w:rsidR="009F5CAF" w:rsidRDefault="00563C27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162919,93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16</w:t>
            </w:r>
            <w:r w:rsidR="00F96242" w:rsidRPr="0017702D">
              <w:rPr>
                <w:rFonts w:ascii="Times New Roman" w:cs="Times New Roman" w:hAnsi="Times New Roman"/>
                <w:b/>
                <w:sz w:val="24"/>
                <w:szCs w:val="24"/>
              </w:rPr>
              <w:t>9120,2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67485,9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69 739,15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75882,55</w:t>
            </w:r>
          </w:p>
        </w:tc>
      </w:tr>
      <w:tr w:rsidR="009F5CAF" w:rsidRPr="0017702D" w:rsidTr="007F3472">
        <w:trPr>
          <w:trHeight w:val="680"/>
        </w:trPr>
        <w:tc>
          <w:tcPr>
            <w:tcW w:type="dxa" w:w="4860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1460,6</w:t>
            </w:r>
          </w:p>
        </w:tc>
        <w:tc>
          <w:tcPr>
            <w:tcW w:type="dxa" w:w="1623"/>
            <w:vAlign w:val="center"/>
          </w:tcPr>
          <w:p w:rsidP="00793FD1" w:rsidR="009F5CAF" w:rsidRDefault="009F5CAF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1 437,70</w:t>
            </w:r>
          </w:p>
        </w:tc>
        <w:tc>
          <w:tcPr>
            <w:tcW w:type="dxa" w:w="1623"/>
            <w:vAlign w:val="center"/>
          </w:tcPr>
          <w:p w:rsidP="00793FD1" w:rsidR="009F5CAF" w:rsidRDefault="006878FB" w:rsidRPr="0017702D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7702D">
              <w:rPr>
                <w:rFonts w:ascii="Times New Roman" w:cs="Times New Roman" w:hAnsi="Times New Roman"/>
                <w:sz w:val="24"/>
                <w:szCs w:val="24"/>
              </w:rPr>
              <w:t>1497,50</w:t>
            </w:r>
          </w:p>
        </w:tc>
      </w:tr>
    </w:tbl>
    <w:p w:rsidR="0061039C" w:rsidRDefault="0061039C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61039C" w:rsidR="0061039C" w:rsidRDefault="0061039C" w:rsidRPr="0061039C">
      <w:pPr>
        <w:pStyle w:val="1"/>
        <w:rPr>
          <w:rFonts w:cs="Times New Roman"/>
        </w:rPr>
      </w:pPr>
      <w:bookmarkStart w:id="38" w:name="_Toc473022069"/>
      <w:bookmarkStart w:id="39" w:name="_Toc507764256"/>
      <w:r>
        <w:rPr>
          <w:rFonts w:cs="Times New Roman"/>
        </w:rPr>
        <w:lastRenderedPageBreak/>
        <w:t xml:space="preserve">СВЕДЕНИЯ О ПЕДАГОГАХ, </w:t>
      </w:r>
      <w:r w:rsidRPr="0061039C">
        <w:rPr>
          <w:rFonts w:cs="Times New Roman"/>
        </w:rPr>
        <w:t>НАГРАЖДЕННЫХ ГОСУДАРСТВЕН</w:t>
      </w:r>
      <w:r>
        <w:rPr>
          <w:rFonts w:cs="Times New Roman"/>
        </w:rPr>
        <w:t xml:space="preserve">НЫМИ И ОТРАСЛЕВЫМИ </w:t>
      </w:r>
      <w:r w:rsidRPr="0061039C">
        <w:rPr>
          <w:rFonts w:cs="Times New Roman"/>
        </w:rPr>
        <w:t>НАГРАДАМИ</w:t>
      </w:r>
      <w:bookmarkEnd w:id="38"/>
      <w:bookmarkEnd w:id="39"/>
    </w:p>
    <w:p w:rsidP="008E2CCA" w:rsidR="008E2CCA" w:rsidRDefault="008E2CCA" w:rsidRPr="0017702D">
      <w:pPr>
        <w:tabs>
          <w:tab w:pos="4185" w:val="left"/>
        </w:tabs>
        <w:jc w:val="center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(на 01 января 2018 г.)</w:t>
      </w:r>
    </w:p>
    <w:p w:rsidP="008E2CCA" w:rsidR="008E2CCA" w:rsidRDefault="008E2CCA" w:rsidRPr="0017702D">
      <w:pPr>
        <w:numPr>
          <w:ilvl w:val="0"/>
          <w:numId w:val="11"/>
        </w:num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Орден Ленина – 2 педагога: 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16"/>
        <w:gridCol w:w="2904"/>
        <w:gridCol w:w="4320"/>
        <w:gridCol w:w="1800"/>
      </w:tblGrid>
      <w:tr w:rsidR="008E2CCA" w:rsidRPr="00793FD1" w:rsidTr="0017702D">
        <w:trPr>
          <w:trHeight w:val="390"/>
        </w:trPr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2904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Место работы, должность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Год награждения</w:t>
            </w:r>
          </w:p>
        </w:tc>
      </w:tr>
      <w:tr w:rsidR="008E2CCA" w:rsidRPr="00793FD1" w:rsidTr="0017702D">
        <w:trPr>
          <w:trHeight w:val="285"/>
        </w:trPr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Cs/>
              </w:rPr>
            </w:pPr>
            <w:r w:rsidRPr="00793FD1">
              <w:rPr>
                <w:rFonts w:ascii="Times New Roman" w:cs="Times New Roman" w:hAnsi="Times New Roman"/>
                <w:bCs/>
              </w:rPr>
              <w:t>1.</w:t>
            </w:r>
          </w:p>
        </w:tc>
        <w:tc>
          <w:tcPr>
            <w:tcW w:type="dxa" w:w="2904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Юркина Евгения Федоровна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Чадромская семилетняя школа, учитель</w:t>
            </w:r>
            <w:r w:rsidRPr="00793FD1">
              <w:rPr>
                <w:rFonts w:ascii="Times New Roman" w:cs="Times New Roman" w:hAnsi="Times New Roman"/>
                <w:bCs/>
              </w:rPr>
              <w:t xml:space="preserve"> русского языка и литературы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май 1949 г.</w:t>
            </w:r>
          </w:p>
        </w:tc>
      </w:tr>
      <w:tr w:rsidR="008E2CCA" w:rsidRPr="00793FD1" w:rsidTr="0017702D"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2904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ВласоваКалерия Ливерьевна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Павлицовская семилетняя школа, учитель</w:t>
            </w:r>
            <w:r w:rsidRPr="00793FD1">
              <w:rPr>
                <w:rFonts w:ascii="Times New Roman" w:cs="Times New Roman" w:hAnsi="Times New Roman"/>
                <w:bCs/>
              </w:rPr>
              <w:t xml:space="preserve"> русского языка и литературы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ноябрь 1949 г.</w:t>
            </w:r>
          </w:p>
        </w:tc>
      </w:tr>
    </w:tbl>
    <w:p w:rsidP="0017702D" w:rsidR="008E2CCA" w:rsidRDefault="008E2CCA" w:rsidRPr="0017702D">
      <w:pPr>
        <w:spacing w:after="0"/>
        <w:rPr>
          <w:rFonts w:ascii="Times New Roman" w:cs="Times New Roman" w:hAnsi="Times New Roman"/>
          <w:sz w:val="24"/>
          <w:szCs w:val="24"/>
          <w:u w:val="single"/>
        </w:rPr>
      </w:pPr>
    </w:p>
    <w:p w:rsidP="0017702D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Орден «Трудового Красного знамени» - 2 педагога: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40"/>
        <w:gridCol w:w="2880"/>
        <w:gridCol w:w="4320"/>
        <w:gridCol w:w="1800"/>
      </w:tblGrid>
      <w:tr w:rsidR="008E2CCA" w:rsidRPr="00793FD1" w:rsidTr="0017702D">
        <w:trPr>
          <w:trHeight w:val="390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Место работы, должность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Год награждения</w:t>
            </w:r>
          </w:p>
        </w:tc>
      </w:tr>
      <w:tr w:rsidR="008E2CCA" w:rsidRPr="00793FD1" w:rsidTr="0017702D">
        <w:trPr>
          <w:trHeight w:val="285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Cs/>
              </w:rPr>
            </w:pPr>
            <w:r w:rsidRPr="00793FD1">
              <w:rPr>
                <w:rFonts w:ascii="Times New Roman" w:cs="Times New Roman" w:hAnsi="Times New Roman"/>
                <w:bCs/>
              </w:rPr>
              <w:t>1.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Дружинин Владимир Афанасьевич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физики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1972 г.</w:t>
            </w:r>
          </w:p>
        </w:tc>
      </w:tr>
      <w:tr w:rsidR="008E2CCA" w:rsidRPr="00793FD1" w:rsidTr="0017702D">
        <w:trPr>
          <w:trHeight w:val="285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Cs/>
              </w:rPr>
            </w:pPr>
            <w:r w:rsidRPr="00793FD1">
              <w:rPr>
                <w:rFonts w:ascii="Times New Roman" w:cs="Times New Roman" w:hAnsi="Times New Roman"/>
                <w:bCs/>
              </w:rPr>
              <w:t>2.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Дружинина Анастасия Ивановна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русского языка и литературы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1972 г.</w:t>
            </w:r>
          </w:p>
        </w:tc>
      </w:tr>
    </w:tbl>
    <w:p w:rsidP="0017702D" w:rsidR="008E2CCA" w:rsidRDefault="008E2CCA" w:rsidRPr="0017702D">
      <w:pPr>
        <w:spacing w:after="0"/>
        <w:rPr>
          <w:rFonts w:ascii="Times New Roman" w:cs="Times New Roman" w:hAnsi="Times New Roman"/>
          <w:sz w:val="24"/>
          <w:szCs w:val="24"/>
        </w:rPr>
      </w:pPr>
    </w:p>
    <w:p w:rsidP="0017702D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Орден «Знак Почета» - 3 педагога: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40"/>
        <w:gridCol w:w="2880"/>
        <w:gridCol w:w="6120"/>
      </w:tblGrid>
      <w:tr w:rsidR="008E2CCA" w:rsidRPr="00793FD1" w:rsidTr="0017702D">
        <w:trPr>
          <w:trHeight w:val="390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61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Место работы, должность</w:t>
            </w:r>
          </w:p>
        </w:tc>
      </w:tr>
      <w:tr w:rsidR="008E2CCA" w:rsidRPr="00793FD1" w:rsidTr="0017702D">
        <w:trPr>
          <w:trHeight w:val="285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Cs/>
              </w:rPr>
            </w:pPr>
            <w:r w:rsidRPr="00793FD1">
              <w:rPr>
                <w:rFonts w:ascii="Times New Roman" w:cs="Times New Roman" w:hAnsi="Times New Roman"/>
                <w:bCs/>
              </w:rPr>
              <w:t>1.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Прожерина Таисья Протасьевна</w:t>
            </w:r>
          </w:p>
        </w:tc>
        <w:tc>
          <w:tcPr>
            <w:tcW w:type="dxa" w:w="61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биологиив 1976 году</w:t>
            </w:r>
          </w:p>
        </w:tc>
      </w:tr>
      <w:tr w:rsidR="008E2CCA" w:rsidRPr="00793FD1" w:rsidTr="0017702D"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ПрохоровВениамин Федорович</w:t>
            </w:r>
          </w:p>
        </w:tc>
        <w:tc>
          <w:tcPr>
            <w:tcW w:type="dxa" w:w="61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математики</w:t>
            </w:r>
          </w:p>
        </w:tc>
      </w:tr>
      <w:tr w:rsidR="008E2CCA" w:rsidRPr="00793FD1" w:rsidTr="0017702D"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288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Истомина Александра Ивановна</w:t>
            </w:r>
          </w:p>
        </w:tc>
        <w:tc>
          <w:tcPr>
            <w:tcW w:type="dxa" w:w="61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средняя школа, учитель начальных классов</w:t>
            </w:r>
          </w:p>
        </w:tc>
      </w:tr>
    </w:tbl>
    <w:p w:rsidP="00FB7C95" w:rsidR="008E2CCA" w:rsidRDefault="008E2CCA" w:rsidRPr="0017702D">
      <w:pPr>
        <w:rPr>
          <w:rFonts w:ascii="Times New Roman" w:cs="Times New Roman" w:hAnsi="Times New Roman"/>
          <w:sz w:val="24"/>
          <w:szCs w:val="24"/>
        </w:rPr>
      </w:pP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Орден Славы </w:t>
      </w:r>
      <w:r w:rsidRPr="0017702D">
        <w:rPr>
          <w:rFonts w:ascii="Times New Roman" w:cs="Times New Roman" w:hAnsi="Times New Roman"/>
          <w:sz w:val="24"/>
          <w:szCs w:val="24"/>
          <w:lang w:val="en-US"/>
        </w:rPr>
        <w:t>III</w:t>
      </w:r>
      <w:r w:rsidRPr="0017702D">
        <w:rPr>
          <w:rFonts w:ascii="Times New Roman" w:cs="Times New Roman" w:hAnsi="Times New Roman"/>
          <w:sz w:val="24"/>
          <w:szCs w:val="24"/>
        </w:rPr>
        <w:t xml:space="preserve"> степени – 1 педагог.</w:t>
      </w: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Медаль «За трудовое отличие» - 4 педагога.</w:t>
      </w: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Нагрудный знак «Отличник просвещения СССР» – 4 педагога.</w:t>
      </w: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Нагрудный знак «Отличник народного просвещения РСФСР» – 96 педагогов.</w:t>
      </w: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>Нагрудный знак «Отличник физической культуры и спорта» – 5 педагогов.</w:t>
      </w:r>
    </w:p>
    <w:p w:rsidP="00FB7C95" w:rsidR="008E2CCA" w:rsidRDefault="008E2CCA" w:rsidRPr="0017702D">
      <w:pPr>
        <w:numPr>
          <w:ilvl w:val="0"/>
          <w:numId w:val="11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17702D">
        <w:rPr>
          <w:rFonts w:ascii="Times New Roman" w:cs="Times New Roman" w:hAnsi="Times New Roman"/>
          <w:sz w:val="24"/>
          <w:szCs w:val="24"/>
        </w:rPr>
        <w:t xml:space="preserve">Медаль ордена «За заслуги перед Отечеством» </w:t>
      </w:r>
      <w:r w:rsidRPr="0017702D">
        <w:rPr>
          <w:rFonts w:ascii="Times New Roman" w:cs="Times New Roman" w:hAnsi="Times New Roman"/>
          <w:sz w:val="24"/>
          <w:szCs w:val="24"/>
          <w:lang w:val="en-US"/>
        </w:rPr>
        <w:t>II</w:t>
      </w:r>
      <w:r w:rsidRPr="0017702D">
        <w:rPr>
          <w:rFonts w:ascii="Times New Roman" w:cs="Times New Roman" w:hAnsi="Times New Roman"/>
          <w:sz w:val="24"/>
          <w:szCs w:val="24"/>
        </w:rPr>
        <w:t xml:space="preserve"> степени – 3 педагога: 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16"/>
        <w:gridCol w:w="2832"/>
        <w:gridCol w:w="4392"/>
        <w:gridCol w:w="1800"/>
      </w:tblGrid>
      <w:tr w:rsidR="008E2CCA" w:rsidRPr="00793FD1" w:rsidTr="0017702D"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283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439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Последнее место работы, должность в отрасли образования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Год награждения</w:t>
            </w:r>
          </w:p>
        </w:tc>
      </w:tr>
      <w:tr w:rsidR="008E2CCA" w:rsidRPr="00793FD1" w:rsidTr="0017702D"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283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Булатова Галина Алексеевна</w:t>
            </w:r>
          </w:p>
        </w:tc>
        <w:tc>
          <w:tcPr>
            <w:tcW w:type="dxa" w:w="439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Районное Управление образования, начальник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2003 г.</w:t>
            </w:r>
          </w:p>
        </w:tc>
      </w:tr>
      <w:tr w:rsidR="008E2CCA" w:rsidRPr="00793FD1" w:rsidTr="0017702D"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283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ОжиговаАлександра Яковлевна</w:t>
            </w:r>
          </w:p>
        </w:tc>
        <w:tc>
          <w:tcPr>
            <w:tcW w:type="dxa" w:w="439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МОУ «ОСОШ № 1», учитель математики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2007 г.</w:t>
            </w:r>
          </w:p>
        </w:tc>
      </w:tr>
      <w:tr w:rsidR="008E2CCA" w:rsidRPr="00793FD1" w:rsidTr="0017702D">
        <w:tc>
          <w:tcPr>
            <w:tcW w:type="dxa" w:w="516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283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Павловская Валентина Николаевна</w:t>
            </w:r>
          </w:p>
        </w:tc>
        <w:tc>
          <w:tcPr>
            <w:tcW w:type="dxa" w:w="439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Управление образования, ведущий специалист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2010 г.</w:t>
            </w:r>
          </w:p>
        </w:tc>
      </w:tr>
    </w:tbl>
    <w:p w:rsidP="00FB7C95" w:rsidR="008E2CCA" w:rsidRDefault="008E2CCA" w:rsidRPr="0017702D">
      <w:pPr>
        <w:rPr>
          <w:rFonts w:ascii="Times New Roman" w:cs="Times New Roman" w:hAnsi="Times New Roman"/>
          <w:sz w:val="24"/>
          <w:szCs w:val="24"/>
        </w:rPr>
      </w:pPr>
    </w:p>
    <w:p w:rsidP="00FB7C95" w:rsidR="008E2CCA" w:rsidRDefault="0017702D" w:rsidRPr="0017702D"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 xml:space="preserve">ПЕДАГОГИЧЕСКИЕ РАБОТНИКИ, ИМЕЮЩИЕ </w:t>
      </w:r>
      <w:r w:rsidR="008E2CCA" w:rsidRPr="0017702D">
        <w:rPr>
          <w:rFonts w:ascii="Times New Roman" w:cs="Times New Roman" w:hAnsi="Times New Roman"/>
          <w:b/>
          <w:sz w:val="24"/>
          <w:szCs w:val="24"/>
        </w:rPr>
        <w:t>ЗВАНИЕ</w:t>
      </w:r>
      <w:r>
        <w:rPr>
          <w:rFonts w:ascii="Times New Roman" w:cs="Times New Roman" w:hAnsi="Times New Roman"/>
          <w:b/>
          <w:sz w:val="24"/>
          <w:szCs w:val="24"/>
        </w:rPr>
        <w:t xml:space="preserve"> «ПОЧЕТНЫЙ ГРАЖДАНИН УСТЬЯНСКОГО </w:t>
      </w:r>
      <w:r w:rsidR="008E2CCA" w:rsidRPr="0017702D">
        <w:rPr>
          <w:rFonts w:ascii="Times New Roman" w:cs="Times New Roman" w:hAnsi="Times New Roman"/>
          <w:b/>
          <w:sz w:val="24"/>
          <w:szCs w:val="24"/>
        </w:rPr>
        <w:t>РАЙОНА»: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468"/>
        <w:gridCol w:w="2952"/>
        <w:gridCol w:w="4320"/>
        <w:gridCol w:w="1800"/>
      </w:tblGrid>
      <w:tr w:rsidR="008E2CCA" w:rsidRPr="00793FD1" w:rsidTr="0017702D">
        <w:tc>
          <w:tcPr>
            <w:tcW w:type="dxa" w:w="468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295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Последнее место работы, должность в отрасли образования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Год присвоения</w:t>
            </w:r>
          </w:p>
        </w:tc>
      </w:tr>
      <w:tr w:rsidR="008E2CCA" w:rsidRPr="00793FD1" w:rsidTr="0017702D">
        <w:tc>
          <w:tcPr>
            <w:tcW w:type="dxa" w:w="468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295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Сыворотка Александра Гавриловна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средняя школа № 2, заместитель директора по УВР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2001 г.</w:t>
            </w:r>
          </w:p>
        </w:tc>
      </w:tr>
      <w:tr w:rsidR="008E2CCA" w:rsidRPr="00793FD1" w:rsidTr="0017702D">
        <w:tc>
          <w:tcPr>
            <w:tcW w:type="dxa" w:w="468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295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Ожигова Александра Яковлевна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средняя школа № 1, учитель математики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2001 г.</w:t>
            </w:r>
          </w:p>
        </w:tc>
      </w:tr>
      <w:tr w:rsidR="008E2CCA" w:rsidRPr="00793FD1" w:rsidTr="0017702D">
        <w:tc>
          <w:tcPr>
            <w:tcW w:type="dxa" w:w="468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2952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СоболеваЕлизавета Григорьевна</w:t>
            </w:r>
          </w:p>
        </w:tc>
        <w:tc>
          <w:tcPr>
            <w:tcW w:type="dxa" w:w="43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Управление образования, начальник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2010 г.</w:t>
            </w:r>
          </w:p>
        </w:tc>
      </w:tr>
    </w:tbl>
    <w:p w:rsidP="00FB7C95" w:rsidR="008E2CCA" w:rsidRDefault="008E2CCA" w:rsidRPr="0017702D">
      <w:pPr>
        <w:rPr>
          <w:rFonts w:ascii="Times New Roman" w:cs="Times New Roman" w:hAnsi="Times New Roman"/>
          <w:sz w:val="24"/>
          <w:szCs w:val="24"/>
        </w:rPr>
      </w:pPr>
    </w:p>
    <w:p w:rsidP="00FB7C95" w:rsidR="008E2CCA" w:rsidRDefault="008E2CCA" w:rsidRPr="0017702D">
      <w:pPr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t xml:space="preserve">ПОЧЕТНОЕ ЗВАНИЕ </w:t>
      </w:r>
      <w:r w:rsidR="0017702D">
        <w:rPr>
          <w:rFonts w:ascii="Times New Roman" w:cs="Times New Roman" w:hAnsi="Times New Roman"/>
          <w:b/>
          <w:sz w:val="24"/>
          <w:szCs w:val="24"/>
        </w:rPr>
        <w:t>«ЗАСЛУЖЕННЫЙ УЧИТЕЛЬ ШКОЛЫ</w:t>
      </w:r>
      <w:r w:rsidRPr="0017702D">
        <w:rPr>
          <w:rFonts w:ascii="Times New Roman" w:cs="Times New Roman" w:hAnsi="Times New Roman"/>
          <w:b/>
          <w:sz w:val="24"/>
          <w:szCs w:val="24"/>
        </w:rPr>
        <w:t xml:space="preserve"> РСФСР»</w:t>
      </w:r>
    </w:p>
    <w:p w:rsidP="00FB7C95" w:rsidR="008E2CCA" w:rsidRDefault="008E2CCA" w:rsidRPr="0017702D">
      <w:pPr>
        <w:rPr>
          <w:rFonts w:ascii="Times New Roman" w:cs="Times New Roman" w:hAnsi="Times New Roman"/>
          <w:b/>
          <w:sz w:val="24"/>
          <w:szCs w:val="24"/>
        </w:rPr>
      </w:pPr>
      <w:r w:rsidRPr="0017702D">
        <w:rPr>
          <w:rFonts w:ascii="Times New Roman" w:cs="Times New Roman" w:hAnsi="Times New Roman"/>
          <w:b/>
          <w:sz w:val="24"/>
          <w:szCs w:val="24"/>
        </w:rPr>
        <w:t>(присваивается с 1940 г.):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40"/>
        <w:gridCol w:w="1800"/>
        <w:gridCol w:w="2520"/>
        <w:gridCol w:w="1440"/>
        <w:gridCol w:w="3240"/>
      </w:tblGrid>
      <w:tr w:rsidR="008E2CCA" w:rsidRPr="00793FD1" w:rsidTr="0017702D">
        <w:trPr>
          <w:trHeight w:val="1114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№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Место работы, должность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Год награждения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Примечание</w:t>
            </w:r>
          </w:p>
        </w:tc>
      </w:tr>
      <w:tr w:rsidR="008E2CCA" w:rsidRPr="00793FD1" w:rsidTr="0017702D">
        <w:trPr>
          <w:trHeight w:val="1142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Cs/>
              </w:rPr>
            </w:pPr>
            <w:r w:rsidRPr="00793FD1">
              <w:rPr>
                <w:rFonts w:ascii="Times New Roman" w:cs="Times New Roman" w:hAnsi="Times New Roman"/>
                <w:bCs/>
              </w:rPr>
              <w:t>1.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Коробицына Анастасия Михеевна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Строевская средняя школа, учитель математики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1969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/>
                <w:iCs/>
              </w:rPr>
            </w:pPr>
            <w:r w:rsidRPr="00793FD1">
              <w:rPr>
                <w:rFonts w:ascii="Times New Roman" w:cs="Times New Roman" w:hAnsi="Times New Roman"/>
                <w:i/>
                <w:iCs/>
              </w:rPr>
              <w:t>умерла 31.05.1994 г.</w:t>
            </w:r>
          </w:p>
        </w:tc>
      </w:tr>
      <w:tr w:rsidR="008E2CCA" w:rsidRPr="00793FD1" w:rsidTr="0017702D">
        <w:trPr>
          <w:trHeight w:val="1170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Конева Надежда Ефимовна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Бестужевская средняя школа, учитель истории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1977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/>
                <w:iCs/>
              </w:rPr>
              <w:t>умерла 18.06.2004 г.</w:t>
            </w:r>
          </w:p>
        </w:tc>
      </w:tr>
      <w:tr w:rsidR="008E2CCA" w:rsidRPr="00793FD1" w:rsidTr="0017702D">
        <w:trPr>
          <w:trHeight w:val="1212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КононоваВераИвановна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Квазеньгская восьмилетняя  школа, завуч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1978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17702D">
        <w:trPr>
          <w:trHeight w:val="1084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Сыворотка Александра Гавриловна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восьмилетняя школа, завуч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1983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/>
                <w:iCs/>
              </w:rPr>
              <w:t>умерла 07.07.2008 г.</w:t>
            </w:r>
          </w:p>
        </w:tc>
      </w:tr>
      <w:tr w:rsidR="008E2CCA" w:rsidRPr="00793FD1" w:rsidTr="0017702D">
        <w:trPr>
          <w:trHeight w:val="1124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КононоваВалентина Николаевна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Тарасонаволоцкая восьмилетняя школа, учитель русского языка и литературы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1981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/>
                <w:iCs/>
              </w:rPr>
            </w:pPr>
            <w:r w:rsidRPr="00793FD1">
              <w:rPr>
                <w:rFonts w:ascii="Times New Roman" w:cs="Times New Roman" w:hAnsi="Times New Roman"/>
                <w:i/>
                <w:iCs/>
              </w:rPr>
              <w:t>умерла 02.08.1989 г.</w:t>
            </w:r>
          </w:p>
        </w:tc>
      </w:tr>
      <w:tr w:rsidR="008E2CCA" w:rsidRPr="00793FD1" w:rsidTr="0017702D">
        <w:trPr>
          <w:trHeight w:val="1151"/>
        </w:trPr>
        <w:tc>
          <w:tcPr>
            <w:tcW w:type="dxa" w:w="5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180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Ожигова Александра Яковлевна</w:t>
            </w:r>
          </w:p>
        </w:tc>
        <w:tc>
          <w:tcPr>
            <w:tcW w:type="dxa" w:w="252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средняя школа № 1, учитель математики</w:t>
            </w:r>
          </w:p>
        </w:tc>
        <w:tc>
          <w:tcPr>
            <w:tcW w:type="dxa" w:w="14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1989 г.</w:t>
            </w:r>
          </w:p>
        </w:tc>
        <w:tc>
          <w:tcPr>
            <w:tcW w:type="dxa" w:w="3240"/>
            <w:vAlign w:val="center"/>
          </w:tcPr>
          <w:p w:rsidP="0017702D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  <w:color w:val="000000"/>
                <w:highlight w:val="yellow"/>
              </w:rPr>
            </w:pPr>
            <w:r w:rsidRPr="00793FD1">
              <w:rPr>
                <w:rFonts w:ascii="Times New Roman" w:cs="Times New Roman" w:hAnsi="Times New Roman"/>
                <w:iCs/>
                <w:color w:val="000000"/>
              </w:rPr>
              <w:t>член Устьянской местной общественной организации педагогов им. М.А.Ожигова</w:t>
            </w:r>
          </w:p>
        </w:tc>
      </w:tr>
    </w:tbl>
    <w:p w:rsidP="00FB7C95" w:rsidR="00793FD1" w:rsidRDefault="00793FD1">
      <w:pPr>
        <w:rPr>
          <w:rFonts w:ascii="Times New Roman" w:cs="Times New Roman" w:hAnsi="Times New Roman"/>
          <w:b/>
          <w:sz w:val="24"/>
          <w:szCs w:val="24"/>
        </w:rPr>
      </w:pPr>
    </w:p>
    <w:p w:rsidR="00793FD1" w:rsidRDefault="00793FD1"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br w:type="page"/>
      </w:r>
    </w:p>
    <w:p w:rsidP="00FB7C95" w:rsidR="008E2CCA" w:rsidRDefault="0017702D" w:rsidRPr="0017702D"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 xml:space="preserve">ПОЧЕТНОЕ ЗВАНИЕ «ЗАСЛУЖЕННЫЙ УЧИТЕЛЬ </w:t>
      </w:r>
      <w:r w:rsidR="008E2CCA" w:rsidRPr="0017702D">
        <w:rPr>
          <w:rFonts w:ascii="Times New Roman" w:cs="Times New Roman" w:hAnsi="Times New Roman"/>
          <w:b/>
          <w:sz w:val="24"/>
          <w:szCs w:val="24"/>
        </w:rPr>
        <w:t>РОССИЙСКОЙ  ФЕДЕРАЦИИ» (присваивается с 1995 г.):</w:t>
      </w:r>
    </w:p>
    <w:tbl>
      <w:tblPr>
        <w:tblW w:type="dxa" w:w="9540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540"/>
        <w:gridCol w:w="2012"/>
        <w:gridCol w:w="3028"/>
        <w:gridCol w:w="1649"/>
        <w:gridCol w:w="2311"/>
      </w:tblGrid>
      <w:tr w:rsidR="008E2CCA" w:rsidRPr="00793FD1" w:rsidTr="002D79BF">
        <w:trPr>
          <w:trHeight w:val="1148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№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Ф.И.О.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Место работы,должность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Год награждения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iCs/>
              </w:rPr>
            </w:pPr>
            <w:r w:rsidRPr="00793FD1">
              <w:rPr>
                <w:rFonts w:ascii="Times New Roman" w:cs="Times New Roman" w:hAnsi="Times New Roman"/>
                <w:b/>
                <w:iCs/>
              </w:rPr>
              <w:t>Примечание</w:t>
            </w:r>
          </w:p>
        </w:tc>
      </w:tr>
      <w:tr w:rsidR="008E2CCA" w:rsidRPr="00793FD1" w:rsidTr="002D79BF">
        <w:trPr>
          <w:trHeight w:val="1136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ЗаостровцеваТамара Николаевна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математики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1996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учитель математики в МБОУ «Устьянская СОШ»</w:t>
            </w:r>
          </w:p>
        </w:tc>
      </w:tr>
      <w:tr w:rsidR="008E2CCA" w:rsidRPr="00793FD1" w:rsidTr="002D79BF">
        <w:trPr>
          <w:trHeight w:val="1110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8.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Герасименко Антонина Яковлевна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Октябрьская средняя школа № 2, завуч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1996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rPr>
          <w:trHeight w:val="1126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9.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Прожерина Таисья Протасьевна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Устьянская средняя школа, учитель биологии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1997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rPr>
          <w:trHeight w:val="1128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10.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СоболеваЕлизавета Григорьевна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Управлениеобразования, начальник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</w:rPr>
            </w:pPr>
            <w:r w:rsidRPr="00793FD1">
              <w:rPr>
                <w:rFonts w:ascii="Times New Roman" w:cs="Times New Roman" w:hAnsi="Times New Roman"/>
                <w:color w:val="000000"/>
              </w:rPr>
              <w:t>1997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общественный представитель губернатора Арх. обл.</w:t>
            </w:r>
          </w:p>
        </w:tc>
      </w:tr>
      <w:tr w:rsidR="008E2CCA" w:rsidRPr="00793FD1" w:rsidTr="002D79BF">
        <w:trPr>
          <w:trHeight w:val="1399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11.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ЯсоноваЕкатерина Александровна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Управление образования, заместитель начальника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2002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rPr>
          <w:trHeight w:val="1122"/>
        </w:trPr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12.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ПоповаИрина Николаевна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МОУ «Октябрьская начальная школа», зам. директора по УВР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2002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13.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ГорбуноваЛюдмила Александровна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МДОУ «Детский сад «Аленушка», старший воспитатель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2002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14.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КунинаЛюбовь Николаевна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МОУ «Общеобразовательная Илезская СШ», учитель географии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2003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15.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ВоловаВалентина Александровна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МОУ «ОСОШ № 1», зам. директора по ВР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2005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  <w:color w:val="000000"/>
              </w:rPr>
            </w:pPr>
            <w:r w:rsidRPr="00793FD1">
              <w:rPr>
                <w:rFonts w:ascii="Times New Roman" w:cs="Times New Roman" w:hAnsi="Times New Roman"/>
                <w:iCs/>
              </w:rPr>
              <w:t>пенсионер</w:t>
            </w:r>
          </w:p>
        </w:tc>
      </w:tr>
      <w:tr w:rsidR="008E2CCA" w:rsidRPr="00793FD1" w:rsidTr="002D79BF">
        <w:tc>
          <w:tcPr>
            <w:tcW w:type="dxa" w:w="5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16.</w:t>
            </w:r>
          </w:p>
        </w:tc>
        <w:tc>
          <w:tcPr>
            <w:tcW w:type="dxa" w:w="201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РыжковаЛюбовь Александровна</w:t>
            </w:r>
          </w:p>
        </w:tc>
        <w:tc>
          <w:tcPr>
            <w:tcW w:type="dxa" w:w="302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МБОУ «Устьянская средняя общеобразовательная школа», учитель биологии</w:t>
            </w:r>
          </w:p>
        </w:tc>
        <w:tc>
          <w:tcPr>
            <w:tcW w:type="dxa" w:w="164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2014 г.</w:t>
            </w:r>
          </w:p>
        </w:tc>
        <w:tc>
          <w:tcPr>
            <w:tcW w:type="dxa" w:w="231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457C45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iCs/>
              </w:rPr>
            </w:pPr>
            <w:r w:rsidRPr="00793FD1">
              <w:rPr>
                <w:rFonts w:ascii="Times New Roman" w:cs="Times New Roman" w:hAnsi="Times New Roman"/>
                <w:iCs/>
              </w:rPr>
              <w:t>учитель биологии в МБОУ «Устьянская СОШ»</w:t>
            </w:r>
          </w:p>
        </w:tc>
      </w:tr>
    </w:tbl>
    <w:p w:rsidR="00793FD1" w:rsidRDefault="00793FD1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tbl>
      <w:tblPr>
        <w:tblW w:type="dxa" w:w="9531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2700"/>
        <w:gridCol w:w="1620"/>
        <w:gridCol w:w="1996"/>
        <w:gridCol w:w="3215"/>
      </w:tblGrid>
      <w:tr w:rsidR="008E2CCA" w:rsidRPr="00793FD1" w:rsidTr="00FB7C95">
        <w:trPr>
          <w:cantSplit/>
          <w:trHeight w:val="195"/>
        </w:trPr>
        <w:tc>
          <w:tcPr>
            <w:tcW w:type="dxa" w:w="2700"/>
            <w:vMerge w:val="restart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Награды</w:t>
            </w:r>
          </w:p>
        </w:tc>
        <w:tc>
          <w:tcPr>
            <w:tcW w:type="dxa" w:w="6831"/>
            <w:gridSpan w:val="3"/>
          </w:tcPr>
          <w:p w:rsidP="00950C91" w:rsidR="008E2CCA" w:rsidRDefault="008E2CCA" w:rsidRPr="00793FD1">
            <w:pPr>
              <w:pStyle w:val="4"/>
              <w:spacing w:after="0" w:before="0"/>
              <w:jc w:val="center"/>
              <w:rPr>
                <w:sz w:val="22"/>
                <w:szCs w:val="22"/>
              </w:rPr>
            </w:pPr>
            <w:r w:rsidRPr="00793FD1">
              <w:rPr>
                <w:sz w:val="22"/>
                <w:szCs w:val="22"/>
              </w:rPr>
              <w:t>Количество награжденных педагогов:</w:t>
            </w:r>
          </w:p>
        </w:tc>
      </w:tr>
      <w:tr w:rsidR="008E2CCA" w:rsidRPr="00793FD1" w:rsidTr="00FB7C95">
        <w:trPr>
          <w:cantSplit/>
          <w:trHeight w:val="255"/>
        </w:trPr>
        <w:tc>
          <w:tcPr>
            <w:tcW w:type="dxa" w:w="2700"/>
            <w:vMerge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на 01 января 2016 г.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2016 год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2017 год</w:t>
            </w:r>
          </w:p>
        </w:tc>
      </w:tr>
      <w:tr w:rsidR="008E2CCA" w:rsidRPr="00793FD1" w:rsidTr="00FB7C95"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Почетное звание «Заслуженный учитель Российской Федерации»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12 чел.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---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---</w:t>
            </w:r>
          </w:p>
        </w:tc>
      </w:tr>
      <w:tr w:rsidR="008E2CCA" w:rsidRPr="00793FD1" w:rsidTr="002D79BF">
        <w:trPr>
          <w:trHeight w:val="1516"/>
        </w:trPr>
        <w:tc>
          <w:tcPr>
            <w:tcW w:type="dxa" w:w="2700"/>
          </w:tcPr>
          <w:p w:rsidP="002D79BF" w:rsidR="008E2CCA" w:rsidRDefault="008E2CCA" w:rsidRPr="002D79BF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 xml:space="preserve">Почетное звание «Почетный работник общего образования Российской Федерации»  </w:t>
            </w:r>
            <w:r w:rsidRPr="00793FD1">
              <w:rPr>
                <w:rFonts w:ascii="Times New Roman" w:cs="Times New Roman" w:hAnsi="Times New Roman"/>
              </w:rPr>
              <w:t>(учреждено с 1999 г.)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43 чел.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2 чел.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</w:rPr>
            </w:pPr>
          </w:p>
        </w:tc>
      </w:tr>
      <w:tr w:rsidR="002D79BF" w:rsidRPr="00793FD1" w:rsidTr="00FB7C95">
        <w:trPr>
          <w:trHeight w:val="2310"/>
        </w:trPr>
        <w:tc>
          <w:tcPr>
            <w:tcW w:type="dxa" w:w="2700"/>
          </w:tcPr>
          <w:p w:rsidP="002D79BF" w:rsidR="002D79BF" w:rsidRDefault="002D79BF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Почетное звание «Почетный работник сферы образования Российской Федерации»</w:t>
            </w:r>
          </w:p>
          <w:p w:rsidP="002D79BF" w:rsidR="002D79BF" w:rsidRDefault="002D79BF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</w:rPr>
              <w:t>(учреждено с 2017 г.)</w:t>
            </w:r>
          </w:p>
          <w:p w:rsidP="00950C91" w:rsidR="002D79BF" w:rsidRDefault="002D79BF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20"/>
          </w:tcPr>
          <w:p w:rsidP="00950C91" w:rsidR="002D79BF" w:rsidRDefault="002D79BF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type="dxa" w:w="1996"/>
          </w:tcPr>
          <w:p w:rsidP="00950C91" w:rsidR="002D79BF" w:rsidRDefault="002D79BF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3215"/>
          </w:tcPr>
          <w:p w:rsidP="002D79BF" w:rsidR="002D79BF" w:rsidRDefault="002D79BF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3 чел.</w:t>
            </w:r>
          </w:p>
          <w:p w:rsidP="002D79BF" w:rsidR="002D79BF" w:rsidRDefault="002D79BF" w:rsidRPr="00793FD1">
            <w:pPr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 xml:space="preserve">- </w:t>
            </w:r>
            <w:r w:rsidRPr="00793FD1">
              <w:rPr>
                <w:rFonts w:ascii="Times New Roman" w:cs="Times New Roman" w:hAnsi="Times New Roman"/>
                <w:b/>
              </w:rPr>
              <w:t>Федорова С.В.</w:t>
            </w:r>
            <w:r w:rsidRPr="00793FD1">
              <w:rPr>
                <w:rFonts w:ascii="Times New Roman" w:cs="Times New Roman" w:hAnsi="Times New Roman"/>
              </w:rPr>
              <w:t>, старший методист МБОУ «Начальная школа – детский сад М.Монтессори».</w:t>
            </w:r>
          </w:p>
          <w:p w:rsidP="002D79BF" w:rsidR="002D79BF" w:rsidRDefault="002D79BF" w:rsidRPr="00793FD1">
            <w:pPr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- Уварова О.А.</w:t>
            </w:r>
            <w:r w:rsidRPr="00793FD1">
              <w:rPr>
                <w:rFonts w:ascii="Times New Roman" w:cs="Times New Roman" w:hAnsi="Times New Roman"/>
              </w:rPr>
              <w:t>, заведующий    детским садом «Улыбка» филиал МБОУ «Строевская СОШ».</w:t>
            </w:r>
          </w:p>
          <w:p w:rsidP="002D79BF" w:rsidR="002D79BF" w:rsidRDefault="002D79BF" w:rsidRPr="00793FD1">
            <w:pPr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 xml:space="preserve">- </w:t>
            </w:r>
            <w:r w:rsidRPr="00793FD1">
              <w:rPr>
                <w:rFonts w:ascii="Times New Roman" w:cs="Times New Roman" w:hAnsi="Times New Roman"/>
                <w:b/>
              </w:rPr>
              <w:t xml:space="preserve">Зайцева Г.А., </w:t>
            </w:r>
            <w:r w:rsidRPr="00793FD1">
              <w:rPr>
                <w:rFonts w:ascii="Times New Roman" w:cs="Times New Roman" w:hAnsi="Times New Roman"/>
              </w:rPr>
              <w:t>начальник   Управления образования администрации МО «Устьянский муниципальный район».</w:t>
            </w:r>
          </w:p>
        </w:tc>
      </w:tr>
      <w:tr w:rsidR="008E2CCA" w:rsidRPr="00793FD1" w:rsidTr="00FB7C95">
        <w:trPr>
          <w:trHeight w:val="270"/>
        </w:trPr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Почетное звание «Почетный работник образования Архангельской области»</w:t>
            </w:r>
            <w:r w:rsidRPr="00793FD1">
              <w:rPr>
                <w:rFonts w:ascii="Times New Roman" w:cs="Times New Roman" w:hAnsi="Times New Roman"/>
              </w:rPr>
              <w:t xml:space="preserve"> (с 2009 г.)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1 чел.</w:t>
            </w:r>
          </w:p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Кротова Э.В.</w:t>
            </w:r>
            <w:r w:rsidRPr="00793FD1">
              <w:rPr>
                <w:rFonts w:ascii="Times New Roman" w:cs="Times New Roman" w:hAnsi="Times New Roman"/>
              </w:rPr>
              <w:t>, учитель истории и обществознания МБОУ «Устьянская СОШ»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---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>---</w:t>
            </w:r>
          </w:p>
        </w:tc>
      </w:tr>
      <w:tr w:rsidR="008E2CCA" w:rsidRPr="00793FD1" w:rsidTr="00FB7C95"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 xml:space="preserve">Почетная грамота Министерства образования и науки Российской Федерации 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112 чел.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12 чел.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4 чел.</w:t>
            </w:r>
          </w:p>
          <w:p w:rsidP="00950C91" w:rsidR="008E2CCA" w:rsidRDefault="008E2CCA" w:rsidRPr="00793FD1">
            <w:pPr>
              <w:tabs>
                <w:tab w:pos="375" w:val="left"/>
              </w:tabs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- Негматуллина Л.В.</w:t>
            </w:r>
            <w:r w:rsidRPr="00793FD1">
              <w:rPr>
                <w:rFonts w:ascii="Times New Roman" w:cs="Times New Roman" w:hAnsi="Times New Roman"/>
              </w:rPr>
              <w:t>, учитель   начальных классов МБОУ     «ОСОШ № 1».</w:t>
            </w:r>
          </w:p>
          <w:p w:rsidP="00950C91" w:rsidR="008E2CCA" w:rsidRDefault="008E2CCA" w:rsidRPr="00793FD1">
            <w:pPr>
              <w:tabs>
                <w:tab w:pos="375" w:val="left"/>
              </w:tabs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 xml:space="preserve">- </w:t>
            </w:r>
            <w:r w:rsidRPr="00793FD1">
              <w:rPr>
                <w:rFonts w:ascii="Times New Roman" w:cs="Times New Roman" w:hAnsi="Times New Roman"/>
                <w:b/>
              </w:rPr>
              <w:t xml:space="preserve">Туркина Н.И., </w:t>
            </w:r>
            <w:r w:rsidRPr="00793FD1">
              <w:rPr>
                <w:rFonts w:ascii="Times New Roman" w:cs="Times New Roman" w:hAnsi="Times New Roman"/>
              </w:rPr>
              <w:t>заместитель    директора по учебно-воспитательной работе МБОУ    «ОСОШ № 2».</w:t>
            </w:r>
          </w:p>
          <w:p w:rsidP="002D79BF" w:rsidR="002D79BF" w:rsidRDefault="008E2CCA">
            <w:pPr>
              <w:tabs>
                <w:tab w:pos="375" w:val="left"/>
              </w:tabs>
              <w:spacing w:after="0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</w:rPr>
              <w:t xml:space="preserve">  - </w:t>
            </w:r>
            <w:r w:rsidRPr="00793FD1">
              <w:rPr>
                <w:rFonts w:ascii="Times New Roman" w:cs="Times New Roman" w:hAnsi="Times New Roman"/>
                <w:b/>
              </w:rPr>
              <w:t>Медведникова Н.В</w:t>
            </w:r>
            <w:r w:rsidRPr="00793FD1">
              <w:rPr>
                <w:rFonts w:ascii="Times New Roman" w:cs="Times New Roman" w:hAnsi="Times New Roman"/>
              </w:rPr>
              <w:t>., учитель   физической культуры МБОУ «Устьянская СОШ».</w:t>
            </w:r>
          </w:p>
          <w:p w:rsidP="002D79BF" w:rsidR="008E2CCA" w:rsidRDefault="008E2CCA" w:rsidRPr="00793FD1">
            <w:pPr>
              <w:tabs>
                <w:tab w:pos="375" w:val="left"/>
              </w:tabs>
              <w:spacing w:after="0"/>
              <w:rPr>
                <w:rFonts w:ascii="Times New Roman" w:cs="Times New Roman" w:hAnsi="Times New Roman"/>
                <w:highlight w:val="yellow"/>
              </w:rPr>
            </w:pPr>
            <w:r w:rsidRPr="00793FD1">
              <w:rPr>
                <w:rFonts w:ascii="Times New Roman" w:cs="Times New Roman" w:hAnsi="Times New Roman"/>
              </w:rPr>
              <w:t xml:space="preserve"> - </w:t>
            </w:r>
            <w:r w:rsidRPr="00793FD1">
              <w:rPr>
                <w:rFonts w:ascii="Times New Roman" w:cs="Times New Roman" w:hAnsi="Times New Roman"/>
                <w:b/>
              </w:rPr>
              <w:t>Лукинская А.Б</w:t>
            </w:r>
            <w:r w:rsidRPr="00793FD1">
              <w:rPr>
                <w:rFonts w:ascii="Times New Roman" w:cs="Times New Roman" w:hAnsi="Times New Roman"/>
              </w:rPr>
              <w:t>., воспитатель  МБОУ «Устьянская СОШ» СП     Детский сад «Солнышко».</w:t>
            </w:r>
          </w:p>
        </w:tc>
      </w:tr>
    </w:tbl>
    <w:p w:rsidR="00950C91" w:rsidRDefault="00950C91">
      <w:r>
        <w:br w:type="page"/>
      </w:r>
    </w:p>
    <w:tbl>
      <w:tblPr>
        <w:tblW w:type="dxa" w:w="9531"/>
        <w:tblInd w:type="dxa" w:w="2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000"/>
      </w:tblPr>
      <w:tblGrid>
        <w:gridCol w:w="2700"/>
        <w:gridCol w:w="1620"/>
        <w:gridCol w:w="1996"/>
        <w:gridCol w:w="3215"/>
      </w:tblGrid>
      <w:tr w:rsidR="008E2CCA" w:rsidRPr="00793FD1" w:rsidTr="00FB7C95">
        <w:trPr>
          <w:trHeight w:val="345"/>
        </w:trPr>
        <w:tc>
          <w:tcPr>
            <w:tcW w:type="dxa" w:w="2700"/>
            <w:vMerge w:val="restart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lastRenderedPageBreak/>
              <w:t>Награды</w:t>
            </w:r>
          </w:p>
        </w:tc>
        <w:tc>
          <w:tcPr>
            <w:tcW w:type="dxa" w:w="6831"/>
            <w:gridSpan w:val="3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highlight w:val="yellow"/>
              </w:rPr>
            </w:pPr>
            <w:r w:rsidRPr="00793FD1">
              <w:rPr>
                <w:rFonts w:ascii="Times New Roman" w:cs="Times New Roman" w:hAnsi="Times New Roman"/>
                <w:b/>
              </w:rPr>
              <w:t>Количество награжденных педагогов:</w:t>
            </w:r>
          </w:p>
        </w:tc>
      </w:tr>
      <w:tr w:rsidR="008E2CCA" w:rsidRPr="00793FD1" w:rsidTr="00FB7C95">
        <w:trPr>
          <w:trHeight w:val="150"/>
        </w:trPr>
        <w:tc>
          <w:tcPr>
            <w:tcW w:type="dxa" w:w="2700"/>
            <w:vMerge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на 01 января 2016 г.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2016 год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2017 год</w:t>
            </w:r>
          </w:p>
        </w:tc>
      </w:tr>
      <w:tr w:rsidR="008E2CCA" w:rsidRPr="00793FD1" w:rsidTr="00FB7C95">
        <w:trPr>
          <w:trHeight w:val="1455"/>
        </w:trPr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Почетная грамота Губернатора Архангельской области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6 чел.</w:t>
            </w:r>
          </w:p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793FD1">
              <w:rPr>
                <w:rFonts w:ascii="Times New Roman" w:cs="Times New Roman" w:hAnsi="Times New Roman"/>
                <w:b/>
              </w:rPr>
              <w:t>3 чел.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2 чел.</w:t>
            </w:r>
          </w:p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highlight w:val="yellow"/>
              </w:rPr>
            </w:pPr>
            <w:r w:rsidRPr="00793FD1">
              <w:rPr>
                <w:rFonts w:ascii="Times New Roman" w:cs="Times New Roman" w:hAnsi="Times New Roman"/>
              </w:rPr>
              <w:t xml:space="preserve">- </w:t>
            </w:r>
            <w:r w:rsidRPr="00793FD1">
              <w:rPr>
                <w:rFonts w:ascii="Times New Roman" w:cs="Times New Roman" w:hAnsi="Times New Roman"/>
                <w:b/>
              </w:rPr>
              <w:t>Чеснокова Л.И.</w:t>
            </w:r>
            <w:r w:rsidRPr="00793FD1">
              <w:rPr>
                <w:rFonts w:ascii="Times New Roman" w:cs="Times New Roman" w:hAnsi="Times New Roman"/>
              </w:rPr>
              <w:t xml:space="preserve">, директор    МБОУ «Ульяновская СОШ».- </w:t>
            </w:r>
            <w:r w:rsidRPr="00793FD1">
              <w:rPr>
                <w:rFonts w:ascii="Times New Roman" w:cs="Times New Roman" w:hAnsi="Times New Roman"/>
                <w:b/>
              </w:rPr>
              <w:t>Чеснокова Г.Н.,</w:t>
            </w:r>
            <w:r w:rsidRPr="00793FD1">
              <w:rPr>
                <w:rFonts w:ascii="Times New Roman" w:cs="Times New Roman" w:hAnsi="Times New Roman"/>
              </w:rPr>
              <w:t xml:space="preserve"> педагог-  организатор МБОУ «ОСОШ  № 2»</w:t>
            </w:r>
          </w:p>
        </w:tc>
      </w:tr>
      <w:tr w:rsidR="008E2CCA" w:rsidRPr="00793FD1" w:rsidTr="00FB7C95">
        <w:trPr>
          <w:trHeight w:val="1590"/>
        </w:trPr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 xml:space="preserve">Почетная грамота Министерства образования и науки Архангельской области </w:t>
            </w:r>
            <w:r w:rsidRPr="00793FD1">
              <w:rPr>
                <w:rFonts w:ascii="Times New Roman" w:cs="Times New Roman" w:hAnsi="Times New Roman"/>
              </w:rPr>
              <w:t>(с 2010 г.)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83 чел.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12 чел.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highlight w:val="yellow"/>
              </w:rPr>
            </w:pPr>
            <w:r w:rsidRPr="00793FD1">
              <w:rPr>
                <w:rFonts w:ascii="Times New Roman" w:cs="Times New Roman" w:hAnsi="Times New Roman"/>
                <w:b/>
              </w:rPr>
              <w:t>16 чел.</w:t>
            </w:r>
          </w:p>
        </w:tc>
      </w:tr>
      <w:tr w:rsidR="008E2CCA" w:rsidRPr="00793FD1" w:rsidTr="00FB7C95">
        <w:trPr>
          <w:trHeight w:val="360"/>
        </w:trPr>
        <w:tc>
          <w:tcPr>
            <w:tcW w:type="dxa" w:w="2700"/>
          </w:tcPr>
          <w:p w:rsidP="00950C91" w:rsidR="008E2CCA" w:rsidRDefault="008E2CCA" w:rsidRPr="00793FD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Благодарность Министерства образования и науки Архангельской области</w:t>
            </w:r>
          </w:p>
        </w:tc>
        <w:tc>
          <w:tcPr>
            <w:tcW w:type="dxa" w:w="1620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bCs/>
              </w:rPr>
            </w:pPr>
            <w:r w:rsidRPr="00793FD1">
              <w:rPr>
                <w:rFonts w:ascii="Times New Roman" w:cs="Times New Roman" w:hAnsi="Times New Roman"/>
                <w:b/>
                <w:bCs/>
              </w:rPr>
              <w:t>---</w:t>
            </w:r>
          </w:p>
        </w:tc>
        <w:tc>
          <w:tcPr>
            <w:tcW w:type="dxa" w:w="1996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793FD1">
              <w:rPr>
                <w:rFonts w:ascii="Times New Roman" w:cs="Times New Roman" w:hAnsi="Times New Roman"/>
                <w:b/>
              </w:rPr>
              <w:t>---</w:t>
            </w:r>
          </w:p>
        </w:tc>
        <w:tc>
          <w:tcPr>
            <w:tcW w:type="dxa" w:w="3215"/>
          </w:tcPr>
          <w:p w:rsidP="00950C91" w:rsidR="008E2CCA" w:rsidRDefault="008E2CCA" w:rsidRPr="00793FD1">
            <w:pPr>
              <w:spacing w:after="0"/>
              <w:jc w:val="center"/>
              <w:rPr>
                <w:rFonts w:ascii="Times New Roman" w:cs="Times New Roman" w:hAnsi="Times New Roman"/>
                <w:b/>
                <w:highlight w:val="yellow"/>
              </w:rPr>
            </w:pPr>
            <w:r w:rsidRPr="00793FD1">
              <w:rPr>
                <w:rFonts w:ascii="Times New Roman" w:cs="Times New Roman" w:hAnsi="Times New Roman"/>
                <w:b/>
              </w:rPr>
              <w:t>3 чел.</w:t>
            </w:r>
          </w:p>
        </w:tc>
      </w:tr>
    </w:tbl>
    <w:p w:rsidP="00FB7C95" w:rsidR="00002BAA" w:rsidRDefault="00002BAA">
      <w:pPr>
        <w:jc w:val="both"/>
      </w:pPr>
    </w:p>
    <w:p w:rsidR="00002BAA" w:rsidRDefault="00002BAA">
      <w:r>
        <w:br w:type="page"/>
      </w:r>
    </w:p>
    <w:p w:rsidP="00A92B3A" w:rsidR="00A92B3A" w:rsidRDefault="00A92B3A" w:rsidRPr="00A92B3A">
      <w:pPr>
        <w:pStyle w:val="1"/>
        <w:rPr>
          <w:rFonts w:cs="Times New Roman"/>
        </w:rPr>
      </w:pPr>
      <w:bookmarkStart w:id="40" w:name="_Toc473022070"/>
      <w:bookmarkStart w:id="41" w:name="_Toc507764257"/>
      <w:r w:rsidRPr="00A92B3A">
        <w:rPr>
          <w:rFonts w:cs="Times New Roman"/>
        </w:rPr>
        <w:lastRenderedPageBreak/>
        <w:t>КАДРЫ ОБРАЗОВАТЕЛЬНЫХ УЧРЕЖДЕНИЙ</w:t>
      </w:r>
      <w:bookmarkEnd w:id="40"/>
      <w:bookmarkEnd w:id="41"/>
    </w:p>
    <w:p w:rsidP="00645798" w:rsidR="00645798" w:rsidRDefault="00645798" w:rsidRPr="00002BAA">
      <w:pPr>
        <w:tabs>
          <w:tab w:pos="4185" w:val="left"/>
        </w:tabs>
        <w:jc w:val="center"/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t xml:space="preserve">Уровень образования и квалификации: </w:t>
      </w:r>
    </w:p>
    <w:p w:rsidP="00645798" w:rsidR="00645798" w:rsidRDefault="00645798" w:rsidRPr="00002BAA">
      <w:pPr>
        <w:tabs>
          <w:tab w:pos="4185" w:val="left"/>
        </w:tabs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t>ШКОЛЫ:</w:t>
      </w:r>
    </w:p>
    <w:tbl>
      <w:tblPr>
        <w:tblStyle w:val="ac"/>
        <w:tblW w:type="dxa" w:w="9639"/>
        <w:tblInd w:type="dxa" w:w="108"/>
        <w:tblLook w:val="01E0"/>
      </w:tblPr>
      <w:tblGrid>
        <w:gridCol w:w="3960"/>
        <w:gridCol w:w="1852"/>
        <w:gridCol w:w="1985"/>
        <w:gridCol w:w="1842"/>
      </w:tblGrid>
      <w:tr w:rsidR="00645798" w:rsidRPr="00950C91" w:rsidTr="00E054F1">
        <w:trPr>
          <w:trHeight w:val="165"/>
        </w:trPr>
        <w:tc>
          <w:tcPr>
            <w:tcW w:type="dxa" w:w="3960"/>
            <w:vMerge w:val="restart"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ind w:right="220"/>
              <w:jc w:val="right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 xml:space="preserve"> Годы:</w:t>
            </w: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Образование, квалификация</w:t>
            </w:r>
          </w:p>
        </w:tc>
        <w:tc>
          <w:tcPr>
            <w:tcW w:type="dxa" w:w="5679"/>
            <w:gridSpan w:val="3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По району:</w:t>
            </w:r>
          </w:p>
        </w:tc>
      </w:tr>
      <w:tr w:rsidR="00645798" w:rsidRPr="00950C91" w:rsidTr="00002BAA">
        <w:trPr>
          <w:trHeight w:val="255"/>
        </w:trPr>
        <w:tc>
          <w:tcPr>
            <w:tcW w:type="dxa" w:w="3960"/>
            <w:vMerge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</w:tc>
        <w:tc>
          <w:tcPr>
            <w:tcW w:type="dxa" w:w="1852"/>
          </w:tcPr>
          <w:p w:rsidP="00E054F1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type="dxa" w:w="1985"/>
          </w:tcPr>
          <w:p w:rsidP="00E054F1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type="dxa" w:w="1842"/>
          </w:tcPr>
          <w:p w:rsidP="00E054F1" w:rsidR="00645798" w:rsidRDefault="00645798" w:rsidRPr="0038016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80168">
              <w:rPr>
                <w:b/>
                <w:sz w:val="22"/>
                <w:szCs w:val="22"/>
              </w:rPr>
              <w:t>2017 год</w:t>
            </w:r>
          </w:p>
        </w:tc>
      </w:tr>
      <w:tr w:rsidR="00645798" w:rsidRPr="00950C91" w:rsidTr="00002BAA">
        <w:trPr>
          <w:trHeight w:val="150"/>
        </w:trPr>
        <w:tc>
          <w:tcPr>
            <w:tcW w:type="dxa" w:w="3960"/>
            <w:vMerge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</w:tc>
        <w:tc>
          <w:tcPr>
            <w:tcW w:type="dxa" w:w="1852"/>
          </w:tcPr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из 382 педагогов</w:t>
            </w:r>
          </w:p>
        </w:tc>
        <w:tc>
          <w:tcPr>
            <w:tcW w:type="dxa" w:w="1985"/>
          </w:tcPr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из 372 педагогов</w:t>
            </w:r>
          </w:p>
        </w:tc>
        <w:tc>
          <w:tcPr>
            <w:tcW w:type="dxa" w:w="1842"/>
          </w:tcPr>
          <w:p w:rsidP="00380168" w:rsidR="00645798" w:rsidRDefault="00645798" w:rsidRPr="00380168">
            <w:pPr>
              <w:jc w:val="center"/>
              <w:rPr>
                <w:b/>
                <w:sz w:val="22"/>
                <w:szCs w:val="22"/>
              </w:rPr>
            </w:pPr>
            <w:r w:rsidRPr="00380168">
              <w:rPr>
                <w:b/>
                <w:sz w:val="22"/>
                <w:szCs w:val="22"/>
              </w:rPr>
              <w:t xml:space="preserve">из </w:t>
            </w:r>
            <w:r w:rsidR="00380168">
              <w:rPr>
                <w:b/>
                <w:sz w:val="22"/>
                <w:szCs w:val="22"/>
              </w:rPr>
              <w:t>403</w:t>
            </w:r>
            <w:r w:rsidRPr="00380168">
              <w:rPr>
                <w:b/>
                <w:sz w:val="22"/>
                <w:szCs w:val="22"/>
              </w:rPr>
              <w:t xml:space="preserve"> педагогов</w:t>
            </w:r>
          </w:p>
        </w:tc>
      </w:tr>
      <w:tr w:rsidR="00645798" w:rsidRPr="00950C91" w:rsidTr="00380168">
        <w:trPr>
          <w:trHeight w:val="481"/>
        </w:trPr>
        <w:tc>
          <w:tcPr>
            <w:tcW w:type="dxa" w:w="3960"/>
            <w:vAlign w:val="center"/>
          </w:tcPr>
          <w:p w:rsidP="00380168" w:rsidR="00645798" w:rsidRDefault="00645798" w:rsidRPr="00950C9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0C91">
              <w:rPr>
                <w:rFonts w:ascii="Times New Roman" w:hAnsi="Times New Roman"/>
                <w:b/>
                <w:sz w:val="22"/>
                <w:szCs w:val="22"/>
              </w:rPr>
              <w:t>Высшее образование</w:t>
            </w:r>
          </w:p>
        </w:tc>
        <w:tc>
          <w:tcPr>
            <w:tcW w:type="dxa" w:w="1852"/>
            <w:vAlign w:val="center"/>
          </w:tcPr>
          <w:p w:rsidP="00380168" w:rsidR="00645798" w:rsidRDefault="00645798" w:rsidRPr="00950C91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50C91">
              <w:rPr>
                <w:rFonts w:ascii="Times New Roman" w:hAnsi="Times New Roman"/>
                <w:b/>
                <w:sz w:val="22"/>
                <w:szCs w:val="22"/>
              </w:rPr>
              <w:t>275 чел.(72%)</w:t>
            </w:r>
          </w:p>
        </w:tc>
        <w:tc>
          <w:tcPr>
            <w:tcW w:type="dxa" w:w="1985"/>
            <w:vAlign w:val="center"/>
          </w:tcPr>
          <w:p w:rsidP="00380168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  <w:highlight w:val="yellow"/>
              </w:rPr>
            </w:pPr>
            <w:r w:rsidRPr="00950C91">
              <w:rPr>
                <w:b/>
                <w:sz w:val="22"/>
                <w:szCs w:val="22"/>
              </w:rPr>
              <w:t>279 чел.(75%)</w:t>
            </w:r>
          </w:p>
        </w:tc>
        <w:tc>
          <w:tcPr>
            <w:tcW w:type="dxa" w:w="1842"/>
            <w:vAlign w:val="center"/>
          </w:tcPr>
          <w:p w:rsidP="00380168" w:rsidR="00645798" w:rsidRDefault="00380168" w:rsidRPr="00950C91">
            <w:pPr>
              <w:pStyle w:val="a5"/>
              <w:jc w:val="center"/>
              <w:rPr>
                <w:b/>
                <w:sz w:val="22"/>
                <w:szCs w:val="22"/>
                <w:highlight w:val="yellow"/>
              </w:rPr>
            </w:pPr>
            <w:r w:rsidRPr="00380168">
              <w:rPr>
                <w:b/>
                <w:sz w:val="22"/>
                <w:szCs w:val="22"/>
              </w:rPr>
              <w:t>289 чел. (72%)</w:t>
            </w:r>
          </w:p>
        </w:tc>
      </w:tr>
      <w:tr w:rsidR="00645798" w:rsidRPr="00950C91" w:rsidTr="00380168">
        <w:tc>
          <w:tcPr>
            <w:tcW w:type="dxa" w:w="3960"/>
            <w:vAlign w:val="center"/>
          </w:tcPr>
          <w:p w:rsidP="00380168" w:rsidR="00645798" w:rsidRDefault="00645798" w:rsidRPr="00380168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016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Высшая квалификационная категория</w:t>
            </w:r>
          </w:p>
        </w:tc>
        <w:tc>
          <w:tcPr>
            <w:tcW w:type="dxa" w:w="1852"/>
            <w:vAlign w:val="center"/>
          </w:tcPr>
          <w:p w:rsidP="00380168" w:rsidR="00645798" w:rsidRDefault="00645798" w:rsidRPr="00380168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016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 чел.(13%)</w:t>
            </w:r>
          </w:p>
        </w:tc>
        <w:tc>
          <w:tcPr>
            <w:tcW w:type="dxa" w:w="1985"/>
            <w:vAlign w:val="center"/>
          </w:tcPr>
          <w:p w:rsidP="00380168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48 чел.(13%)</w:t>
            </w:r>
          </w:p>
        </w:tc>
        <w:tc>
          <w:tcPr>
            <w:tcW w:type="dxa" w:w="1842"/>
            <w:vAlign w:val="center"/>
          </w:tcPr>
          <w:p w:rsidP="00380168" w:rsidR="00645798" w:rsidRDefault="0038016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 чел. (14%)</w:t>
            </w:r>
          </w:p>
        </w:tc>
      </w:tr>
      <w:tr w:rsidR="00645798" w:rsidRPr="00950C91" w:rsidTr="00380168">
        <w:tc>
          <w:tcPr>
            <w:tcW w:type="dxa" w:w="3960"/>
            <w:vAlign w:val="center"/>
          </w:tcPr>
          <w:p w:rsidP="00380168" w:rsidR="00645798" w:rsidRDefault="00645798" w:rsidRPr="00380168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016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Первая квалификационная категория</w:t>
            </w:r>
          </w:p>
        </w:tc>
        <w:tc>
          <w:tcPr>
            <w:tcW w:type="dxa" w:w="1852"/>
            <w:vAlign w:val="center"/>
          </w:tcPr>
          <w:p w:rsidP="00380168" w:rsidR="00645798" w:rsidRDefault="00645798" w:rsidRPr="00380168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8016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171 чел.(45%)</w:t>
            </w:r>
          </w:p>
        </w:tc>
        <w:tc>
          <w:tcPr>
            <w:tcW w:type="dxa" w:w="1985"/>
            <w:vAlign w:val="center"/>
          </w:tcPr>
          <w:p w:rsidP="00380168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159 чел.(43%)</w:t>
            </w:r>
          </w:p>
        </w:tc>
        <w:tc>
          <w:tcPr>
            <w:tcW w:type="dxa" w:w="1842"/>
            <w:vAlign w:val="center"/>
          </w:tcPr>
          <w:p w:rsidP="00380168" w:rsidR="00645798" w:rsidRDefault="0038016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 чел (38%)</w:t>
            </w:r>
          </w:p>
        </w:tc>
      </w:tr>
    </w:tbl>
    <w:p w:rsidP="00645798" w:rsidR="00950C91" w:rsidRDefault="00950C91">
      <w:pPr>
        <w:tabs>
          <w:tab w:pos="4185" w:val="left"/>
        </w:tabs>
        <w:rPr>
          <w:rFonts w:ascii="Times New Roman" w:cs="Times New Roman" w:hAnsi="Times New Roman"/>
          <w:b/>
          <w:sz w:val="24"/>
          <w:szCs w:val="24"/>
        </w:rPr>
      </w:pPr>
    </w:p>
    <w:p w:rsidP="00645798" w:rsidR="00645798" w:rsidRDefault="00645798" w:rsidRPr="00002BAA">
      <w:pPr>
        <w:tabs>
          <w:tab w:pos="4185" w:val="left"/>
        </w:tabs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t>ДОУ:</w:t>
      </w:r>
    </w:p>
    <w:tbl>
      <w:tblPr>
        <w:tblStyle w:val="ac"/>
        <w:tblW w:type="dxa" w:w="9639"/>
        <w:tblInd w:type="dxa" w:w="108"/>
        <w:tblLook w:val="01E0"/>
      </w:tblPr>
      <w:tblGrid>
        <w:gridCol w:w="3746"/>
        <w:gridCol w:w="1779"/>
        <w:gridCol w:w="1779"/>
        <w:gridCol w:w="2335"/>
      </w:tblGrid>
      <w:tr w:rsidR="00645798" w:rsidRPr="00950C91" w:rsidTr="00E054F1">
        <w:trPr>
          <w:trHeight w:val="165"/>
        </w:trPr>
        <w:tc>
          <w:tcPr>
            <w:tcW w:type="dxa" w:w="3746"/>
            <w:vMerge w:val="restart"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ind w:right="220"/>
              <w:jc w:val="right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 xml:space="preserve"> Годы:</w:t>
            </w: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Образование, квалификация</w:t>
            </w:r>
          </w:p>
        </w:tc>
        <w:tc>
          <w:tcPr>
            <w:tcW w:type="dxa" w:w="5893"/>
            <w:gridSpan w:val="3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По району:</w:t>
            </w:r>
          </w:p>
        </w:tc>
      </w:tr>
      <w:tr w:rsidR="00645798" w:rsidRPr="00950C91" w:rsidTr="00E054F1">
        <w:trPr>
          <w:trHeight w:val="255"/>
        </w:trPr>
        <w:tc>
          <w:tcPr>
            <w:tcW w:type="dxa" w:w="3746"/>
            <w:vMerge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type="dxa" w:w="2335"/>
          </w:tcPr>
          <w:p w:rsidP="00E054F1" w:rsidR="00645798" w:rsidRDefault="00645798" w:rsidRPr="00380168">
            <w:pPr>
              <w:pStyle w:val="a5"/>
              <w:jc w:val="center"/>
              <w:rPr>
                <w:sz w:val="22"/>
                <w:szCs w:val="22"/>
              </w:rPr>
            </w:pPr>
            <w:r w:rsidRPr="00380168">
              <w:rPr>
                <w:b/>
                <w:sz w:val="22"/>
                <w:szCs w:val="22"/>
              </w:rPr>
              <w:t>2017 год</w:t>
            </w:r>
          </w:p>
        </w:tc>
      </w:tr>
      <w:tr w:rsidR="00645798" w:rsidRPr="00950C91" w:rsidTr="00E054F1">
        <w:trPr>
          <w:trHeight w:val="150"/>
        </w:trPr>
        <w:tc>
          <w:tcPr>
            <w:tcW w:type="dxa" w:w="3746"/>
            <w:vMerge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jc w:val="right"/>
              <w:rPr>
                <w:sz w:val="22"/>
                <w:szCs w:val="22"/>
              </w:rPr>
            </w:pPr>
          </w:p>
        </w:tc>
        <w:tc>
          <w:tcPr>
            <w:tcW w:type="dxa" w:w="1779"/>
          </w:tcPr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 xml:space="preserve">из 265 педагогов </w:t>
            </w:r>
          </w:p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(в т.ч. 27 руководителей)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 xml:space="preserve">из 256 педагогов </w:t>
            </w:r>
          </w:p>
          <w:p w:rsidP="00E054F1" w:rsidR="00645798" w:rsidRDefault="00645798" w:rsidRPr="00950C91">
            <w:pPr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(в т.ч. 22 руководителей)</w:t>
            </w:r>
          </w:p>
        </w:tc>
        <w:tc>
          <w:tcPr>
            <w:tcW w:type="dxa" w:w="2335"/>
          </w:tcPr>
          <w:p w:rsidP="00E054F1" w:rsidR="00645798" w:rsidRDefault="00645798" w:rsidRPr="00380168">
            <w:pPr>
              <w:jc w:val="center"/>
              <w:rPr>
                <w:b/>
                <w:sz w:val="22"/>
                <w:szCs w:val="22"/>
              </w:rPr>
            </w:pPr>
            <w:r w:rsidRPr="00380168">
              <w:rPr>
                <w:b/>
                <w:sz w:val="22"/>
                <w:szCs w:val="22"/>
              </w:rPr>
              <w:t>из 2</w:t>
            </w:r>
            <w:r w:rsidR="00380168">
              <w:rPr>
                <w:b/>
                <w:sz w:val="22"/>
                <w:szCs w:val="22"/>
              </w:rPr>
              <w:t>47</w:t>
            </w:r>
            <w:r w:rsidRPr="00380168">
              <w:rPr>
                <w:b/>
                <w:sz w:val="22"/>
                <w:szCs w:val="22"/>
              </w:rPr>
              <w:t xml:space="preserve"> педагогов </w:t>
            </w:r>
          </w:p>
          <w:p w:rsidP="00380168" w:rsidR="00645798" w:rsidRDefault="00645798" w:rsidRPr="00380168">
            <w:pPr>
              <w:jc w:val="center"/>
              <w:rPr>
                <w:b/>
                <w:sz w:val="22"/>
                <w:szCs w:val="22"/>
              </w:rPr>
            </w:pPr>
            <w:r w:rsidRPr="00380168">
              <w:rPr>
                <w:b/>
                <w:sz w:val="22"/>
                <w:szCs w:val="22"/>
              </w:rPr>
              <w:t xml:space="preserve">(в т.ч. </w:t>
            </w:r>
            <w:r w:rsidR="00380168">
              <w:rPr>
                <w:b/>
                <w:sz w:val="22"/>
                <w:szCs w:val="22"/>
              </w:rPr>
              <w:t>23</w:t>
            </w:r>
            <w:r w:rsidRPr="00380168">
              <w:rPr>
                <w:b/>
                <w:sz w:val="22"/>
                <w:szCs w:val="22"/>
              </w:rPr>
              <w:t xml:space="preserve"> руководителей)</w:t>
            </w:r>
          </w:p>
        </w:tc>
      </w:tr>
      <w:tr w:rsidR="00645798" w:rsidRPr="00950C91" w:rsidTr="00E054F1">
        <w:tc>
          <w:tcPr>
            <w:tcW w:type="dxa" w:w="3746"/>
          </w:tcPr>
          <w:p w:rsidP="00002BAA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Высшее образование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73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(27,5%)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75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(29,3%)</w:t>
            </w:r>
          </w:p>
        </w:tc>
        <w:tc>
          <w:tcPr>
            <w:tcW w:type="dxa" w:w="2335"/>
          </w:tcPr>
          <w:p w:rsidP="00E054F1" w:rsidR="00645798" w:rsidRDefault="00743287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чел. (28,3%)</w:t>
            </w:r>
          </w:p>
        </w:tc>
      </w:tr>
      <w:tr w:rsidR="00645798" w:rsidRPr="00950C91" w:rsidTr="00E054F1">
        <w:tc>
          <w:tcPr>
            <w:tcW w:type="dxa" w:w="3746"/>
          </w:tcPr>
          <w:p w:rsidP="00E054F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22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(9,2%)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33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(14,1%)</w:t>
            </w:r>
          </w:p>
        </w:tc>
        <w:tc>
          <w:tcPr>
            <w:tcW w:type="dxa" w:w="2335"/>
          </w:tcPr>
          <w:p w:rsidP="00743287" w:rsidR="00645798" w:rsidRDefault="00743287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чел. (16%)</w:t>
            </w:r>
          </w:p>
        </w:tc>
      </w:tr>
      <w:tr w:rsidR="00645798" w:rsidRPr="00950C91" w:rsidTr="00E054F1">
        <w:tc>
          <w:tcPr>
            <w:tcW w:type="dxa" w:w="3746"/>
          </w:tcPr>
          <w:p w:rsidP="00E054F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89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(37,4%)</w:t>
            </w:r>
          </w:p>
        </w:tc>
        <w:tc>
          <w:tcPr>
            <w:tcW w:type="dxa" w:w="177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98 чел.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(41,9%)</w:t>
            </w:r>
          </w:p>
        </w:tc>
        <w:tc>
          <w:tcPr>
            <w:tcW w:type="dxa" w:w="2335"/>
          </w:tcPr>
          <w:p w:rsidP="00743287" w:rsidR="00645798" w:rsidRDefault="00743287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 чел. (40,6%) </w:t>
            </w:r>
          </w:p>
        </w:tc>
      </w:tr>
    </w:tbl>
    <w:p w:rsidP="00645798" w:rsidR="00645798" w:rsidRDefault="00645798" w:rsidRPr="00002BAA">
      <w:pPr>
        <w:tabs>
          <w:tab w:pos="4185" w:val="left"/>
        </w:tabs>
        <w:rPr>
          <w:rFonts w:ascii="Times New Roman" w:cs="Times New Roman" w:hAnsi="Times New Roman"/>
          <w:b/>
          <w:sz w:val="24"/>
          <w:szCs w:val="24"/>
        </w:rPr>
      </w:pPr>
    </w:p>
    <w:p w:rsidP="00645798" w:rsidR="00645798" w:rsidRDefault="00645798">
      <w:pPr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t>Сведения о количестве аттестованных  педагогических работников  образовательных организаций района.</w:t>
      </w:r>
    </w:p>
    <w:p w:rsidP="00081CEB" w:rsidR="00645798" w:rsidRDefault="00645798" w:rsidRPr="00002BAA">
      <w:pPr>
        <w:ind w:firstLine="709"/>
        <w:rPr>
          <w:rFonts w:ascii="Times New Roman" w:cs="Times New Roman" w:hAnsi="Times New Roman"/>
          <w:sz w:val="24"/>
          <w:szCs w:val="24"/>
        </w:rPr>
      </w:pPr>
      <w:r w:rsidRPr="00002BAA">
        <w:rPr>
          <w:rFonts w:ascii="Times New Roman" w:cs="Times New Roman" w:hAnsi="Times New Roman"/>
          <w:sz w:val="24"/>
          <w:szCs w:val="24"/>
        </w:rPr>
        <w:t>Аттестация педагогических работников осуществляется в соответствии с «Порядком проведения аттестации педагогических работников организаций, осуществляющих образовательную деятельность», утв. приказом Министерства образования и науки Российской Федерации от 07 апреля 2014 г. № 276</w:t>
      </w:r>
    </w:p>
    <w:tbl>
      <w:tblPr>
        <w:tblStyle w:val="ac"/>
        <w:tblW w:type="dxa" w:w="9639"/>
        <w:tblInd w:type="dxa" w:w="108"/>
        <w:tblLook w:val="01E0"/>
      </w:tblPr>
      <w:tblGrid>
        <w:gridCol w:w="4860"/>
        <w:gridCol w:w="1440"/>
        <w:gridCol w:w="1440"/>
        <w:gridCol w:w="1899"/>
      </w:tblGrid>
      <w:tr w:rsidR="00645798" w:rsidRPr="00950C91" w:rsidTr="00E054F1">
        <w:trPr>
          <w:trHeight w:val="285"/>
        </w:trPr>
        <w:tc>
          <w:tcPr>
            <w:tcW w:type="dxa" w:w="4860"/>
            <w:vMerge w:val="restart"/>
            <w:tcBorders>
              <w:tl2br w:color="auto" w:space="0" w:sz="4" w:val="single"/>
            </w:tcBorders>
          </w:tcPr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Категории:</w:t>
            </w:r>
          </w:p>
        </w:tc>
        <w:tc>
          <w:tcPr>
            <w:tcW w:type="dxa" w:w="4779"/>
            <w:gridSpan w:val="3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 xml:space="preserve">Педагогические работники / 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из них учителя (чел.):</w:t>
            </w:r>
          </w:p>
        </w:tc>
      </w:tr>
      <w:tr w:rsidR="00645798" w:rsidRPr="00950C91" w:rsidTr="00E054F1">
        <w:trPr>
          <w:trHeight w:val="270"/>
        </w:trPr>
        <w:tc>
          <w:tcPr>
            <w:tcW w:type="dxa" w:w="4860"/>
            <w:vMerge/>
          </w:tcPr>
          <w:p w:rsidP="00E054F1" w:rsidR="00645798" w:rsidRDefault="00645798" w:rsidRPr="00950C9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type="dxa" w:w="1440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type="dxa" w:w="1440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2016 год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type="dxa" w:w="1899"/>
          </w:tcPr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2017 год</w:t>
            </w:r>
          </w:p>
          <w:p w:rsidP="00E054F1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645798" w:rsidRPr="00950C91" w:rsidTr="007156DF">
        <w:trPr>
          <w:trHeight w:val="461"/>
        </w:trPr>
        <w:tc>
          <w:tcPr>
            <w:tcW w:type="dxa" w:w="4860"/>
            <w:vAlign w:val="center"/>
          </w:tcPr>
          <w:p w:rsidP="00950C9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СЗД (соответствие занимаемой должности)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97 / 51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950C91">
              <w:rPr>
                <w:sz w:val="22"/>
                <w:szCs w:val="22"/>
              </w:rPr>
              <w:t>32 / 10</w:t>
            </w:r>
          </w:p>
        </w:tc>
        <w:tc>
          <w:tcPr>
            <w:tcW w:type="dxa" w:w="1899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950C91">
              <w:rPr>
                <w:sz w:val="22"/>
                <w:szCs w:val="22"/>
              </w:rPr>
              <w:t>54 / 31</w:t>
            </w:r>
          </w:p>
        </w:tc>
      </w:tr>
      <w:tr w:rsidR="00645798" w:rsidRPr="00950C91" w:rsidTr="007156DF">
        <w:trPr>
          <w:trHeight w:val="466"/>
        </w:trPr>
        <w:tc>
          <w:tcPr>
            <w:tcW w:type="dxa" w:w="4860"/>
            <w:vAlign w:val="center"/>
          </w:tcPr>
          <w:p w:rsidP="00950C9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89 / 48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31 / 14</w:t>
            </w:r>
          </w:p>
        </w:tc>
        <w:tc>
          <w:tcPr>
            <w:tcW w:type="dxa" w:w="1899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41 / 19</w:t>
            </w:r>
          </w:p>
        </w:tc>
      </w:tr>
      <w:tr w:rsidR="00645798" w:rsidRPr="00950C91" w:rsidTr="007156DF">
        <w:trPr>
          <w:trHeight w:val="455"/>
        </w:trPr>
        <w:tc>
          <w:tcPr>
            <w:tcW w:type="dxa" w:w="4860"/>
            <w:vAlign w:val="center"/>
          </w:tcPr>
          <w:p w:rsidP="00950C9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30 / 14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11 / 4</w:t>
            </w:r>
          </w:p>
        </w:tc>
        <w:tc>
          <w:tcPr>
            <w:tcW w:type="dxa" w:w="1899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sz w:val="22"/>
                <w:szCs w:val="22"/>
              </w:rPr>
            </w:pPr>
            <w:r w:rsidRPr="00950C91">
              <w:rPr>
                <w:sz w:val="22"/>
                <w:szCs w:val="22"/>
              </w:rPr>
              <w:t>29 / 17</w:t>
            </w:r>
          </w:p>
        </w:tc>
      </w:tr>
      <w:tr w:rsidR="00645798" w:rsidRPr="00950C91" w:rsidTr="007156DF">
        <w:trPr>
          <w:trHeight w:val="488"/>
        </w:trPr>
        <w:tc>
          <w:tcPr>
            <w:tcW w:type="dxa" w:w="4860"/>
            <w:vAlign w:val="center"/>
          </w:tcPr>
          <w:p w:rsidP="00950C91" w:rsidR="00645798" w:rsidRDefault="00645798" w:rsidRPr="00950C91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216 / 113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74 / 28</w:t>
            </w:r>
          </w:p>
        </w:tc>
        <w:tc>
          <w:tcPr>
            <w:tcW w:type="dxa" w:w="1899"/>
            <w:vAlign w:val="center"/>
          </w:tcPr>
          <w:p w:rsidP="00C25CEA" w:rsidR="00645798" w:rsidRDefault="00645798" w:rsidRPr="00950C91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950C91">
              <w:rPr>
                <w:b/>
                <w:sz w:val="22"/>
                <w:szCs w:val="22"/>
              </w:rPr>
              <w:t>124 / 67</w:t>
            </w:r>
          </w:p>
        </w:tc>
      </w:tr>
    </w:tbl>
    <w:p w:rsidP="00645798" w:rsidR="00645798" w:rsidRDefault="00645798" w:rsidRPr="00002BAA">
      <w:pPr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lastRenderedPageBreak/>
        <w:t>Сведения о количестве  аттестованных  руководящих работников образовательных организаций района на соответствие занимаемой должности:</w:t>
      </w:r>
    </w:p>
    <w:tbl>
      <w:tblPr>
        <w:tblStyle w:val="ac"/>
        <w:tblW w:type="dxa" w:w="9639"/>
        <w:tblInd w:type="dxa" w:w="108"/>
        <w:tblLook w:val="01E0"/>
      </w:tblPr>
      <w:tblGrid>
        <w:gridCol w:w="4860"/>
        <w:gridCol w:w="1440"/>
        <w:gridCol w:w="1440"/>
        <w:gridCol w:w="1899"/>
      </w:tblGrid>
      <w:tr w:rsidR="00645798" w:rsidRPr="00002BAA" w:rsidTr="00E054F1">
        <w:trPr>
          <w:trHeight w:val="270"/>
        </w:trPr>
        <w:tc>
          <w:tcPr>
            <w:tcW w:type="dxa" w:w="4860"/>
            <w:tcBorders>
              <w:tl2br w:color="auto" w:space="0" w:sz="4" w:val="single"/>
            </w:tcBorders>
          </w:tcPr>
          <w:p w:rsidP="00E054F1" w:rsidR="00645798" w:rsidRDefault="00645798" w:rsidRPr="00002BAA">
            <w:pPr>
              <w:pStyle w:val="a5"/>
              <w:jc w:val="right"/>
            </w:pPr>
            <w:r w:rsidRPr="00002BAA">
              <w:t xml:space="preserve">                         Годы:</w:t>
            </w:r>
          </w:p>
          <w:p w:rsidP="00E054F1" w:rsidR="00645798" w:rsidRDefault="00645798" w:rsidRPr="00002BAA">
            <w:pPr>
              <w:pStyle w:val="a5"/>
            </w:pPr>
            <w:r w:rsidRPr="00002BAA">
              <w:t>Должности:</w:t>
            </w:r>
          </w:p>
        </w:tc>
        <w:tc>
          <w:tcPr>
            <w:tcW w:type="dxa" w:w="1440"/>
          </w:tcPr>
          <w:p w:rsidP="00E054F1" w:rsidR="00645798" w:rsidRDefault="00645798" w:rsidRPr="00002BAA">
            <w:pPr>
              <w:pStyle w:val="a5"/>
              <w:jc w:val="center"/>
              <w:rPr>
                <w:b/>
              </w:rPr>
            </w:pPr>
            <w:r w:rsidRPr="00002BAA">
              <w:rPr>
                <w:b/>
              </w:rPr>
              <w:t>2015 год</w:t>
            </w:r>
          </w:p>
        </w:tc>
        <w:tc>
          <w:tcPr>
            <w:tcW w:type="dxa" w:w="1440"/>
          </w:tcPr>
          <w:p w:rsidP="00E054F1" w:rsidR="00645798" w:rsidRDefault="00645798" w:rsidRPr="00002BAA">
            <w:pPr>
              <w:pStyle w:val="a5"/>
              <w:jc w:val="center"/>
              <w:rPr>
                <w:b/>
              </w:rPr>
            </w:pPr>
            <w:r w:rsidRPr="00002BAA">
              <w:rPr>
                <w:b/>
              </w:rPr>
              <w:t>2016 год</w:t>
            </w:r>
          </w:p>
        </w:tc>
        <w:tc>
          <w:tcPr>
            <w:tcW w:type="dxa" w:w="1899"/>
          </w:tcPr>
          <w:p w:rsidP="00E054F1" w:rsidR="00645798" w:rsidRDefault="00645798" w:rsidRPr="00002BAA">
            <w:pPr>
              <w:pStyle w:val="a5"/>
              <w:jc w:val="center"/>
              <w:rPr>
                <w:b/>
              </w:rPr>
            </w:pPr>
            <w:r w:rsidRPr="00002BAA">
              <w:rPr>
                <w:b/>
              </w:rPr>
              <w:t>2017 год</w:t>
            </w:r>
          </w:p>
        </w:tc>
      </w:tr>
      <w:tr w:rsidR="00645798" w:rsidRPr="00002BAA" w:rsidTr="00C25CEA">
        <w:trPr>
          <w:trHeight w:val="946"/>
        </w:trPr>
        <w:tc>
          <w:tcPr>
            <w:tcW w:type="dxa" w:w="4860"/>
            <w:vAlign w:val="center"/>
          </w:tcPr>
          <w:p w:rsidP="007156DF" w:rsidR="00645798" w:rsidRDefault="00645798" w:rsidRPr="00002BAA">
            <w:pPr>
              <w:pStyle w:val="a5"/>
              <w:jc w:val="left"/>
              <w:rPr>
                <w:b/>
              </w:rPr>
            </w:pPr>
            <w:r w:rsidRPr="00002BAA">
              <w:rPr>
                <w:b/>
              </w:rPr>
              <w:t>Директора ОУ, филиалов, заместители директоров, заведующие ДОУ, руководители СП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002BAA">
            <w:pPr>
              <w:pStyle w:val="a5"/>
              <w:jc w:val="center"/>
            </w:pPr>
            <w:r w:rsidRPr="00002BAA">
              <w:t>5 чел.</w:t>
            </w:r>
          </w:p>
        </w:tc>
        <w:tc>
          <w:tcPr>
            <w:tcW w:type="dxa" w:w="1440"/>
            <w:vAlign w:val="center"/>
          </w:tcPr>
          <w:p w:rsidP="00C25CEA" w:rsidR="00645798" w:rsidRDefault="00645798" w:rsidRPr="00002BAA">
            <w:pPr>
              <w:pStyle w:val="a5"/>
              <w:jc w:val="center"/>
            </w:pPr>
            <w:r w:rsidRPr="00002BAA">
              <w:t>---</w:t>
            </w:r>
          </w:p>
        </w:tc>
        <w:tc>
          <w:tcPr>
            <w:tcW w:type="dxa" w:w="1899"/>
            <w:vAlign w:val="center"/>
          </w:tcPr>
          <w:p w:rsidP="00C25CEA" w:rsidR="00645798" w:rsidRDefault="00645798" w:rsidRPr="00002BAA">
            <w:pPr>
              <w:pStyle w:val="a5"/>
              <w:jc w:val="center"/>
            </w:pPr>
            <w:r w:rsidRPr="00002BAA">
              <w:t>7 чел.</w:t>
            </w:r>
          </w:p>
        </w:tc>
      </w:tr>
    </w:tbl>
    <w:p w:rsidP="00645798" w:rsidR="00645798" w:rsidRDefault="00645798" w:rsidRPr="00002BAA">
      <w:pPr>
        <w:tabs>
          <w:tab w:pos="4185" w:val="left"/>
        </w:tabs>
        <w:rPr>
          <w:rFonts w:ascii="Times New Roman" w:cs="Times New Roman" w:hAnsi="Times New Roman"/>
          <w:b/>
          <w:sz w:val="24"/>
          <w:szCs w:val="24"/>
        </w:rPr>
      </w:pPr>
    </w:p>
    <w:p w:rsidP="00645798" w:rsidR="00645798" w:rsidRDefault="00645798" w:rsidRPr="00002BAA">
      <w:pPr>
        <w:tabs>
          <w:tab w:pos="4160" w:val="left"/>
        </w:tabs>
        <w:jc w:val="center"/>
        <w:rPr>
          <w:rFonts w:ascii="Times New Roman" w:cs="Times New Roman" w:hAnsi="Times New Roman"/>
          <w:b/>
          <w:sz w:val="24"/>
          <w:szCs w:val="24"/>
        </w:rPr>
      </w:pPr>
      <w:r w:rsidRPr="00002BAA">
        <w:rPr>
          <w:rFonts w:ascii="Times New Roman" w:cs="Times New Roman" w:hAnsi="Times New Roman"/>
          <w:b/>
          <w:sz w:val="24"/>
          <w:szCs w:val="24"/>
        </w:rPr>
        <w:t>Вакансии педагогических работников в 2017 году (по данным на 14 июля):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620"/>
        <w:gridCol w:w="2890"/>
        <w:gridCol w:w="6129"/>
      </w:tblGrid>
      <w:tr w:rsidR="00645798" w:rsidRPr="00002BAA" w:rsidTr="00E054F1">
        <w:tc>
          <w:tcPr>
            <w:tcW w:type="dxa" w:w="6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tabs>
                <w:tab w:pos="4160" w:val="left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22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tabs>
                <w:tab w:pos="4160" w:val="left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tabs>
                <w:tab w:pos="4160" w:val="left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P="00950C91" w:rsidR="00645798" w:rsidRDefault="00645798" w:rsidRPr="00002BAA">
            <w:pPr>
              <w:tabs>
                <w:tab w:pos="4160" w:val="left"/>
              </w:tabs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 w:rsidR="00645798" w:rsidRPr="00002BAA" w:rsidTr="00E054F1">
        <w:trPr>
          <w:trHeight w:val="510"/>
        </w:trPr>
        <w:tc>
          <w:tcPr>
            <w:tcW w:type="dxa" w:w="64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type="dxa" w:w="22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Математика,информатика 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«Лойгинская средняя общеобразовательная школа»</w:t>
            </w:r>
          </w:p>
        </w:tc>
      </w:tr>
      <w:tr w:rsidR="00645798" w:rsidRPr="00002BAA" w:rsidTr="00E054F1">
        <w:trPr>
          <w:trHeight w:val="495"/>
        </w:trPr>
        <w:tc>
          <w:tcPr>
            <w:tcW w:type="dxa" w:w="648"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type="dxa" w:w="2232"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Математика, физика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«Квазеньгская основная общеобразовательная школа» филиал МБОУ «Бестужевская СОШ»</w:t>
            </w:r>
          </w:p>
        </w:tc>
      </w:tr>
      <w:tr w:rsidR="00645798" w:rsidRPr="00002BAA" w:rsidTr="00E054F1">
        <w:trPr>
          <w:trHeight w:val="255"/>
        </w:trPr>
        <w:tc>
          <w:tcPr>
            <w:tcW w:type="dxa" w:w="648"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type="dxa" w:w="2232"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950C91" w:rsidRDefault="00645798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МБОУ «Октябрьская средняя общеобразовательная школа </w:t>
            </w:r>
          </w:p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№ 1»</w:t>
            </w:r>
          </w:p>
        </w:tc>
      </w:tr>
      <w:tr w:rsidR="00645798" w:rsidRPr="00002BAA" w:rsidTr="00E054F1">
        <w:trPr>
          <w:trHeight w:val="135"/>
        </w:trPr>
        <w:tc>
          <w:tcPr>
            <w:tcW w:type="dxa" w:w="648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type="dxa" w:w="2232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«Березницкая средняя общеобразовательная школа» филиал «Едемская основная общеобразовательная школа им. Розы Шаниной»</w:t>
            </w:r>
          </w:p>
        </w:tc>
      </w:tr>
      <w:tr w:rsidR="00645798" w:rsidRPr="00002BAA" w:rsidTr="00E054F1">
        <w:trPr>
          <w:trHeight w:val="285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«Киземская средняя общеобразовательная школа»</w:t>
            </w:r>
          </w:p>
        </w:tc>
      </w:tr>
      <w:tr w:rsidR="00645798" w:rsidRPr="00002BAA" w:rsidTr="00E054F1">
        <w:trPr>
          <w:trHeight w:val="180"/>
        </w:trPr>
        <w:tc>
          <w:tcPr>
            <w:tcW w:type="dxa" w:w="648"/>
            <w:vMerge w:val="restart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type="dxa" w:w="2232"/>
            <w:vMerge w:val="restart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«Киземская средняя общеобразовательная школа»</w:t>
            </w:r>
          </w:p>
        </w:tc>
      </w:tr>
      <w:tr w:rsidR="00645798" w:rsidRPr="00002BAA" w:rsidTr="00E054F1">
        <w:trPr>
          <w:trHeight w:val="120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950C91" w:rsidRDefault="00645798">
            <w:pPr>
              <w:spacing w:after="0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МБОУ «Октябрьская средняя общеобразовательная школа </w:t>
            </w:r>
          </w:p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>№ 1»</w:t>
            </w:r>
          </w:p>
        </w:tc>
      </w:tr>
      <w:tr w:rsidR="00645798" w:rsidRPr="00002BAA" w:rsidTr="00E054F1">
        <w:trPr>
          <w:trHeight w:val="465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«Квазеньгская основная общеобразовательная школа» филиал МБОУ «Бестужевская СОШ»</w:t>
            </w:r>
          </w:p>
        </w:tc>
      </w:tr>
      <w:tr w:rsidR="00645798" w:rsidRPr="00002BAA" w:rsidTr="00E054F1">
        <w:trPr>
          <w:trHeight w:val="150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«Устьянская средняя общеобразовательная школа»</w:t>
            </w:r>
          </w:p>
        </w:tc>
      </w:tr>
      <w:tr w:rsidR="00645798" w:rsidRPr="00002BAA" w:rsidTr="00E054F1">
        <w:trPr>
          <w:trHeight w:val="345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«Устьянская средняя общеобразовательная школа» филиал «Орловская основная общеобразовательная школа»</w:t>
            </w:r>
          </w:p>
        </w:tc>
      </w:tr>
      <w:tr w:rsidR="00645798" w:rsidRPr="00002BAA" w:rsidTr="00E054F1">
        <w:trPr>
          <w:trHeight w:val="255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«Ульяновская средняя общеобразовательная школа»</w:t>
            </w:r>
          </w:p>
        </w:tc>
      </w:tr>
      <w:tr w:rsidR="00645798" w:rsidRPr="00002BAA" w:rsidTr="00E054F1">
        <w:trPr>
          <w:trHeight w:val="240"/>
        </w:trPr>
        <w:tc>
          <w:tcPr>
            <w:tcW w:type="dxa" w:w="648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«Синицкая основная общеобразовательная школа»</w:t>
            </w:r>
          </w:p>
        </w:tc>
      </w:tr>
      <w:tr w:rsidR="00645798" w:rsidRPr="00002BAA" w:rsidTr="00E054F1">
        <w:trPr>
          <w:trHeight w:val="240"/>
        </w:trPr>
        <w:tc>
          <w:tcPr>
            <w:tcW w:type="dxa" w:w="648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type="dxa" w:w="2232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МБОУ «Киземская средняя общеобразовательная школа» </w:t>
            </w:r>
          </w:p>
        </w:tc>
      </w:tr>
      <w:tr w:rsidR="00645798" w:rsidRPr="00002BAA" w:rsidTr="00E054F1">
        <w:tc>
          <w:tcPr>
            <w:tcW w:type="dxa" w:w="648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type="dxa" w:w="2232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МБОУ «Синицкая основная общеобразовательная школа» </w:t>
            </w:r>
          </w:p>
        </w:tc>
      </w:tr>
      <w:tr w:rsidR="00645798" w:rsidRPr="00002BAA" w:rsidTr="00E054F1">
        <w:trPr>
          <w:trHeight w:val="285"/>
        </w:trPr>
        <w:tc>
          <w:tcPr>
            <w:tcW w:type="dxa" w:w="648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type="dxa" w:w="2232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Педагог - психолог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950C91" w:rsidRDefault="00645798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МБОУ «Октябрьская средняя общеобразовательная школа </w:t>
            </w:r>
          </w:p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№ 2»</w:t>
            </w:r>
          </w:p>
        </w:tc>
      </w:tr>
      <w:tr w:rsidR="00645798" w:rsidRPr="00002BAA" w:rsidTr="00E054F1">
        <w:trPr>
          <w:trHeight w:val="225"/>
        </w:trPr>
        <w:tc>
          <w:tcPr>
            <w:tcW w:type="dxa" w:w="648"/>
            <w:vMerge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2232"/>
            <w:vMerge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«Киземская средняя общеобразовательная школа»</w:t>
            </w:r>
          </w:p>
        </w:tc>
      </w:tr>
      <w:tr w:rsidR="00645798" w:rsidRPr="00002BAA" w:rsidTr="00E054F1">
        <w:tc>
          <w:tcPr>
            <w:tcW w:type="dxa" w:w="648"/>
            <w:tcBorders>
              <w:left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type="dxa" w:w="2232"/>
            <w:tcBorders>
              <w:left w:color="auto" w:space="0" w:sz="4" w:val="single"/>
              <w:right w:color="auto" w:space="0" w:sz="4" w:val="single"/>
            </w:tcBorders>
          </w:tcPr>
          <w:p w:rsidP="007156DF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type="dxa" w:w="67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50C91" w:rsidR="00645798" w:rsidRDefault="00645798" w:rsidRPr="00002BAA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Cs/>
                <w:sz w:val="24"/>
                <w:szCs w:val="24"/>
              </w:rPr>
              <w:t>МБОУ «Центр развития ребенка – Детский сад «Алёнушка»</w:t>
            </w:r>
          </w:p>
        </w:tc>
      </w:tr>
    </w:tbl>
    <w:p w:rsidR="00950C91" w:rsidRDefault="00950C91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5CEA" w:rsidR="00645798" w:rsidRDefault="00645798" w:rsidRPr="00002BAA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002BAA">
        <w:rPr>
          <w:rFonts w:ascii="Times New Roman" w:cs="Times New Roman" w:hAnsi="Times New Roman"/>
          <w:sz w:val="24"/>
          <w:szCs w:val="24"/>
        </w:rPr>
        <w:lastRenderedPageBreak/>
        <w:t xml:space="preserve">В 2015 – 2017 г.г. после окончания высших и средних учебных заведений в Устьянский район прибыли </w:t>
      </w:r>
      <w:r w:rsidRPr="00002BAA">
        <w:rPr>
          <w:rFonts w:ascii="Times New Roman" w:cs="Times New Roman" w:hAnsi="Times New Roman"/>
          <w:b/>
          <w:sz w:val="24"/>
          <w:szCs w:val="24"/>
        </w:rPr>
        <w:t>18 молодых специалистов</w:t>
      </w:r>
      <w:r w:rsidRPr="00002BAA">
        <w:rPr>
          <w:rFonts w:ascii="Times New Roman" w:cs="Times New Roman" w:hAnsi="Times New Roman"/>
          <w:sz w:val="24"/>
          <w:szCs w:val="24"/>
        </w:rPr>
        <w:t>, которые были трудоустроены в образовательные организации:</w:t>
      </w:r>
    </w:p>
    <w:tbl>
      <w:tblPr>
        <w:tblW w:type="dxa" w:w="9781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1260"/>
        <w:gridCol w:w="2340"/>
        <w:gridCol w:w="1620"/>
        <w:gridCol w:w="4561"/>
      </w:tblGrid>
      <w:tr w:rsidR="00645798" w:rsidRPr="00002BAA" w:rsidTr="00C25CEA">
        <w:tc>
          <w:tcPr>
            <w:tcW w:type="dxa" w:w="12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25CEA" w:rsidR="00645798" w:rsidRDefault="00645798" w:rsidRPr="00002BAA">
            <w:pPr>
              <w:spacing w:after="0"/>
              <w:ind w:right="-288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sz w:val="24"/>
                <w:szCs w:val="24"/>
              </w:rPr>
              <w:t>ОУ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sz w:val="24"/>
                <w:szCs w:val="24"/>
              </w:rPr>
              <w:t>Предмет (профиль), должность</w:t>
            </w:r>
          </w:p>
        </w:tc>
      </w:tr>
      <w:tr w:rsidR="00645798" w:rsidRPr="00002BAA" w:rsidTr="00C25CEA">
        <w:trPr>
          <w:trHeight w:val="165"/>
        </w:trPr>
        <w:tc>
          <w:tcPr>
            <w:tcW w:type="dxa" w:w="1260"/>
            <w:vMerge w:val="restart"/>
            <w:tcBorders>
              <w:top w:color="auto" w:space="0" w:sz="4" w:val="single"/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ОСОШ № 2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45798" w:rsidRPr="00002BAA" w:rsidTr="00C25CEA">
        <w:trPr>
          <w:trHeight w:val="16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Ульяновская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45798" w:rsidRPr="00002BAA" w:rsidTr="00C25CEA">
        <w:trPr>
          <w:trHeight w:val="16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645798" w:rsidRPr="00002BAA" w:rsidTr="00C25CEA">
        <w:trPr>
          <w:trHeight w:val="315"/>
        </w:trPr>
        <w:tc>
          <w:tcPr>
            <w:tcW w:type="dxa" w:w="1260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физической культуры и трудового обучения</w:t>
            </w:r>
          </w:p>
        </w:tc>
      </w:tr>
      <w:tr w:rsidR="00645798" w:rsidRPr="00002BAA" w:rsidTr="00C25CEA">
        <w:trPr>
          <w:trHeight w:val="165"/>
        </w:trPr>
        <w:tc>
          <w:tcPr>
            <w:tcW w:type="dxa" w:w="1260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45798" w:rsidRPr="00002BAA" w:rsidTr="00C25CEA">
        <w:trPr>
          <w:trHeight w:val="25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истории и педагог дополнительного образования</w:t>
            </w:r>
          </w:p>
        </w:tc>
      </w:tr>
      <w:tr w:rsidR="00645798" w:rsidRPr="00002BAA" w:rsidTr="00C25CEA">
        <w:trPr>
          <w:trHeight w:val="240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45798" w:rsidRPr="00002BAA" w:rsidTr="00C25CEA">
        <w:trPr>
          <w:trHeight w:val="28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Киземская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5798" w:rsidRPr="00002BAA" w:rsidTr="00C25CEA">
        <w:trPr>
          <w:trHeight w:val="31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Дмитриевская СОШ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645798" w:rsidRPr="00002BAA" w:rsidTr="00C25CEA">
        <w:trPr>
          <w:trHeight w:val="525"/>
        </w:trPr>
        <w:tc>
          <w:tcPr>
            <w:tcW w:type="dxa" w:w="1260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Синицкая ООШ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645798" w:rsidRPr="00002BAA" w:rsidTr="00C25CEA">
        <w:trPr>
          <w:trHeight w:val="330"/>
        </w:trPr>
        <w:tc>
          <w:tcPr>
            <w:tcW w:type="dxa" w:w="1260"/>
            <w:vMerge w:val="restart"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Березницкая СОШ (СП Детский сад «Березка»)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645798" w:rsidRPr="00002BAA" w:rsidTr="00C25CEA">
        <w:trPr>
          <w:trHeight w:val="345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ОСОШ № 1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645798" w:rsidRPr="00002BAA" w:rsidTr="00C25CEA">
        <w:trPr>
          <w:trHeight w:val="180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ОСОШ № 1 (СП Детский сад «Ручеек»)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45798" w:rsidRPr="00002BAA" w:rsidTr="00C25CEA">
        <w:trPr>
          <w:trHeight w:val="480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ОСОШ № 2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45798" w:rsidRPr="00002BAA" w:rsidTr="00C25CEA">
        <w:trPr>
          <w:trHeight w:val="270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Устьянская СОШ (филиал «Орловская ООШ»)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45798" w:rsidRPr="00002BAA" w:rsidTr="00C25CEA">
        <w:trPr>
          <w:trHeight w:val="870"/>
        </w:trPr>
        <w:tc>
          <w:tcPr>
            <w:tcW w:type="dxa" w:w="1260"/>
            <w:vMerge/>
            <w:tcBorders>
              <w:left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Начальная школа – детский сад М.Монтессори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45798" w:rsidRPr="00002BAA" w:rsidTr="00C25CEA">
        <w:trPr>
          <w:trHeight w:val="225"/>
        </w:trPr>
        <w:tc>
          <w:tcPr>
            <w:tcW w:type="dxa" w:w="1260"/>
            <w:vMerge/>
            <w:tcBorders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ЦРР – Детский сад «Алёнушка»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45798" w:rsidRPr="00002BAA" w:rsidTr="00C25CEA">
        <w:trPr>
          <w:trHeight w:val="255"/>
        </w:trPr>
        <w:tc>
          <w:tcPr>
            <w:tcW w:type="dxa" w:w="126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B42CD6" w:rsidR="00645798" w:rsidRDefault="00645798" w:rsidRPr="00002BAA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type="dxa" w:w="16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002BAA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18 чел.</w:t>
            </w:r>
          </w:p>
        </w:tc>
        <w:tc>
          <w:tcPr>
            <w:tcW w:type="dxa" w:w="456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C25CEA" w:rsidR="00645798" w:rsidRDefault="00645798" w:rsidRPr="00002BAA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P="007C354A" w:rsidR="00A92B3A" w:rsidRDefault="00645798" w:rsidRPr="00002BAA">
      <w:pPr>
        <w:rPr>
          <w:rFonts w:ascii="Times New Roman" w:cs="Times New Roman" w:hAnsi="Times New Roman"/>
          <w:sz w:val="24"/>
          <w:szCs w:val="24"/>
        </w:rPr>
      </w:pPr>
      <w:r w:rsidRPr="00002BAA">
        <w:rPr>
          <w:rFonts w:ascii="Times New Roman" w:cs="Times New Roman" w:hAnsi="Times New Roman"/>
          <w:sz w:val="24"/>
          <w:szCs w:val="24"/>
        </w:rPr>
        <w:br w:type="page"/>
      </w:r>
    </w:p>
    <w:p w:rsidP="00C25CEA" w:rsidR="00A92B3A" w:rsidRDefault="00FC1622">
      <w:pPr>
        <w:pStyle w:val="1"/>
        <w:rPr>
          <w:rFonts w:cs="Times New Roman"/>
          <w:sz w:val="24"/>
          <w:szCs w:val="24"/>
        </w:rPr>
      </w:pPr>
      <w:bookmarkStart w:id="42" w:name="_Toc507764258"/>
      <w:r w:rsidRPr="00FC1622">
        <w:rPr>
          <w:rFonts w:cs="Times New Roman"/>
        </w:rPr>
        <w:lastRenderedPageBreak/>
        <w:t>ГОД ЭКОЛОГИИ</w:t>
      </w:r>
      <w:bookmarkEnd w:id="42"/>
    </w:p>
    <w:p w:rsidP="007C354A" w:rsidR="007C354A" w:rsidRDefault="007C354A" w:rsidRPr="00C25CEA">
      <w:pPr>
        <w:spacing w:after="0" w:line="288" w:lineRule="auto"/>
        <w:ind w:firstLine="709"/>
        <w:contextualSpacing/>
        <w:jc w:val="both"/>
        <w:rPr>
          <w:rFonts w:ascii="Times New Roman" w:cs="Times New Roman" w:eastAsia="Calibri" w:hAnsi="Times New Roman"/>
          <w:iCs/>
          <w:sz w:val="24"/>
          <w:szCs w:val="24"/>
          <w:lang w:bidi="en-US"/>
        </w:rPr>
      </w:pPr>
      <w:r w:rsidRPr="00C25CEA">
        <w:rPr>
          <w:rFonts w:ascii="Times New Roman" w:cs="Times New Roman" w:eastAsia="Calibri" w:hAnsi="Times New Roman"/>
          <w:iCs/>
          <w:sz w:val="24"/>
          <w:szCs w:val="24"/>
          <w:lang w:bidi="en-US"/>
        </w:rPr>
        <w:t>В год экологии и год особо охраняемых природных территорий среди образовательных организаций Управлением образования была проведена районная экологическая акция «Собери макулатуру – сохрани дерево!» В ней приняли участие 13 образовательных учреждений. Всего в ходе акции было собрано 11 тон</w:t>
      </w:r>
      <w:r w:rsidR="001E2AD7">
        <w:rPr>
          <w:rFonts w:ascii="Times New Roman" w:cs="Times New Roman" w:eastAsia="Calibri" w:hAnsi="Times New Roman"/>
          <w:iCs/>
          <w:sz w:val="24"/>
          <w:szCs w:val="24"/>
          <w:lang w:bidi="en-US"/>
        </w:rPr>
        <w:t>н</w:t>
      </w:r>
      <w:r w:rsidRPr="00C25CEA">
        <w:rPr>
          <w:rFonts w:ascii="Times New Roman" w:cs="Times New Roman" w:eastAsia="Calibri" w:hAnsi="Times New Roman"/>
          <w:iCs/>
          <w:sz w:val="24"/>
          <w:szCs w:val="24"/>
          <w:lang w:bidi="en-US"/>
        </w:rPr>
        <w:t xml:space="preserve"> макулатуры. Все участники награждены сертификатами за участие в акции, а самой активной Школой по сбору макулатуры стала «Устьянская средняя школа», собрав  максимальное количество макулатуры - почти 5 тонн!</w:t>
      </w:r>
    </w:p>
    <w:p w:rsidP="001E2AD7" w:rsidR="007C354A" w:rsidRDefault="007C354A" w:rsidRPr="001E2AD7">
      <w:pPr>
        <w:jc w:val="center"/>
        <w:rPr>
          <w:sz w:val="24"/>
          <w:szCs w:val="24"/>
        </w:rPr>
      </w:pPr>
      <w:r w:rsidRPr="00C25CEA">
        <w:rPr>
          <w:noProof/>
          <w:sz w:val="24"/>
          <w:szCs w:val="24"/>
          <w:lang w:eastAsia="ru-RU"/>
        </w:rPr>
        <w:drawing>
          <wp:inline distB="0" distL="0" distR="0" distT="0">
            <wp:extent cx="2538095" cy="1701165"/>
            <wp:effectExtent b="0" l="0" r="0" t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ция по сбору макулатуры 1а класс 001.jpg"/>
                    <pic:cNvPicPr/>
                  </pic:nvPicPr>
                  <pic:blipFill rotWithShape="1">
                    <a:blip cstate="email" r:embed="rId56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8095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  <w:r w:rsidRPr="00C25CEA">
        <w:rPr>
          <w:noProof/>
          <w:sz w:val="24"/>
          <w:szCs w:val="24"/>
          <w:lang w:eastAsia="ru-RU"/>
        </w:rPr>
        <w:drawing>
          <wp:inline distB="0" distL="0" distR="0" distT="0">
            <wp:extent cx="2732567" cy="1679944"/>
            <wp:effectExtent b="0" l="0" r="0" t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1_120034.jpg"/>
                    <pic:cNvPicPr/>
                  </pic:nvPicPr>
                  <pic:blipFill rotWithShape="1">
                    <a:blip cstate="email" r:embed="rId57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2567" cy="167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inline>
        </w:drawing>
      </w:r>
    </w:p>
    <w:p w:rsidP="007C354A" w:rsidR="007C354A" w:rsidRDefault="007C354A" w:rsidRPr="00C25CEA">
      <w:pPr>
        <w:rPr>
          <w:rFonts w:ascii="Times New Roman" w:cs="Times New Roman" w:hAnsi="Times New Roman"/>
          <w:iCs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 xml:space="preserve">Основные мероприятия, которые были проведены в общеобразовательных организациях в </w:t>
      </w:r>
      <w:r w:rsidRPr="00C25CEA">
        <w:rPr>
          <w:rFonts w:ascii="Times New Roman" w:cs="Times New Roman" w:hAnsi="Times New Roman"/>
          <w:iCs/>
          <w:sz w:val="24"/>
          <w:szCs w:val="24"/>
        </w:rPr>
        <w:t>год экологии и год особо охраняемых природных территорий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Конкурс рисунков «Земля - наш общий дом» - 54 участника;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Школьная Неделя экологии – 3289 участников;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Классны</w:t>
      </w:r>
      <w:r w:rsidR="001E2AD7">
        <w:rPr>
          <w:rFonts w:ascii="Times New Roman" w:cs="Times New Roman" w:hAnsi="Times New Roman"/>
          <w:sz w:val="24"/>
          <w:szCs w:val="24"/>
        </w:rPr>
        <w:t>е</w:t>
      </w:r>
      <w:r w:rsidRPr="00C25CEA">
        <w:rPr>
          <w:rFonts w:ascii="Times New Roman" w:cs="Times New Roman" w:hAnsi="Times New Roman"/>
          <w:sz w:val="24"/>
          <w:szCs w:val="24"/>
        </w:rPr>
        <w:t xml:space="preserve"> часы на темы: «За природу в ответе взрослые и дети», «Экология и здоровье», «Влияние экологии на здоровье человека», «На пороге экологической катастрофы»- 3284 участника;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День здоровья – 3275 участника;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Весенний субботник «Чистый школьный двор» - 147 участников;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Конкурс поделок «Вторая жизнь бытовых отходов» -  137 участников;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Трудовые акции: «Весенняя неделя добра»,  «Мусору нет!», «Чистый обелиск», «Чистый берег» - 3290 участника;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Праздник, посвященный всемирному Дню Земли и Году Экологии -3185 участника;</w:t>
      </w:r>
    </w:p>
    <w:p w:rsidP="007C354A" w:rsidR="007C354A" w:rsidRDefault="007C354A" w:rsidRPr="00C25CEA">
      <w:pPr>
        <w:pStyle w:val="aa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t>Конкурс-выставка фотографий «Водные сокровища России», «Ода воде и лесу»  124 частника;</w:t>
      </w:r>
    </w:p>
    <w:p w:rsidR="00FC1622" w:rsidRDefault="00FC1622" w:rsidRPr="00C25CEA">
      <w:pPr>
        <w:rPr>
          <w:rFonts w:ascii="Times New Roman" w:cs="Times New Roman" w:hAnsi="Times New Roman"/>
          <w:sz w:val="24"/>
          <w:szCs w:val="24"/>
        </w:rPr>
      </w:pPr>
      <w:r w:rsidRPr="00C25CEA">
        <w:rPr>
          <w:rFonts w:ascii="Times New Roman" w:cs="Times New Roman" w:hAnsi="Times New Roman"/>
          <w:sz w:val="24"/>
          <w:szCs w:val="24"/>
        </w:rPr>
        <w:br w:type="page"/>
      </w:r>
    </w:p>
    <w:p w:rsidP="00A92B3A" w:rsidR="00A92B3A" w:rsidRDefault="00A92B3A" w:rsidRPr="00A92B3A">
      <w:pPr>
        <w:pStyle w:val="1"/>
        <w:rPr>
          <w:rFonts w:cs="Times New Roman"/>
        </w:rPr>
      </w:pPr>
      <w:bookmarkStart w:id="43" w:name="_Toc473022071"/>
      <w:bookmarkStart w:id="44" w:name="_Toc507764259"/>
      <w:r w:rsidRPr="00A92B3A">
        <w:rPr>
          <w:rFonts w:cs="Times New Roman"/>
        </w:rPr>
        <w:lastRenderedPageBreak/>
        <w:t>ДОШКОЛЬНОЕ ОБРАЗОВАНИЕ</w:t>
      </w:r>
      <w:bookmarkEnd w:id="43"/>
      <w:bookmarkEnd w:id="44"/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В Устьянском районе функционирует 34 детских сада. </w:t>
      </w:r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Количество педагогических работников в ДОУ района  на 1 сентября 201</w:t>
      </w:r>
      <w:r w:rsidR="00C312FB">
        <w:rPr>
          <w:rFonts w:ascii="Times New Roman" w:cs="Times New Roman" w:hAnsi="Times New Roman"/>
          <w:sz w:val="24"/>
          <w:szCs w:val="24"/>
        </w:rPr>
        <w:t>7 года составило  224 человека.</w:t>
      </w:r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Из них: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Воспитателей    -  171 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Старших воспитателей -  10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Музыкальных работников – 13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Учителей-логопедов    -  18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Учителей-дефектологов -3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Педагогов-психологов – 5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 Социальных педагогов -2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 Методистов – 2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Младших воспитателей – 114 человек (на 7 человек меньше по сравнению с прошлым годом).</w:t>
      </w:r>
    </w:p>
    <w:p w:rsidP="000066A7" w:rsidR="000066A7" w:rsidRDefault="000066A7" w:rsidRPr="005F1E96">
      <w:pPr>
        <w:numPr>
          <w:ilvl w:val="0"/>
          <w:numId w:val="12"/>
        </w:numPr>
        <w:tabs>
          <w:tab w:pos="426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Поваров – 50 человек.</w:t>
      </w:r>
    </w:p>
    <w:p w:rsidP="000066A7" w:rsidR="000066A7" w:rsidRDefault="000066A7" w:rsidRPr="005F1E96">
      <w:pPr>
        <w:ind w:left="360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Серьезное   внимание   уделяется   повышению   квалификации педагогических  кадров.   </w:t>
      </w:r>
    </w:p>
    <w:p w:rsidP="000066A7" w:rsidR="000066A7" w:rsidRDefault="000066A7" w:rsidRPr="005F1E96">
      <w:pPr>
        <w:ind w:left="360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b/>
          <w:bCs/>
          <w:sz w:val="24"/>
          <w:szCs w:val="24"/>
        </w:rPr>
        <w:t>Уровень квалификации</w:t>
      </w:r>
      <w:r w:rsidRPr="005F1E96">
        <w:rPr>
          <w:rFonts w:ascii="Times New Roman" w:cs="Times New Roman" w:hAnsi="Times New Roman"/>
          <w:sz w:val="24"/>
          <w:szCs w:val="24"/>
        </w:rPr>
        <w:t>:</w:t>
      </w:r>
    </w:p>
    <w:p w:rsidP="000066A7" w:rsidR="000066A7" w:rsidRDefault="000066A7" w:rsidRPr="005F1E96">
      <w:pPr>
        <w:numPr>
          <w:ilvl w:val="0"/>
          <w:numId w:val="12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Высшая категория  - 15% (35 человек), в 2016 г.-  10,7 % (25 человек)</w:t>
      </w:r>
    </w:p>
    <w:p w:rsidP="000066A7" w:rsidR="000066A7" w:rsidRDefault="000066A7" w:rsidRPr="005F1E96">
      <w:pPr>
        <w:numPr>
          <w:ilvl w:val="0"/>
          <w:numId w:val="12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Первая категория   -  41% (96 человек), в 2016 г.-  38 % (89 человек)</w:t>
      </w:r>
    </w:p>
    <w:p w:rsidP="000066A7" w:rsidR="000066A7" w:rsidRDefault="000066A7" w:rsidRPr="005F1E96">
      <w:pPr>
        <w:numPr>
          <w:ilvl w:val="0"/>
          <w:numId w:val="12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Вторая категория, СЗД   - 28% (65 человек), в 2016 г. -  15% .</w:t>
      </w:r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Все  100%  педагогических    работников  имеют курсовую подготовку по ФГОС  дошкольного образования.</w:t>
      </w:r>
    </w:p>
    <w:p w:rsidP="000066A7" w:rsidR="000066A7" w:rsidRDefault="000066A7" w:rsidRPr="005F1E96">
      <w:pPr>
        <w:numPr>
          <w:ilvl w:val="0"/>
          <w:numId w:val="12"/>
        </w:num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Средний размер заработной  платы воспитателей в 2017 году составил 32133,50 (с МСП), 28 440 ,01 (без МСП),  в 2016 году составлял 24 700,60 (без МСП), 27 955,90 (с МСП).   </w:t>
      </w:r>
    </w:p>
    <w:p w:rsidP="000066A7" w:rsidR="000066A7" w:rsidRDefault="00950C91" w:rsidRPr="005F1E96">
      <w:pPr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allowOverlap="1" behindDoc="0" distB="0" distL="114300" distR="114300" distT="0" layoutInCell="1" locked="0" relativeHeight="251689984" simplePos="0">
            <wp:simplePos x="0" y="0"/>
            <wp:positionH relativeFrom="margin">
              <wp:posOffset>4072890</wp:posOffset>
            </wp:positionH>
            <wp:positionV relativeFrom="margin">
              <wp:posOffset>6496050</wp:posOffset>
            </wp:positionV>
            <wp:extent cx="2067560" cy="1381125"/>
            <wp:effectExtent b="9525" l="0" r="8890" t="0"/>
            <wp:wrapSquare wrapText="bothSides"/>
            <wp:docPr descr="DSC_0009"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SC_0009"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58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6A7" w:rsidRPr="005F1E96">
        <w:rPr>
          <w:rFonts w:ascii="Times New Roman" w:cs="Times New Roman" w:hAnsi="Times New Roman"/>
          <w:sz w:val="24"/>
          <w:szCs w:val="24"/>
        </w:rPr>
        <w:t xml:space="preserve">     В структурах 13-ти  школ: ОСОШ №1, ОСОШ №2, Бестужевской,  Березницкой, Дмитриевской, Илезской, Киземской,  Лойгинской, Малодорской, Строевской,  Ульяновской, Устьянской, Синицкой находятся  32 детских сада; юридическими лицами остаются 2 дошкольных учреждения:  МБОУ «Начальная школа – детский сад М.Монтесори»,  МБДОУ  «Центр развития ребёнка - детский сад «Аленушка».</w:t>
      </w:r>
    </w:p>
    <w:p w:rsidP="005F1E96" w:rsidR="000066A7" w:rsidRDefault="00950C91" w:rsidRPr="005F1E96">
      <w:pPr>
        <w:ind w:firstLine="709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 w:rsidRPr="005F1E96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allowOverlap="1" behindDoc="0" distB="0" distL="114300" distR="114300" distT="0" layoutInCell="1" locked="0" relativeHeight="251691008" simplePos="0">
            <wp:simplePos x="0" y="0"/>
            <wp:positionH relativeFrom="margin">
              <wp:posOffset>104775</wp:posOffset>
            </wp:positionH>
            <wp:positionV relativeFrom="margin">
              <wp:posOffset>7155180</wp:posOffset>
            </wp:positionV>
            <wp:extent cx="1320165" cy="1764665"/>
            <wp:effectExtent b="6985" l="0" r="0" t="0"/>
            <wp:wrapSquare wrapText="bothSides"/>
            <wp:docPr descr="IMG_3740"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G_3740" id="0" name="Picture 3"/>
                    <pic:cNvPicPr>
                      <a:picLocks noChangeArrowheads="1" noChangeAspect="1"/>
                    </pic:cNvPicPr>
                  </pic:nvPicPr>
                  <pic:blipFill>
                    <a:blip cstate="email" r:embed="rId59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6A7" w:rsidRPr="005F1E96">
        <w:rPr>
          <w:rFonts w:ascii="Times New Roman" w:cs="Times New Roman" w:hAnsi="Times New Roman"/>
          <w:sz w:val="24"/>
          <w:szCs w:val="24"/>
        </w:rPr>
        <w:t>В период 2017  года в связи с сокращением количества детей в сельских детских садах была проведена работа по оптимизации сети групп: количество функционирующих групп уменьшилось в д/с «Василёк», «Бережок», «Журавлик» СП «Устьянская СОШ» и в д/с «Берёзка» Березницкая СОШ.</w:t>
      </w:r>
    </w:p>
    <w:p w:rsidR="00950C91" w:rsidRDefault="00950C91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lastRenderedPageBreak/>
        <w:t xml:space="preserve">За последние два года не было сокращения количества детских садов, но был осуществлён  перевод одного детского сада в здание школы. Так, детский сад «Дружные ребята» филиал МБОУ «Бестужевская СОШ» переехал в здание Глубоковской основной школы. </w:t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По программе «Доступная среда» были проведены ремонтные работы в МБДОУ «Центр развития ребёнка - детский сад «Алёнушка».</w:t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Ежегодно ведется учет детей, подлежащих зачислению в дошкольные учреждения, через ГИС «Комплектование ДОУ». В 2017 году продолжена работа по предоставлению услуги 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     на территории   Муниципального образования "Устьянский муниципальный район" через  единый портал государственных услуг в сети Интернет.Постановка ребёнка в очередь в детский сад  стала проще благодаря сайту Госуслуг.  В очереди в детские сады на сегодняшний день стоит 255 детей, большинство из которых это малыши до 1,5 лет. Услугу  дошкольного  образования получают  1716 воспитанников в возрасте от полутора до семи лет (в дошкольных учреждениях).  Детям, которые не посещают детские дошкольные учреждения по состоянию здоровья, образовательная услуга оказывается через работу   детско-родительской  гостиной «Доброта», детско-родительского  клуба «Мамина школа», кабинета абилитации и реабилитации детей с особыми возможностями здоровья, где проводят консультации педиатр, логопед, психолог, инструктор  по адаптивной физкультуре.</w:t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На сегодняшний день продолжают осуществляться ежемесячные  выплаты из  областного  бюджета  в  размере 2000 рублей для  родителей, имеющих  детей  в  возрасте от полутора  до шести  лет,  не  обеспеченных местами  в  детских  садах, в связи с отсутствием детского сада на территории, где проживает ребёнок и в связи с отсутствием свободного места. Это п.Сенгос, п.Шурай, д.Бритвино, Студенец, М.Вирова, п.Октябрьский.  На 15 декабря 2017 года  10  человек являются получателями данного пособия. </w:t>
      </w:r>
    </w:p>
    <w:p w:rsidP="005F1E96" w:rsidR="000066A7" w:rsidRDefault="000066A7" w:rsidRPr="005F1E96">
      <w:pPr>
        <w:jc w:val="center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b/>
          <w:bCs/>
          <w:sz w:val="24"/>
          <w:szCs w:val="24"/>
        </w:rPr>
        <w:t>Обеспечение услугами дошкольного образования</w:t>
      </w:r>
    </w:p>
    <w:tbl>
      <w:tblPr>
        <w:tblW w:type="dxa" w:w="9649"/>
        <w:tblCellSpacing w:type="dxa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000000" w:space="0" w:sz="6" w:val="single"/>
          <w:insideV w:color="000000" w:space="0" w:sz="6" w:val="single"/>
        </w:tblBorders>
        <w:tblCellMar>
          <w:left w:type="dxa" w:w="0"/>
          <w:right w:type="dxa" w:w="0"/>
        </w:tblCellMar>
        <w:tblLook w:val="0000"/>
      </w:tblPr>
      <w:tblGrid>
        <w:gridCol w:w="1942"/>
        <w:gridCol w:w="4934"/>
        <w:gridCol w:w="2773"/>
      </w:tblGrid>
      <w:tr w:rsidR="000066A7" w:rsidRPr="005F1E96" w:rsidTr="00FB7C95">
        <w:trPr>
          <w:trHeight w:val="491"/>
          <w:tblCellSpacing w:type="dxa" w:w="0"/>
        </w:trPr>
        <w:tc>
          <w:tcPr>
            <w:tcW w:type="dxa" w:w="1942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type="dxa" w:w="4934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Кол-во детей посещающих ДОУ</w:t>
            </w:r>
          </w:p>
        </w:tc>
        <w:tc>
          <w:tcPr>
            <w:tcW w:type="dxa" w:w="2773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% охвата</w:t>
            </w:r>
          </w:p>
        </w:tc>
      </w:tr>
      <w:tr w:rsidR="000066A7" w:rsidRPr="005F1E96" w:rsidTr="00FB7C95">
        <w:trPr>
          <w:trHeight w:val="540"/>
          <w:tblCellSpacing w:type="dxa" w:w="0"/>
        </w:trPr>
        <w:tc>
          <w:tcPr>
            <w:tcW w:type="dxa" w:w="1942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type="dxa" w:w="4934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1765</w:t>
            </w:r>
          </w:p>
        </w:tc>
        <w:tc>
          <w:tcPr>
            <w:tcW w:type="dxa" w:w="2773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0066A7" w:rsidRPr="005F1E96" w:rsidTr="00FB7C95">
        <w:trPr>
          <w:trHeight w:val="540"/>
          <w:tblCellSpacing w:type="dxa" w:w="0"/>
        </w:trPr>
        <w:tc>
          <w:tcPr>
            <w:tcW w:type="dxa" w:w="1942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type="dxa" w:w="4934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1745</w:t>
            </w:r>
          </w:p>
        </w:tc>
        <w:tc>
          <w:tcPr>
            <w:tcW w:type="dxa" w:w="2773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95%</w:t>
            </w:r>
          </w:p>
        </w:tc>
      </w:tr>
      <w:tr w:rsidR="000066A7" w:rsidRPr="005F1E96" w:rsidTr="00FB7C95">
        <w:trPr>
          <w:trHeight w:val="540"/>
          <w:tblCellSpacing w:type="dxa" w:w="0"/>
        </w:trPr>
        <w:tc>
          <w:tcPr>
            <w:tcW w:type="dxa" w:w="1942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type="dxa" w:w="4934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1716</w:t>
            </w:r>
          </w:p>
        </w:tc>
        <w:tc>
          <w:tcPr>
            <w:tcW w:type="dxa" w:w="2773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95%</w:t>
            </w:r>
          </w:p>
        </w:tc>
      </w:tr>
    </w:tbl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В образовательных учреждениях продолжается целенаправленная  работа по обновлению содержания  локальных  актов  и  разработке новых  локальных  актов  в соответствии с Федеральным законом от 29 декабря 2012 года N273-ФЗ «Об образовании  в  Российской  Федерации».</w:t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lastRenderedPageBreak/>
        <w:t xml:space="preserve">Детские сады реализуют  федеральный государственный образовательный стандарт дошкольного образования, внедряют новые образовательные технологии в работу, находятся на этапе введения  профессионального стандарта  педагога. </w:t>
      </w: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>Оплата за содержание детей в дошкольных образовательных учреждениях осуществляется в соответствии с приказом Управления образования МО «Устьянский муниципальный район» «Об установлении размера родительской платы за присмотр и уход за детьми в  образовательных учреждениях, реализующих программы дошкольного образования».  Средний размер  родительской  платы  составил:</w:t>
      </w:r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4A0"/>
      </w:tblPr>
      <w:tblGrid>
        <w:gridCol w:w="2421"/>
        <w:gridCol w:w="2421"/>
        <w:gridCol w:w="2421"/>
        <w:gridCol w:w="2484"/>
      </w:tblGrid>
      <w:tr w:rsidR="000066A7" w:rsidRPr="005F1E96" w:rsidTr="00FB7C95">
        <w:tc>
          <w:tcPr>
            <w:tcW w:type="dxa" w:w="9747"/>
            <w:gridSpan w:val="4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В  день с учётом  периода  пребывания воспитанника в организации (рублей в  сутки)</w:t>
            </w:r>
          </w:p>
        </w:tc>
      </w:tr>
      <w:tr w:rsidR="000066A7" w:rsidRPr="005F1E96" w:rsidTr="00FB7C95"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Сокращённого пребывания (6-ти часовое пребывание)</w:t>
            </w:r>
          </w:p>
        </w:tc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Сокращённого пребывания (8,9, 9,5 и 10,5 часовыми режимами пребывания)</w:t>
            </w:r>
          </w:p>
        </w:tc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Полного дня с 12-ти часовым режимом пребывания</w:t>
            </w:r>
          </w:p>
        </w:tc>
        <w:tc>
          <w:tcPr>
            <w:tcW w:type="dxa" w:w="2484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Круглосуточного пребывания</w:t>
            </w:r>
          </w:p>
        </w:tc>
      </w:tr>
      <w:tr w:rsidR="000066A7" w:rsidRPr="005F1E96" w:rsidTr="00FB7C95"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77.5</w:t>
            </w:r>
          </w:p>
        </w:tc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type="dxa" w:w="2421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type="dxa" w:w="2484"/>
            <w:shd w:color="auto" w:fill="auto" w:val="clear"/>
          </w:tcPr>
          <w:p w:rsidP="00C241A5" w:rsidR="000066A7" w:rsidRDefault="000066A7" w:rsidRPr="005F1E96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155</w:t>
            </w:r>
          </w:p>
        </w:tc>
      </w:tr>
    </w:tbl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</w:p>
    <w:p w:rsidP="005F1E96" w:rsidR="000066A7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hAnsi="Times New Roman"/>
          <w:sz w:val="24"/>
          <w:szCs w:val="24"/>
        </w:rPr>
        <w:t xml:space="preserve">Не уменьшается количество  детей с особыми возможностями здоровья, в основном с нарушениями речи. </w:t>
      </w:r>
    </w:p>
    <w:p w:rsidP="000066A7" w:rsidR="000066A7" w:rsidRDefault="000066A7" w:rsidRPr="005F1E96">
      <w:pPr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1E0"/>
      </w:tblPr>
      <w:tblGrid>
        <w:gridCol w:w="2172"/>
        <w:gridCol w:w="2052"/>
        <w:gridCol w:w="5557"/>
      </w:tblGrid>
      <w:tr w:rsidR="000066A7" w:rsidRPr="005F1E96" w:rsidTr="00FB7C95">
        <w:tc>
          <w:tcPr>
            <w:tcW w:type="dxa" w:w="217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205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type="dxa" w:w="5557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b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0066A7" w:rsidRPr="005F1E96" w:rsidTr="00FB7C95">
        <w:tc>
          <w:tcPr>
            <w:tcW w:type="dxa" w:w="217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2014</w:t>
            </w:r>
          </w:p>
        </w:tc>
        <w:tc>
          <w:tcPr>
            <w:tcW w:type="dxa" w:w="205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5557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214 в т.ч.   через ПМПК</w:t>
            </w:r>
          </w:p>
        </w:tc>
      </w:tr>
      <w:tr w:rsidR="000066A7" w:rsidRPr="005F1E96" w:rsidTr="00FB7C95">
        <w:tc>
          <w:tcPr>
            <w:tcW w:type="dxa" w:w="217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2015</w:t>
            </w:r>
          </w:p>
        </w:tc>
        <w:tc>
          <w:tcPr>
            <w:tcW w:type="dxa" w:w="205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5557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230</w:t>
            </w:r>
          </w:p>
        </w:tc>
      </w:tr>
      <w:tr w:rsidR="000066A7" w:rsidRPr="005F1E96" w:rsidTr="00FB7C95">
        <w:tc>
          <w:tcPr>
            <w:tcW w:type="dxa" w:w="217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2016</w:t>
            </w:r>
          </w:p>
        </w:tc>
        <w:tc>
          <w:tcPr>
            <w:tcW w:type="dxa" w:w="205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5557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267</w:t>
            </w:r>
          </w:p>
        </w:tc>
      </w:tr>
      <w:tr w:rsidR="000066A7" w:rsidRPr="005F1E96" w:rsidTr="00FB7C95">
        <w:tc>
          <w:tcPr>
            <w:tcW w:type="dxa" w:w="217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2017</w:t>
            </w:r>
          </w:p>
        </w:tc>
        <w:tc>
          <w:tcPr>
            <w:tcW w:type="dxa" w:w="2052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5557"/>
            <w:shd w:color="auto" w:fill="auto" w:val="clear"/>
          </w:tcPr>
          <w:p w:rsidP="00C241A5" w:rsidR="000066A7" w:rsidRDefault="000066A7" w:rsidRPr="005F1E96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F1E96">
              <w:rPr>
                <w:rFonts w:ascii="Times New Roman" w:cs="Times New Roman" w:hAnsi="Times New Roman"/>
                <w:sz w:val="24"/>
                <w:szCs w:val="24"/>
              </w:rPr>
              <w:t>236</w:t>
            </w:r>
          </w:p>
        </w:tc>
      </w:tr>
    </w:tbl>
    <w:p w:rsidP="000066A7" w:rsidR="000066A7" w:rsidRDefault="000066A7" w:rsidRPr="005F1E96">
      <w:pPr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 w:rsidP="00D12E3B" w:rsidR="000066A7" w:rsidRDefault="000066A7" w:rsidRPr="005F1E96">
      <w:pPr>
        <w:ind w:firstLine="709"/>
        <w:jc w:val="both"/>
        <w:rPr>
          <w:rFonts w:ascii="Times New Roman" w:cs="Times New Roman" w:eastAsia="Calibri" w:hAnsi="Times New Roman"/>
          <w:sz w:val="24"/>
          <w:szCs w:val="24"/>
        </w:rPr>
      </w:pPr>
      <w:r w:rsidRPr="005F1E96">
        <w:rPr>
          <w:rFonts w:ascii="Times New Roman" w:cs="Times New Roman" w:eastAsia="Calibri" w:hAnsi="Times New Roman"/>
          <w:sz w:val="24"/>
          <w:szCs w:val="24"/>
        </w:rPr>
        <w:t>В и</w:t>
      </w:r>
      <w:r w:rsidR="00D12E3B">
        <w:rPr>
          <w:rFonts w:ascii="Times New Roman" w:cs="Times New Roman" w:eastAsia="Calibri" w:hAnsi="Times New Roman"/>
          <w:sz w:val="24"/>
          <w:szCs w:val="24"/>
        </w:rPr>
        <w:t xml:space="preserve">нновационном режиме продолжают </w:t>
      </w:r>
      <w:r w:rsidRPr="005F1E96">
        <w:rPr>
          <w:rFonts w:ascii="Times New Roman" w:cs="Times New Roman" w:eastAsia="Calibri" w:hAnsi="Times New Roman"/>
          <w:sz w:val="24"/>
          <w:szCs w:val="24"/>
        </w:rPr>
        <w:t>работать МБДОУ «ЦРР – детский сад «Алёнушка» (внедрение и апробация инновационной формы взаимодействия с семьями воспитанников  как важное условие реализации ООПДО), МБОУ «ОСОШ №1» СП «Детский сад «Ручеек»</w:t>
      </w:r>
      <w:r w:rsidRPr="005F1E96">
        <w:rPr>
          <w:rFonts w:ascii="Times New Roman" w:cs="Times New Roman" w:hAnsi="Times New Roman"/>
          <w:sz w:val="24"/>
          <w:szCs w:val="24"/>
        </w:rPr>
        <w:t xml:space="preserve"> (апробируют </w:t>
      </w:r>
      <w:r w:rsidRPr="005F1E96">
        <w:rPr>
          <w:rFonts w:ascii="Times New Roman" w:cs="Times New Roman" w:eastAsia="Calibri" w:hAnsi="Times New Roman"/>
          <w:sz w:val="24"/>
          <w:szCs w:val="24"/>
        </w:rPr>
        <w:t>авторскую комплексную  программу  «Тропинки»),МБОУ «Березницкая СОШ» СП «Детский сад «Березка»(апробируют программу «Социокультурные истоки для детей дошкольного возраста»), МБОУ «Киземская СОШ» СП «Детский сад «Солнышко»(реализуют проект «Применение технологии проблемного обучения в условиях реализации ФГОС ДО»),МБОУ «Начальная школа - детский сад М. Монтессори»(апробируют  и внедряют  технологию эффективной социализации личности</w:t>
      </w:r>
      <w:r w:rsidR="00D12E3B">
        <w:rPr>
          <w:rFonts w:ascii="Times New Roman" w:cs="Times New Roman" w:eastAsia="Calibri" w:hAnsi="Times New Roman"/>
          <w:sz w:val="24"/>
          <w:szCs w:val="24"/>
        </w:rPr>
        <w:t xml:space="preserve"> Гришаевой </w:t>
      </w:r>
      <w:r w:rsidRPr="005F1E96">
        <w:rPr>
          <w:rFonts w:ascii="Times New Roman" w:cs="Times New Roman" w:eastAsia="Calibri" w:hAnsi="Times New Roman"/>
          <w:sz w:val="24"/>
          <w:szCs w:val="24"/>
        </w:rPr>
        <w:t>Н. П</w:t>
      </w:r>
      <w:r w:rsidR="00D12E3B">
        <w:rPr>
          <w:rFonts w:ascii="Times New Roman" w:cs="Times New Roman" w:eastAsia="Calibri" w:hAnsi="Times New Roman"/>
          <w:sz w:val="24"/>
          <w:szCs w:val="24"/>
        </w:rPr>
        <w:t xml:space="preserve"> в практику работы ОУ).</w:t>
      </w:r>
    </w:p>
    <w:p w:rsidP="005F1E96" w:rsidR="00A92B3A" w:rsidRDefault="000066A7" w:rsidRPr="005F1E96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5F1E96">
        <w:rPr>
          <w:rFonts w:ascii="Times New Roman" w:cs="Times New Roman" w:eastAsia="Calibri" w:hAnsi="Times New Roman"/>
          <w:sz w:val="24"/>
          <w:szCs w:val="24"/>
        </w:rPr>
        <w:lastRenderedPageBreak/>
        <w:t>В целях совершенствования  методической работы, изучения и распространения актуального педагогического опыта, повышения квалификации и профессионального мастерства педагогических и руководящих работников дошкольных образовательных организаций района продолжают работу районные профессиональные сообщества педагогов дошкольных учреждений: РМО музыкальных руководителей, РМО «Развитие творческих способностей детей в изобразительной деятельности»,  РМО учителей – логопедов, РМО «Методическое сопровождение образовательного процесса в ДОО», творческая группа «Организация образовательного процесса в ДОО с точки зрения деятельностного подхода», ПДС «Формирование информационной компетентности педагога ДОО», ПДС «Повышение качества образовательной деятельности в ДОО», ПДС «Психолого - педагогическое сопровождение детей на этапе завершения дошкольного образования»,  консультативно – методический пункт для дошкольных учреждений (коррекционно – развивающая работа на базе МБОУ «ОСОШ № 2» СП «ЦППРК»). Курирует методическую работу района С.В.Фёдорова, старший  методист информационно-ресурсного центра МБОУ «Начальная школа – детский сад М. Монтессори».</w:t>
      </w:r>
    </w:p>
    <w:p w:rsidP="008605E2" w:rsidR="00A92B3A" w:rsidRDefault="00A92B3A" w:rsidRPr="00A92B3A">
      <w:pPr>
        <w:pStyle w:val="1"/>
        <w:rPr>
          <w:rFonts w:cs="Times New Roman"/>
          <w:bCs w:val="0"/>
        </w:rPr>
      </w:pPr>
      <w:r>
        <w:rPr>
          <w:rFonts w:cs="Times New Roman"/>
          <w:sz w:val="24"/>
          <w:szCs w:val="24"/>
        </w:rPr>
        <w:br w:type="page"/>
      </w:r>
      <w:bookmarkStart w:id="45" w:name="_Toc441061941"/>
      <w:bookmarkStart w:id="46" w:name="_Toc441062042"/>
      <w:bookmarkStart w:id="47" w:name="_Toc441496692"/>
      <w:bookmarkStart w:id="48" w:name="_Toc473022072"/>
      <w:bookmarkStart w:id="49" w:name="_Toc507764260"/>
      <w:r w:rsidRPr="008605E2">
        <w:rPr>
          <w:rFonts w:cs="Times New Roman"/>
        </w:rPr>
        <w:lastRenderedPageBreak/>
        <w:t>ОБЩЕЕ ОБРАЗОВАНИЕ</w:t>
      </w:r>
      <w:bookmarkEnd w:id="45"/>
      <w:bookmarkEnd w:id="46"/>
      <w:bookmarkEnd w:id="47"/>
      <w:bookmarkEnd w:id="48"/>
      <w:bookmarkEnd w:id="49"/>
    </w:p>
    <w:p w:rsidP="009D72A6" w:rsidR="009D72A6" w:rsidRDefault="009D72A6" w:rsidRPr="005E72C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5E72C0">
        <w:rPr>
          <w:rFonts w:ascii="Times New Roman" w:cs="Times New Roman" w:hAnsi="Times New Roman"/>
          <w:b/>
          <w:sz w:val="24"/>
          <w:szCs w:val="24"/>
        </w:rPr>
        <w:t>Переход на Федеральные государственные  образовательные стандарты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76% 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>всех школьников 1-11 классов района (1-9 кл.), в том числе: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>100%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 xml:space="preserve"> учащихся  1-4 классов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>100 %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 xml:space="preserve"> учащихся 5,7 классов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>96%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 xml:space="preserve"> учащихся 8-х классов  (все школы, кроме Едемской ООШ, Орловской, Плосской ООШ)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>77%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 xml:space="preserve"> учащихся 9-х классов (ОСОШ № 1, ОСОШ № 2, Устьянская, Строевская, Киземская,  Бестужевская, Дмитриевская)</w:t>
      </w:r>
    </w:p>
    <w:p w:rsidP="009D72A6" w:rsidR="009D72A6" w:rsidRDefault="009D72A6" w:rsidRPr="005E72C0">
      <w:pPr>
        <w:numPr>
          <w:ilvl w:val="0"/>
          <w:numId w:val="13"/>
        </w:numPr>
        <w:tabs>
          <w:tab w:pos="720" w:val="clear"/>
          <w:tab w:pos="540" w:val="num"/>
        </w:tabs>
        <w:spacing w:after="0" w:line="240" w:lineRule="auto"/>
        <w:ind w:hanging="540" w:left="54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5E72C0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58% </w:t>
      </w:r>
      <w:r w:rsidRPr="005E72C0">
        <w:rPr>
          <w:rFonts w:ascii="Times New Roman" w:cs="Times New Roman" w:hAnsi="Times New Roman"/>
          <w:color w:val="000000"/>
          <w:sz w:val="24"/>
          <w:szCs w:val="24"/>
        </w:rPr>
        <w:t xml:space="preserve"> учащихся 10-х классов (ОСОШ № 2, Устьянская, Строевская, Киземская)</w:t>
      </w:r>
    </w:p>
    <w:p w:rsidP="009D72A6" w:rsidR="009D72A6" w:rsidRDefault="009D72A6" w:rsidRPr="005E72C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bookmarkStart w:id="50" w:name="_Toc377475973"/>
      <w:bookmarkStart w:id="51" w:name="_Toc377547103"/>
      <w:bookmarkStart w:id="52" w:name="_Toc377625745"/>
      <w:bookmarkStart w:id="53" w:name="_Toc377625826"/>
      <w:bookmarkStart w:id="54" w:name="_Toc377634262"/>
      <w:bookmarkStart w:id="55" w:name="_Toc377634348"/>
      <w:bookmarkStart w:id="56" w:name="_Toc409449879"/>
      <w:bookmarkStart w:id="57" w:name="_Toc409450552"/>
      <w:r w:rsidRPr="005E72C0">
        <w:rPr>
          <w:rFonts w:ascii="Times New Roman" w:cs="Times New Roman" w:hAnsi="Times New Roman"/>
          <w:b/>
          <w:sz w:val="24"/>
          <w:szCs w:val="24"/>
        </w:rPr>
        <w:t>Итоги успеваемости и качества знаний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590"/>
        <w:gridCol w:w="1448"/>
        <w:gridCol w:w="1386"/>
        <w:gridCol w:w="1259"/>
        <w:gridCol w:w="1260"/>
        <w:gridCol w:w="1337"/>
        <w:gridCol w:w="1359"/>
      </w:tblGrid>
      <w:tr w:rsidR="009D72A6" w:rsidRPr="005E72C0" w:rsidTr="00FB7C95">
        <w:trPr>
          <w:trHeight w:val="387"/>
        </w:trPr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2834"/>
            <w:gridSpan w:val="2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2014-2015 уч.год</w:t>
            </w:r>
          </w:p>
        </w:tc>
        <w:tc>
          <w:tcPr>
            <w:tcW w:type="dxa" w:w="2519"/>
            <w:gridSpan w:val="2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2015-2016 уч.год</w:t>
            </w:r>
          </w:p>
        </w:tc>
        <w:tc>
          <w:tcPr>
            <w:tcW w:type="dxa" w:w="2696"/>
            <w:gridSpan w:val="2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2016-2017 уч.год</w:t>
            </w:r>
          </w:p>
        </w:tc>
      </w:tr>
      <w:tr w:rsidR="009D72A6" w:rsidRPr="005E72C0" w:rsidTr="00FB7C95"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type="dxa" w:w="12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26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</w:tr>
      <w:tr w:rsidR="009D72A6" w:rsidRPr="005E72C0" w:rsidTr="00FB7C95"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type="dxa" w:w="12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type="dxa" w:w="126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53,9</w:t>
            </w:r>
          </w:p>
        </w:tc>
      </w:tr>
      <w:tr w:rsidR="009D72A6" w:rsidRPr="005E72C0" w:rsidTr="00FB7C95"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type="dxa" w:w="12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type="dxa" w:w="126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40,4</w:t>
            </w:r>
          </w:p>
        </w:tc>
      </w:tr>
      <w:tr w:rsidR="009D72A6" w:rsidRPr="005E72C0" w:rsidTr="00FB7C95"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Среднее общее</w:t>
            </w: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type="dxa" w:w="12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type="dxa" w:w="126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53,7</w:t>
            </w:r>
          </w:p>
        </w:tc>
      </w:tr>
      <w:tr w:rsidR="009D72A6" w:rsidRPr="005E72C0" w:rsidTr="00FB7C95">
        <w:tc>
          <w:tcPr>
            <w:tcW w:type="dxa" w:w="1590"/>
            <w:vAlign w:val="cente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Всего по району</w:t>
            </w: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48,4</w:t>
            </w:r>
          </w:p>
        </w:tc>
        <w:tc>
          <w:tcPr>
            <w:tcW w:type="dxa" w:w="12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type="dxa" w:w="126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46,8</w:t>
            </w:r>
          </w:p>
        </w:tc>
      </w:tr>
      <w:tr w:rsidR="009D72A6" w:rsidRPr="005E72C0" w:rsidTr="00FB7C95"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Количество медалистов</w:t>
            </w:r>
          </w:p>
        </w:tc>
        <w:tc>
          <w:tcPr>
            <w:tcW w:type="dxa" w:w="2834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 – 5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 xml:space="preserve">Федеральные золотые – 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 (4%)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Региональные золотые – 5 (4%)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519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 – 14 чел.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Федеральные золотые – 10 (7,9%)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Региональные золотые – 10 (7,9%)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Региональные серебряные – 4(3,2%)</w:t>
            </w:r>
          </w:p>
        </w:tc>
        <w:tc>
          <w:tcPr>
            <w:tcW w:type="dxa" w:w="2696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Всего- 24 чел.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Федеральные золотые –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19 (14 %)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Региональные золотые – 19 (14 %)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Региональные серебряные – 5 (3,7  %)</w:t>
            </w:r>
          </w:p>
        </w:tc>
      </w:tr>
      <w:tr w:rsidR="009D72A6" w:rsidRPr="005E72C0" w:rsidTr="00FB7C95"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Оставлено на повторное обучение</w:t>
            </w:r>
          </w:p>
        </w:tc>
        <w:tc>
          <w:tcPr>
            <w:tcW w:type="dxa" w:w="2834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 – 10 (0,3%)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Справки - 0</w:t>
            </w:r>
          </w:p>
        </w:tc>
        <w:tc>
          <w:tcPr>
            <w:tcW w:type="dxa" w:w="2519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 – 16 (0,4%)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Справки - 1</w:t>
            </w:r>
          </w:p>
        </w:tc>
        <w:tc>
          <w:tcPr>
            <w:tcW w:type="dxa" w:w="2696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Всего: 25 (0,7 %)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Справки- 2  (9 класс)</w:t>
            </w:r>
          </w:p>
        </w:tc>
      </w:tr>
      <w:tr w:rsidR="009D72A6" w:rsidRPr="005E72C0" w:rsidTr="00FB7C95">
        <w:trPr>
          <w:trHeight w:val="375"/>
        </w:trPr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ИТОГИ ЕГЭ</w:t>
            </w:r>
          </w:p>
        </w:tc>
        <w:tc>
          <w:tcPr>
            <w:tcW w:type="dxa" w:w="1448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386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type="dxa" w:w="1259"/>
            <w:shd w:color="auto" w:fill="auto" w:val="clea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260"/>
            <w:shd w:color="auto" w:fill="auto" w:val="clea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type="dxa" w:w="1337"/>
            <w:tcBorders>
              <w:bottom w:color="auto" w:space="0" w:sz="4" w:val="single"/>
            </w:tcBorders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Успева-емость</w:t>
            </w:r>
          </w:p>
        </w:tc>
        <w:tc>
          <w:tcPr>
            <w:tcW w:type="dxa" w:w="1359"/>
            <w:tcBorders>
              <w:bottom w:color="auto" w:space="0" w:sz="4" w:val="single"/>
            </w:tcBorders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9D72A6" w:rsidRPr="005E72C0" w:rsidTr="00FB7C95"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type="dxa" w:w="1448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386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type="dxa" w:w="1259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type="dxa" w:w="1260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359"/>
            <w:tcBorders>
              <w:top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71,7</w:t>
            </w:r>
          </w:p>
        </w:tc>
      </w:tr>
      <w:tr w:rsidR="009D72A6" w:rsidRPr="005E72C0" w:rsidTr="00FB7C95">
        <w:tc>
          <w:tcPr>
            <w:tcW w:type="dxa" w:w="1590"/>
            <w:shd w:color="auto" w:fill="auto" w:val="clea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Математика профиль</w:t>
            </w:r>
          </w:p>
        </w:tc>
        <w:tc>
          <w:tcPr>
            <w:tcW w:type="dxa" w:w="1448"/>
            <w:vMerge w:val="restart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386"/>
            <w:vMerge w:val="restart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type="dxa" w:w="1259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260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43,3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42,3</w:t>
            </w:r>
          </w:p>
        </w:tc>
      </w:tr>
      <w:tr w:rsidR="009D72A6" w:rsidRPr="005E72C0" w:rsidTr="00FB7C95">
        <w:tc>
          <w:tcPr>
            <w:tcW w:type="dxa" w:w="1590"/>
            <w:shd w:color="auto" w:fill="auto" w:val="clear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Математика  база</w:t>
            </w:r>
          </w:p>
        </w:tc>
        <w:tc>
          <w:tcPr>
            <w:tcW w:type="dxa" w:w="1448"/>
            <w:vMerge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1386"/>
            <w:vMerge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1259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96,6</w:t>
            </w:r>
          </w:p>
        </w:tc>
        <w:tc>
          <w:tcPr>
            <w:tcW w:type="dxa" w:w="1260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337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35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</w:tbl>
    <w:p w:rsidR="00950C91" w:rsidRDefault="00950C91">
      <w:r>
        <w:br w:type="page"/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590"/>
        <w:gridCol w:w="720"/>
        <w:gridCol w:w="728"/>
        <w:gridCol w:w="14"/>
        <w:gridCol w:w="728"/>
        <w:gridCol w:w="644"/>
        <w:gridCol w:w="629"/>
        <w:gridCol w:w="630"/>
        <w:gridCol w:w="630"/>
        <w:gridCol w:w="630"/>
        <w:gridCol w:w="682"/>
        <w:gridCol w:w="655"/>
        <w:gridCol w:w="651"/>
        <w:gridCol w:w="708"/>
      </w:tblGrid>
      <w:tr w:rsidR="009D72A6" w:rsidRPr="005E72C0" w:rsidTr="00FB7C95">
        <w:tc>
          <w:tcPr>
            <w:tcW w:type="dxa" w:w="1590"/>
            <w:vMerge w:val="restart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lastRenderedPageBreak/>
              <w:t>ИТОГИ  ОГЭ</w:t>
            </w:r>
          </w:p>
        </w:tc>
        <w:tc>
          <w:tcPr>
            <w:tcW w:type="dxa" w:w="1448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type="dxa" w:w="1386"/>
            <w:gridSpan w:val="3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type="dxa" w:w="1259"/>
            <w:gridSpan w:val="2"/>
            <w:shd w:color="auto" w:fill="auto" w:val="clea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type="dxa" w:w="1260"/>
            <w:gridSpan w:val="2"/>
            <w:shd w:color="auto" w:fill="auto" w:val="clea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type="dxa" w:w="1337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type="dxa" w:w="1359"/>
            <w:gridSpan w:val="2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9D72A6" w:rsidRPr="005E72C0" w:rsidTr="00FB7C95">
        <w:trPr>
          <w:cantSplit/>
          <w:trHeight w:val="1134"/>
        </w:trPr>
        <w:tc>
          <w:tcPr>
            <w:tcW w:type="dxa" w:w="1590"/>
            <w:vMerge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720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728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type="dxa" w:w="742"/>
            <w:gridSpan w:val="2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644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type="dxa" w:w="629"/>
            <w:shd w:color="auto" w:fill="auto" w:val="clear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630"/>
            <w:shd w:color="auto" w:fill="auto" w:val="clear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type="dxa" w:w="630"/>
            <w:shd w:color="auto" w:fill="auto" w:val="clear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630"/>
            <w:shd w:color="auto" w:fill="auto" w:val="clear"/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type="dxa" w:w="682"/>
            <w:tcBorders>
              <w:right w:color="auto" w:space="0" w:sz="4" w:val="single"/>
            </w:tcBorders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655"/>
            <w:tcBorders>
              <w:left w:color="auto" w:space="0" w:sz="4" w:val="single"/>
            </w:tcBorders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type="dxa" w:w="651"/>
            <w:tcBorders>
              <w:right w:color="auto" w:space="0" w:sz="4" w:val="single"/>
            </w:tcBorders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type="dxa" w:w="708"/>
            <w:tcBorders>
              <w:left w:color="auto" w:space="0" w:sz="4" w:val="single"/>
            </w:tcBorders>
            <w:textDirection w:val="btLr"/>
          </w:tcPr>
          <w:p w:rsidP="00950C91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область</w:t>
            </w:r>
          </w:p>
        </w:tc>
      </w:tr>
      <w:tr w:rsidR="009D72A6" w:rsidRPr="005E72C0" w:rsidTr="00950C91"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type="dxa" w:w="720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type="dxa" w:w="742"/>
            <w:gridSpan w:val="2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type="dxa" w:w="728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type="dxa" w:w="644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type="dxa" w:w="62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type="dxa" w:w="682"/>
            <w:tcBorders>
              <w:righ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type="dxa" w:w="655"/>
            <w:tcBorders>
              <w:lef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type="dxa" w:w="651"/>
            <w:tcBorders>
              <w:righ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30,6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(оценка 4,1)</w:t>
            </w:r>
          </w:p>
        </w:tc>
        <w:tc>
          <w:tcPr>
            <w:tcW w:type="dxa" w:w="708"/>
            <w:tcBorders>
              <w:lef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31,2</w:t>
            </w:r>
          </w:p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(оценка 4,2)</w:t>
            </w:r>
          </w:p>
        </w:tc>
      </w:tr>
      <w:tr w:rsidR="009D72A6" w:rsidRPr="005E72C0" w:rsidTr="00950C91">
        <w:tc>
          <w:tcPr>
            <w:tcW w:type="dxa" w:w="1590"/>
          </w:tcPr>
          <w:p w:rsidP="00950C91" w:rsidR="009D72A6" w:rsidRDefault="009D72A6" w:rsidRPr="005E72C0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type="dxa" w:w="720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type="dxa" w:w="742"/>
            <w:gridSpan w:val="2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type="dxa" w:w="728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type="dxa" w:w="644"/>
            <w:shd w:color="auto" w:fill="auto" w:val="clear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type="dxa" w:w="629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type="dxa" w:w="630"/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type="dxa" w:w="682"/>
            <w:tcBorders>
              <w:righ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type="dxa" w:w="655"/>
            <w:tcBorders>
              <w:lef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type="dxa" w:w="651"/>
            <w:tcBorders>
              <w:righ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14 (оценка 3,5)</w:t>
            </w:r>
          </w:p>
        </w:tc>
        <w:tc>
          <w:tcPr>
            <w:tcW w:type="dxa" w:w="708"/>
            <w:tcBorders>
              <w:left w:color="auto" w:space="0" w:sz="4" w:val="single"/>
            </w:tcBorders>
            <w:vAlign w:val="center"/>
          </w:tcPr>
          <w:p w:rsidP="00950C91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15,6 (оценка 3,7)</w:t>
            </w:r>
          </w:p>
        </w:tc>
      </w:tr>
    </w:tbl>
    <w:p w:rsidP="009D72A6" w:rsidR="009D72A6" w:rsidRDefault="009D72A6">
      <w:pPr>
        <w:jc w:val="center"/>
        <w:rPr>
          <w:b/>
        </w:rPr>
        <w:sectPr w:rsidR="009D72A6" w:rsidSect="000E6816">
          <w:pgSz w:h="16838" w:w="11906"/>
          <w:pgMar w:bottom="1134" w:footer="135" w:gutter="0" w:header="708" w:left="1134" w:right="1134" w:top="1134"/>
          <w:cols w:space="708"/>
          <w:docGrid w:linePitch="360"/>
        </w:sectPr>
      </w:pPr>
      <w:bookmarkStart w:id="58" w:name="_Toc377475974"/>
      <w:bookmarkStart w:id="59" w:name="_Toc377547104"/>
      <w:bookmarkStart w:id="60" w:name="_Toc377625746"/>
      <w:bookmarkStart w:id="61" w:name="_Toc377625827"/>
      <w:bookmarkStart w:id="62" w:name="_Toc377634263"/>
      <w:bookmarkStart w:id="63" w:name="_Toc377634349"/>
      <w:bookmarkStart w:id="64" w:name="_Toc409449880"/>
      <w:bookmarkStart w:id="65" w:name="_Toc409450553"/>
    </w:p>
    <w:p w:rsidP="009D72A6" w:rsidR="009D72A6" w:rsidRDefault="009D72A6" w:rsidRPr="005E72C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5E72C0">
        <w:rPr>
          <w:rFonts w:ascii="Times New Roman" w:cs="Times New Roman" w:hAnsi="Times New Roman"/>
          <w:b/>
          <w:sz w:val="24"/>
          <w:szCs w:val="24"/>
        </w:rPr>
        <w:lastRenderedPageBreak/>
        <w:t>Итоги ЕГЭ</w:t>
      </w:r>
      <w:bookmarkEnd w:id="58"/>
      <w:bookmarkEnd w:id="59"/>
      <w:bookmarkEnd w:id="60"/>
      <w:bookmarkEnd w:id="61"/>
      <w:bookmarkEnd w:id="62"/>
      <w:bookmarkEnd w:id="63"/>
      <w:r w:rsidRPr="005E72C0">
        <w:rPr>
          <w:rFonts w:ascii="Times New Roman" w:cs="Times New Roman" w:hAnsi="Times New Roman"/>
          <w:b/>
          <w:sz w:val="24"/>
          <w:szCs w:val="24"/>
        </w:rPr>
        <w:t xml:space="preserve"> (экзамены по выбору)</w:t>
      </w:r>
      <w:bookmarkEnd w:id="64"/>
      <w:bookmarkEnd w:id="65"/>
    </w:p>
    <w:tbl>
      <w:tblPr>
        <w:tblW w:type="dxa" w:w="9673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2520"/>
        <w:gridCol w:w="1192"/>
        <w:gridCol w:w="1192"/>
        <w:gridCol w:w="1192"/>
        <w:gridCol w:w="1192"/>
        <w:gridCol w:w="1192"/>
        <w:gridCol w:w="1193"/>
      </w:tblGrid>
      <w:tr w:rsidR="009D72A6" w:rsidRPr="005E72C0" w:rsidTr="005E72C0">
        <w:tc>
          <w:tcPr>
            <w:tcW w:type="dxa" w:w="2520"/>
            <w:vMerge w:val="restart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type="dxa" w:w="3576"/>
            <w:gridSpan w:val="3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type="dxa" w:w="3577"/>
            <w:gridSpan w:val="3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Доля учащихся, преодолевших минимальный балл</w:t>
            </w:r>
          </w:p>
        </w:tc>
      </w:tr>
      <w:tr w:rsidR="009D72A6" w:rsidRPr="005E72C0" w:rsidTr="005E72C0">
        <w:tc>
          <w:tcPr>
            <w:tcW w:type="dxa" w:w="2520"/>
            <w:vMerge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60,7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56,5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62,3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53,2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52,8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95,6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85,5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93,1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48,8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49,6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58,9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89,7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55,6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46,8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64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83,3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62,4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47,4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40,2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94,1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71,4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55,9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43,7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48,6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92,3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82,3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77,8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51,6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46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49,9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95,1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59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61,7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63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92,3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 w:rsidR="009D72A6" w:rsidRPr="005E72C0" w:rsidTr="005E72C0">
        <w:tc>
          <w:tcPr>
            <w:tcW w:type="dxa" w:w="2520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48,5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60,5</w:t>
            </w:r>
          </w:p>
        </w:tc>
        <w:tc>
          <w:tcPr>
            <w:tcW w:type="dxa" w:w="1192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2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1193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</w:tbl>
    <w:p w:rsidP="009D72A6" w:rsidR="009D72A6" w:rsidRDefault="009D72A6">
      <w:pPr>
        <w:jc w:val="center"/>
        <w:rPr>
          <w:b/>
        </w:rPr>
      </w:pPr>
    </w:p>
    <w:p w:rsidP="009D72A6" w:rsidR="009D72A6" w:rsidRDefault="009D72A6" w:rsidRPr="005E72C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5E72C0">
        <w:rPr>
          <w:rFonts w:ascii="Times New Roman" w:cs="Times New Roman" w:hAnsi="Times New Roman"/>
          <w:b/>
          <w:sz w:val="24"/>
          <w:szCs w:val="24"/>
        </w:rPr>
        <w:t>Итоги ОГЭ (экзамены по выбору)</w:t>
      </w:r>
    </w:p>
    <w:tbl>
      <w:tblPr>
        <w:tblW w:type="dxa" w:w="9639"/>
        <w:tblInd w:type="dxa" w:w="57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left w:type="dxa" w:w="57"/>
          <w:right w:type="dxa" w:w="57"/>
        </w:tblCellMar>
        <w:tblLook w:val="01E0"/>
      </w:tblPr>
      <w:tblGrid>
        <w:gridCol w:w="2109"/>
        <w:gridCol w:w="840"/>
        <w:gridCol w:w="840"/>
        <w:gridCol w:w="841"/>
        <w:gridCol w:w="840"/>
        <w:gridCol w:w="841"/>
        <w:gridCol w:w="840"/>
        <w:gridCol w:w="841"/>
        <w:gridCol w:w="939"/>
        <w:gridCol w:w="708"/>
      </w:tblGrid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type="dxa" w:w="2521"/>
            <w:gridSpan w:val="3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type="dxa" w:w="2521"/>
            <w:gridSpan w:val="3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2488"/>
            <w:gridSpan w:val="3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9D72A6" w:rsidRPr="005E72C0" w:rsidTr="005E72C0">
        <w:trPr>
          <w:cantSplit/>
          <w:trHeight w:val="3893"/>
        </w:trPr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40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Доля учащихся, преодолевших минимальный балл</w:t>
            </w:r>
          </w:p>
        </w:tc>
        <w:tc>
          <w:tcPr>
            <w:tcW w:type="dxa" w:w="840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type="dxa" w:w="841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type="dxa" w:w="840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Доля учащихся, преодолевших минимальный балл</w:t>
            </w:r>
          </w:p>
        </w:tc>
        <w:tc>
          <w:tcPr>
            <w:tcW w:type="dxa" w:w="841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type="dxa" w:w="840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type="dxa" w:w="841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Доля учащихся, преодолевших минимальный балл</w:t>
            </w:r>
          </w:p>
        </w:tc>
        <w:tc>
          <w:tcPr>
            <w:tcW w:type="dxa" w:w="939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type="dxa" w:w="708"/>
            <w:shd w:color="auto" w:fill="auto" w:val="clear"/>
            <w:textDirection w:val="btLr"/>
            <w:vAlign w:val="center"/>
          </w:tcPr>
          <w:p w:rsidP="005E72C0" w:rsidR="009D72A6" w:rsidRDefault="009D72A6" w:rsidRPr="005E72C0">
            <w:pPr>
              <w:spacing w:after="0"/>
              <w:ind w:left="113" w:right="113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Качество</w:t>
            </w:r>
          </w:p>
        </w:tc>
      </w:tr>
      <w:tr w:rsidR="009D72A6" w:rsidRPr="005E72C0" w:rsidTr="005E72C0">
        <w:trPr>
          <w:trHeight w:val="1128"/>
        </w:trPr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24,1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78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19,0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18,9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22,6 (оценка  3,3)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24,4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21,3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75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97,6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17,9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35,7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18,5 (оценка 3,6)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48,6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25,3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96,3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19,1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44,4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20,3 (оценка 3,6)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52,9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26,3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75,7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17,4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13,5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24,5 (оценка 3,8)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68,2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94,4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27,9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77,8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84,7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20,8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25,9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98,8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22,9 (оценка 3,4)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39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71,9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15,9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25,3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19 (оценка 3,5)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43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12,8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93,3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12,0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55,6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99,9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10,4 (оценка 3,5)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37,4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85,7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44,9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57,2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62,5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42,9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50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50,5 (оценка 4)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66,7</w:t>
            </w:r>
          </w:p>
        </w:tc>
      </w:tr>
      <w:tr w:rsidR="009D72A6" w:rsidRPr="005E72C0" w:rsidTr="005E72C0">
        <w:tc>
          <w:tcPr>
            <w:tcW w:type="dxa" w:w="2109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66,7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12,0</w:t>
            </w:r>
          </w:p>
        </w:tc>
        <w:tc>
          <w:tcPr>
            <w:tcW w:type="dxa" w:w="840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66,6</w:t>
            </w:r>
          </w:p>
        </w:tc>
        <w:tc>
          <w:tcPr>
            <w:tcW w:type="dxa" w:w="841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39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19,7 (оценка 4,7)</w:t>
            </w:r>
          </w:p>
        </w:tc>
        <w:tc>
          <w:tcPr>
            <w:tcW w:type="dxa" w:w="708"/>
            <w:shd w:color="auto" w:fill="auto" w:val="clear"/>
            <w:vAlign w:val="center"/>
          </w:tcPr>
          <w:p w:rsidP="005E72C0" w:rsidR="009D72A6" w:rsidRDefault="009D72A6" w:rsidRPr="005E72C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5E72C0"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</w:tbl>
    <w:p w:rsidR="00A92B3A" w:rsidRDefault="00A92B3A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A92B3A" w:rsidR="00A92B3A" w:rsidRDefault="00A92B3A" w:rsidRPr="00495E9A">
      <w:pPr>
        <w:pStyle w:val="1"/>
      </w:pPr>
      <w:bookmarkStart w:id="66" w:name="_Toc441061942"/>
      <w:bookmarkStart w:id="67" w:name="_Toc441062043"/>
      <w:bookmarkStart w:id="68" w:name="_Toc441496693"/>
      <w:bookmarkStart w:id="69" w:name="_Toc473022073"/>
      <w:bookmarkStart w:id="70" w:name="_Toc507764261"/>
      <w:r w:rsidRPr="00495E9A">
        <w:lastRenderedPageBreak/>
        <w:t>СОХРАНЕНИЕ И УКРЕПЛЕНИЕ ЗДОРОВЬЯ ШКОЛЬНИКОВ</w:t>
      </w:r>
      <w:bookmarkEnd w:id="66"/>
      <w:bookmarkEnd w:id="67"/>
      <w:bookmarkEnd w:id="68"/>
      <w:bookmarkEnd w:id="69"/>
      <w:bookmarkEnd w:id="70"/>
    </w:p>
    <w:p w:rsidP="007C354A" w:rsidR="007C354A" w:rsidRDefault="007C354A" w:rsidRPr="00540745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540745">
        <w:rPr>
          <w:rFonts w:ascii="Times New Roman" w:cs="Times New Roman" w:hAnsi="Times New Roman"/>
          <w:b/>
          <w:sz w:val="24"/>
          <w:szCs w:val="24"/>
        </w:rPr>
        <w:t>Организация отдыха  и оздоровления детей и подростков</w:t>
      </w:r>
    </w:p>
    <w:p w:rsidP="007C354A" w:rsidR="007C354A" w:rsidRDefault="007C354A" w:rsidRPr="00540745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7C354A" w:rsidR="007C354A" w:rsidRDefault="007C354A" w:rsidRPr="00540745">
      <w:pPr>
        <w:rPr>
          <w:rFonts w:ascii="Times New Roman" w:cs="Times New Roman" w:hAnsi="Times New Roman"/>
          <w:sz w:val="24"/>
          <w:szCs w:val="24"/>
        </w:rPr>
      </w:pPr>
      <w:r w:rsidRPr="00540745">
        <w:rPr>
          <w:rFonts w:ascii="Times New Roman" w:cs="Times New Roman" w:hAnsi="Times New Roman"/>
          <w:b/>
          <w:sz w:val="24"/>
          <w:szCs w:val="24"/>
        </w:rPr>
        <w:t>На территории МО «Устьянский муниципальный район»  функционировало:</w:t>
      </w:r>
    </w:p>
    <w:p w:rsidP="007C354A" w:rsidR="007C354A" w:rsidRDefault="007C354A" w:rsidRPr="00540745">
      <w:pPr>
        <w:numPr>
          <w:ilvl w:val="0"/>
          <w:numId w:val="15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540745">
        <w:rPr>
          <w:rFonts w:ascii="Times New Roman" w:cs="Times New Roman" w:hAnsi="Times New Roman"/>
          <w:sz w:val="24"/>
          <w:szCs w:val="24"/>
        </w:rPr>
        <w:t>Л</w:t>
      </w:r>
      <w:r w:rsidR="00540745">
        <w:rPr>
          <w:rFonts w:ascii="Times New Roman" w:cs="Times New Roman" w:hAnsi="Times New Roman"/>
          <w:sz w:val="24"/>
          <w:szCs w:val="24"/>
        </w:rPr>
        <w:t xml:space="preserve">агеря дневного пребывания - </w:t>
      </w:r>
      <w:r w:rsidRPr="00540745">
        <w:rPr>
          <w:rFonts w:ascii="Times New Roman" w:cs="Times New Roman" w:hAnsi="Times New Roman"/>
          <w:sz w:val="24"/>
          <w:szCs w:val="24"/>
        </w:rPr>
        <w:t>23</w:t>
      </w:r>
    </w:p>
    <w:p w:rsidP="007C354A" w:rsidR="007C354A" w:rsidRDefault="007C354A" w:rsidRPr="00540745">
      <w:pPr>
        <w:numPr>
          <w:ilvl w:val="0"/>
          <w:numId w:val="15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540745">
        <w:rPr>
          <w:rFonts w:ascii="Times New Roman" w:cs="Times New Roman" w:hAnsi="Times New Roman"/>
          <w:sz w:val="24"/>
          <w:szCs w:val="24"/>
        </w:rPr>
        <w:t>Загородные стационарные детские оздоровительные  лагеря - 5</w:t>
      </w:r>
    </w:p>
    <w:p w:rsidP="007C354A" w:rsidR="007C354A" w:rsidRDefault="007C354A" w:rsidRPr="00540745">
      <w:pPr>
        <w:numPr>
          <w:ilvl w:val="0"/>
          <w:numId w:val="15"/>
        </w:numPr>
        <w:spacing w:after="0" w:line="240" w:lineRule="auto"/>
        <w:ind w:firstLine="0" w:left="0"/>
        <w:rPr>
          <w:rFonts w:ascii="Times New Roman" w:cs="Times New Roman" w:hAnsi="Times New Roman"/>
          <w:sz w:val="24"/>
          <w:szCs w:val="24"/>
        </w:rPr>
      </w:pPr>
      <w:r w:rsidRPr="00540745">
        <w:rPr>
          <w:rFonts w:ascii="Times New Roman" w:cs="Times New Roman" w:hAnsi="Times New Roman"/>
          <w:sz w:val="24"/>
          <w:szCs w:val="24"/>
        </w:rPr>
        <w:t>Специализированные (профильные) лагеря - 4</w:t>
      </w:r>
    </w:p>
    <w:p w:rsidP="007C354A" w:rsidR="007C354A" w:rsidRDefault="007C354A" w:rsidRPr="00540745">
      <w:pPr>
        <w:rPr>
          <w:rFonts w:ascii="Times New Roman" w:cs="Times New Roman" w:hAnsi="Times New Roman"/>
          <w:sz w:val="24"/>
          <w:szCs w:val="24"/>
        </w:rPr>
      </w:pPr>
    </w:p>
    <w:tbl>
      <w:tblPr>
        <w:tblStyle w:val="ac"/>
        <w:tblW w:type="dxa" w:w="9540"/>
        <w:tblInd w:type="dxa" w:w="108"/>
        <w:tblLayout w:type="fixed"/>
        <w:tblLook w:val="01E0"/>
      </w:tblPr>
      <w:tblGrid>
        <w:gridCol w:w="3240"/>
        <w:gridCol w:w="2100"/>
        <w:gridCol w:w="2100"/>
        <w:gridCol w:w="2100"/>
      </w:tblGrid>
      <w:tr w:rsidR="007C354A" w:rsidRPr="00540745" w:rsidTr="00E054F1">
        <w:trPr>
          <w:trHeight w:val="548"/>
        </w:trPr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2017</w:t>
            </w:r>
          </w:p>
        </w:tc>
      </w:tr>
      <w:tr w:rsidR="007C354A" w:rsidRPr="00540745" w:rsidTr="00E054F1">
        <w:tc>
          <w:tcPr>
            <w:tcW w:type="dxa" w:w="9540"/>
            <w:gridSpan w:val="4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Финансирование (руб.):</w:t>
            </w:r>
          </w:p>
        </w:tc>
      </w:tr>
      <w:tr w:rsidR="007C354A" w:rsidRPr="00540745" w:rsidTr="00E054F1"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750 000,00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 xml:space="preserve">1 147 500,00 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640 000,00</w:t>
            </w:r>
          </w:p>
        </w:tc>
      </w:tr>
      <w:tr w:rsidR="007C354A" w:rsidRPr="00540745" w:rsidTr="00E054F1"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ind w:firstLine="737" w:left="-737"/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7 160 000,00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ind w:firstLine="737" w:left="-737"/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 xml:space="preserve"> 6 298 000,00 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ind w:firstLine="737" w:left="-737"/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4 636 056,00</w:t>
            </w:r>
          </w:p>
        </w:tc>
      </w:tr>
      <w:tr w:rsidR="007C354A" w:rsidRPr="00540745" w:rsidTr="00E054F1">
        <w:tc>
          <w:tcPr>
            <w:tcW w:type="dxa" w:w="3240"/>
            <w:tcBorders>
              <w:bottom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type="dxa" w:w="2100"/>
            <w:tcBorders>
              <w:bottom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7 910 000,00</w:t>
            </w:r>
          </w:p>
        </w:tc>
        <w:tc>
          <w:tcPr>
            <w:tcW w:type="dxa" w:w="2100"/>
            <w:tcBorders>
              <w:bottom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7 445 500,00</w:t>
            </w:r>
          </w:p>
        </w:tc>
        <w:tc>
          <w:tcPr>
            <w:tcW w:type="dxa" w:w="2100"/>
            <w:tcBorders>
              <w:bottom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5 276 056,00</w:t>
            </w:r>
          </w:p>
        </w:tc>
      </w:tr>
      <w:tr w:rsidR="007C354A" w:rsidRPr="00540745" w:rsidTr="00E054F1">
        <w:tc>
          <w:tcPr>
            <w:tcW w:type="dxa" w:w="9540"/>
            <w:gridSpan w:val="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Оздоровление:</w:t>
            </w:r>
          </w:p>
        </w:tc>
      </w:tr>
      <w:tr w:rsidR="007C354A" w:rsidRPr="00540745" w:rsidTr="00E054F1">
        <w:tc>
          <w:tcPr>
            <w:tcW w:type="dxa" w:w="3240"/>
            <w:tcBorders>
              <w:top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Общий охват оздоровленных детей,  в том числе:</w:t>
            </w:r>
          </w:p>
        </w:tc>
        <w:tc>
          <w:tcPr>
            <w:tcW w:type="dxa" w:w="2100"/>
            <w:tcBorders>
              <w:top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3085</w:t>
            </w:r>
          </w:p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(96 %)</w:t>
            </w:r>
          </w:p>
        </w:tc>
        <w:tc>
          <w:tcPr>
            <w:tcW w:type="dxa" w:w="2100"/>
            <w:tcBorders>
              <w:top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3002 (92%)</w:t>
            </w:r>
          </w:p>
        </w:tc>
        <w:tc>
          <w:tcPr>
            <w:tcW w:type="dxa" w:w="2100"/>
            <w:tcBorders>
              <w:top w:color="auto" w:space="0" w:sz="4" w:val="single"/>
            </w:tcBorders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3349 (100%)</w:t>
            </w:r>
          </w:p>
        </w:tc>
      </w:tr>
      <w:tr w:rsidR="007C354A" w:rsidRPr="00540745" w:rsidTr="00E054F1">
        <w:trPr>
          <w:trHeight w:val="586"/>
        </w:trPr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2587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2118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2811</w:t>
            </w:r>
          </w:p>
        </w:tc>
      </w:tr>
      <w:tr w:rsidR="007C354A" w:rsidRPr="00540745" w:rsidTr="00E054F1"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Загородные стационарные оздоровительные лагеря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339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 xml:space="preserve">639 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304</w:t>
            </w:r>
          </w:p>
        </w:tc>
      </w:tr>
      <w:tr w:rsidR="007C354A" w:rsidRPr="00540745" w:rsidTr="00E054F1">
        <w:tc>
          <w:tcPr>
            <w:tcW w:type="dxa" w:w="3240"/>
            <w:vAlign w:val="center"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Специализированные (профильные) лагеря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159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 xml:space="preserve">175 </w:t>
            </w:r>
          </w:p>
        </w:tc>
        <w:tc>
          <w:tcPr>
            <w:tcW w:type="dxa" w:w="2100"/>
            <w:vAlign w:val="center"/>
          </w:tcPr>
          <w:p w:rsidP="00E054F1" w:rsidR="007C354A" w:rsidRDefault="007C354A" w:rsidRPr="00540745">
            <w:pPr>
              <w:jc w:val="center"/>
              <w:rPr>
                <w:sz w:val="24"/>
                <w:szCs w:val="24"/>
              </w:rPr>
            </w:pPr>
            <w:r w:rsidRPr="00540745">
              <w:rPr>
                <w:sz w:val="24"/>
                <w:szCs w:val="24"/>
              </w:rPr>
              <w:t>216</w:t>
            </w:r>
          </w:p>
        </w:tc>
      </w:tr>
    </w:tbl>
    <w:p w:rsidP="00540745" w:rsidR="007C354A" w:rsidRDefault="007C354A" w:rsidRPr="00540745">
      <w:pPr>
        <w:rPr>
          <w:rFonts w:ascii="Times New Roman" w:cs="Times New Roman" w:hAnsi="Times New Roman"/>
          <w:sz w:val="24"/>
          <w:szCs w:val="24"/>
        </w:rPr>
      </w:pPr>
    </w:p>
    <w:p w:rsidP="007C354A" w:rsidR="007C354A" w:rsidRDefault="007C354A" w:rsidRPr="00540745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540745">
        <w:rPr>
          <w:rFonts w:ascii="Times New Roman" w:cs="Times New Roman" w:hAnsi="Times New Roman"/>
          <w:b/>
          <w:sz w:val="24"/>
          <w:szCs w:val="24"/>
        </w:rPr>
        <w:t>Организация питания учащихся</w:t>
      </w:r>
    </w:p>
    <w:tbl>
      <w:tblPr>
        <w:tblStyle w:val="ac"/>
        <w:tblW w:type="dxa" w:w="9540"/>
        <w:tblInd w:type="dxa" w:w="108"/>
        <w:tblLayout w:type="fixed"/>
        <w:tblLook w:val="01E0"/>
      </w:tblPr>
      <w:tblGrid>
        <w:gridCol w:w="2268"/>
        <w:gridCol w:w="1080"/>
        <w:gridCol w:w="1080"/>
        <w:gridCol w:w="1440"/>
        <w:gridCol w:w="1080"/>
        <w:gridCol w:w="1260"/>
        <w:gridCol w:w="1332"/>
      </w:tblGrid>
      <w:tr w:rsidR="007C354A" w:rsidRPr="00540745" w:rsidTr="00540745">
        <w:trPr>
          <w:trHeight w:val="954"/>
        </w:trPr>
        <w:tc>
          <w:tcPr>
            <w:tcW w:type="dxa" w:w="2268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type="dxa" w:w="144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Из них получают горячее питание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% охвата</w:t>
            </w:r>
          </w:p>
        </w:tc>
        <w:tc>
          <w:tcPr>
            <w:tcW w:type="dxa" w:w="2592"/>
            <w:gridSpan w:val="2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Стоимость питания (среднее значение в день, руб.)</w:t>
            </w:r>
          </w:p>
        </w:tc>
      </w:tr>
      <w:tr w:rsidR="007C354A" w:rsidRPr="00540745" w:rsidTr="00540745">
        <w:trPr>
          <w:trHeight w:val="529"/>
        </w:trPr>
        <w:tc>
          <w:tcPr>
            <w:tcW w:type="dxa" w:w="2268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44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26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type="dxa" w:w="1332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Обед</w:t>
            </w: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Всего учащихся,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1 - 11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3291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3044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92,5</w:t>
            </w:r>
          </w:p>
        </w:tc>
        <w:tc>
          <w:tcPr>
            <w:tcW w:type="dxa" w:w="126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type="dxa" w:w="1332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50,00</w:t>
            </w: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1 - 4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1439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1435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type="dxa" w:w="1260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332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5 - 11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1852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1609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86,9</w:t>
            </w:r>
          </w:p>
        </w:tc>
        <w:tc>
          <w:tcPr>
            <w:tcW w:type="dxa" w:w="1260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332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P="007C354A" w:rsidR="007C354A" w:rsidRDefault="007C354A" w:rsidRPr="00540745">
      <w:pPr>
        <w:rPr>
          <w:rFonts w:ascii="Times New Roman" w:cs="Times New Roman" w:hAnsi="Times New Roman"/>
          <w:sz w:val="24"/>
          <w:szCs w:val="24"/>
        </w:rPr>
      </w:pPr>
    </w:p>
    <w:tbl>
      <w:tblPr>
        <w:tblStyle w:val="ac"/>
        <w:tblW w:type="dxa" w:w="9540"/>
        <w:tblInd w:type="dxa" w:w="108"/>
        <w:tblLayout w:type="fixed"/>
        <w:tblLook w:val="01E0"/>
      </w:tblPr>
      <w:tblGrid>
        <w:gridCol w:w="2268"/>
        <w:gridCol w:w="1080"/>
        <w:gridCol w:w="1080"/>
        <w:gridCol w:w="1440"/>
        <w:gridCol w:w="1080"/>
        <w:gridCol w:w="1260"/>
        <w:gridCol w:w="1332"/>
      </w:tblGrid>
      <w:tr w:rsidR="007C354A" w:rsidRPr="00540745" w:rsidTr="00540745">
        <w:trPr>
          <w:trHeight w:val="954"/>
        </w:trPr>
        <w:tc>
          <w:tcPr>
            <w:tcW w:type="dxa" w:w="2268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type="dxa" w:w="144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Из них получают горячее питание</w:t>
            </w:r>
          </w:p>
        </w:tc>
        <w:tc>
          <w:tcPr>
            <w:tcW w:type="dxa" w:w="108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% охвата</w:t>
            </w:r>
          </w:p>
        </w:tc>
        <w:tc>
          <w:tcPr>
            <w:tcW w:type="dxa" w:w="2592"/>
            <w:gridSpan w:val="2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Стоимость питания (среднее значение в день, руб.)</w:t>
            </w:r>
          </w:p>
        </w:tc>
      </w:tr>
      <w:tr w:rsidR="007C354A" w:rsidRPr="00540745" w:rsidTr="00540745">
        <w:trPr>
          <w:trHeight w:val="529"/>
        </w:trPr>
        <w:tc>
          <w:tcPr>
            <w:tcW w:type="dxa" w:w="2268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44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26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type="dxa" w:w="1332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Обед</w:t>
            </w: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Всего учащихся,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1 - 11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3320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3044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87</w:t>
            </w:r>
          </w:p>
        </w:tc>
        <w:tc>
          <w:tcPr>
            <w:tcW w:type="dxa" w:w="1260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type="dxa" w:w="1332"/>
            <w:vMerge w:val="restart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50,00</w:t>
            </w: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1 - 4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1431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1427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type="dxa" w:w="1260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332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354A" w:rsidRPr="00540745" w:rsidTr="00540745">
        <w:tc>
          <w:tcPr>
            <w:tcW w:type="dxa" w:w="2268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5 - 11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1889</w:t>
            </w:r>
          </w:p>
        </w:tc>
        <w:tc>
          <w:tcPr>
            <w:tcW w:type="dxa" w:w="144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1461</w:t>
            </w:r>
          </w:p>
        </w:tc>
        <w:tc>
          <w:tcPr>
            <w:tcW w:type="dxa" w:w="1080"/>
            <w:vAlign w:val="center"/>
          </w:tcPr>
          <w:p w:rsidP="00540745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  <w:r w:rsidRPr="00540745">
              <w:rPr>
                <w:b/>
                <w:sz w:val="24"/>
                <w:szCs w:val="24"/>
              </w:rPr>
              <w:t>77,3</w:t>
            </w:r>
          </w:p>
        </w:tc>
        <w:tc>
          <w:tcPr>
            <w:tcW w:type="dxa" w:w="1260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332"/>
            <w:vMerge/>
          </w:tcPr>
          <w:p w:rsidP="00E054F1" w:rsidR="007C354A" w:rsidRDefault="007C354A" w:rsidRPr="005407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P="00A92B3A" w:rsidR="00A92B3A" w:rsidRDefault="00A92B3A" w:rsidRPr="00EB1BEE">
      <w:pPr>
        <w:pStyle w:val="1"/>
      </w:pPr>
      <w:bookmarkStart w:id="71" w:name="_Toc409450556"/>
      <w:bookmarkStart w:id="72" w:name="_Toc441061943"/>
      <w:bookmarkStart w:id="73" w:name="_Toc441062044"/>
      <w:bookmarkStart w:id="74" w:name="_Toc441496694"/>
      <w:bookmarkStart w:id="75" w:name="_Toc473022074"/>
      <w:bookmarkStart w:id="76" w:name="_Toc507764262"/>
      <w:r w:rsidRPr="00EB1BEE">
        <w:lastRenderedPageBreak/>
        <w:t>ОБУЧЕНИЕ ПО ИНДИВИДУАЛЬНЫМ УЧЕБНЫМ ПЛАНАМ</w:t>
      </w:r>
      <w:bookmarkEnd w:id="71"/>
      <w:bookmarkEnd w:id="72"/>
      <w:bookmarkEnd w:id="73"/>
      <w:bookmarkEnd w:id="74"/>
      <w:bookmarkEnd w:id="75"/>
      <w:bookmarkEnd w:id="76"/>
    </w:p>
    <w:tbl>
      <w:tblPr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2459"/>
        <w:gridCol w:w="1073"/>
        <w:gridCol w:w="1626"/>
        <w:gridCol w:w="4305"/>
      </w:tblGrid>
      <w:tr w:rsidR="00C312FB" w:rsidRPr="001923B5" w:rsidTr="001923B5">
        <w:trPr>
          <w:trHeight w:val="687"/>
        </w:trPr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Численность уч-ся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Предметы, изучаемые на профильном уровне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Устьянская СОШ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32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математика, русский язык, история, обществознание, химия, физика, биология, информатика, английский язык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Устьянская СОШ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математика, русский язык, история, обществознание, химия, физика, биология, информатика, английский язык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ОСОШ №1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математика, русский язык, история, обществознание, химия, физика, биология, информатика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ОСОШ №1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математика, русский язык, история, обществознание, химия, физика, биология, информатика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sz w:val="24"/>
                <w:szCs w:val="24"/>
              </w:rPr>
              <w:t>ОСОШ №2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25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математика, русский язык, история,  физика, право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Всего по району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2016 г</w:t>
            </w: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Охват -  43,8%</w:t>
            </w:r>
          </w:p>
        </w:tc>
      </w:tr>
      <w:tr w:rsidR="00C312FB" w:rsidRPr="001923B5" w:rsidTr="001923B5">
        <w:tc>
          <w:tcPr>
            <w:tcW w:type="dxa" w:w="2459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Всего по району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2017 г</w:t>
            </w: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type="dxa" w:w="1073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626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type="dxa" w:w="4305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Охват -  60%</w:t>
            </w:r>
          </w:p>
        </w:tc>
      </w:tr>
    </w:tbl>
    <w:p w:rsidP="00C312FB" w:rsidR="00C312FB" w:rsidRDefault="00C312FB" w:rsidRPr="001923B5">
      <w:pPr>
        <w:rPr>
          <w:rFonts w:ascii="Times New Roman" w:cs="Times New Roman" w:hAnsi="Times New Roman"/>
          <w:sz w:val="24"/>
          <w:szCs w:val="24"/>
        </w:rPr>
      </w:pPr>
    </w:p>
    <w:p w:rsidP="00D12E3B" w:rsidR="00C312FB" w:rsidRDefault="00C312FB" w:rsidRPr="001923B5">
      <w:pPr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  <w:r w:rsidRPr="001923B5">
        <w:rPr>
          <w:rFonts w:ascii="Times New Roman" w:cs="Times New Roman" w:hAnsi="Times New Roman"/>
          <w:sz w:val="24"/>
          <w:szCs w:val="24"/>
        </w:rPr>
        <w:t xml:space="preserve">В МБОУ «Устьянская СОШ»,  МБОУ «Березницкая СОШ»,  МБОУ «Киземская СОШ»  организовано обучение  10-х классов </w:t>
      </w:r>
      <w:r w:rsidR="00D12E3B">
        <w:rPr>
          <w:rFonts w:ascii="Times New Roman" w:cs="Times New Roman" w:hAnsi="Times New Roman"/>
          <w:b/>
          <w:sz w:val="24"/>
          <w:szCs w:val="24"/>
        </w:rPr>
        <w:t>лесного профиля.</w:t>
      </w:r>
    </w:p>
    <w:p w:rsidP="00D12E3B" w:rsidR="00C312FB" w:rsidRDefault="00C312FB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1923B5">
        <w:rPr>
          <w:rFonts w:ascii="Times New Roman" w:cs="Times New Roman" w:hAnsi="Times New Roman"/>
          <w:sz w:val="24"/>
          <w:szCs w:val="24"/>
        </w:rPr>
        <w:t xml:space="preserve">В МБОУ «ОСОШ №2» организовано обучение  11 класса по </w:t>
      </w:r>
      <w:r w:rsidRPr="001923B5">
        <w:rPr>
          <w:rFonts w:ascii="Times New Roman" w:cs="Times New Roman" w:hAnsi="Times New Roman"/>
          <w:b/>
          <w:sz w:val="24"/>
          <w:szCs w:val="24"/>
        </w:rPr>
        <w:t xml:space="preserve">социально - гуманитарному профилю </w:t>
      </w:r>
      <w:r w:rsidRPr="001923B5">
        <w:rPr>
          <w:rFonts w:ascii="Times New Roman" w:cs="Times New Roman" w:hAnsi="Times New Roman"/>
          <w:sz w:val="24"/>
          <w:szCs w:val="24"/>
        </w:rPr>
        <w:t>(23 человека).</w:t>
      </w:r>
    </w:p>
    <w:p w:rsidR="001923B5" w:rsidRDefault="001923B5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312FB" w:rsidR="00C312FB" w:rsidRDefault="00C312FB" w:rsidRPr="001923B5">
      <w:pPr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 w:rsidRPr="001923B5">
        <w:rPr>
          <w:rFonts w:ascii="Times New Roman" w:cs="Times New Roman" w:hAnsi="Times New Roman"/>
          <w:b/>
          <w:color w:val="000000"/>
          <w:sz w:val="24"/>
          <w:szCs w:val="24"/>
        </w:rPr>
        <w:lastRenderedPageBreak/>
        <w:t xml:space="preserve">Универсальный учебный план </w:t>
      </w:r>
    </w:p>
    <w:p w:rsidP="00C312FB" w:rsidR="00C312FB" w:rsidRDefault="00C312FB" w:rsidRPr="001923B5">
      <w:pPr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 w:rsidRPr="001923B5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с преподаванием некоторых предметов на углубленном  и  профильном уровне </w:t>
      </w:r>
    </w:p>
    <w:tbl>
      <w:tblPr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2697"/>
        <w:gridCol w:w="4972"/>
        <w:gridCol w:w="1794"/>
      </w:tblGrid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Классы, предметы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Количество учащихся</w:t>
            </w: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Строевская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(русский)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8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Киземская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12FB" w:rsidRPr="001923B5" w:rsidTr="001923B5">
        <w:tc>
          <w:tcPr>
            <w:tcW w:type="dxa" w:w="2697"/>
            <w:vMerge w:val="restart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Березницкая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(русский, обществознание)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312FB" w:rsidRPr="001923B5" w:rsidTr="001923B5">
        <w:tc>
          <w:tcPr>
            <w:tcW w:type="dxa" w:w="2697"/>
            <w:vMerge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Малодорская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(русский)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Илезская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Ульяновская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(обществознание, право)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11 класс (обществознание, право)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312FB" w:rsidRPr="001923B5" w:rsidTr="001923B5">
        <w:trPr>
          <w:trHeight w:val="489"/>
        </w:trPr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Бестужевская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10 класс (русский)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312FB" w:rsidRPr="001923B5" w:rsidTr="001923B5">
        <w:trPr>
          <w:trHeight w:val="301"/>
        </w:trPr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Лойгинская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</w:tr>
      <w:tr w:rsidR="00C312FB" w:rsidRPr="001923B5" w:rsidTr="001923B5">
        <w:tc>
          <w:tcPr>
            <w:tcW w:type="dxa" w:w="2697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Дмитриевская</w:t>
            </w:r>
          </w:p>
        </w:tc>
        <w:tc>
          <w:tcPr>
            <w:tcW w:type="dxa" w:w="497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312FB" w:rsidRPr="001923B5" w:rsidTr="001923B5">
        <w:tc>
          <w:tcPr>
            <w:tcW w:type="dxa" w:w="7669"/>
            <w:gridSpan w:val="2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Охват  в рамках УУП</w:t>
            </w:r>
          </w:p>
        </w:tc>
        <w:tc>
          <w:tcPr>
            <w:tcW w:type="dxa" w:w="1794"/>
            <w:vAlign w:val="center"/>
          </w:tcPr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1923B5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26%</w:t>
            </w:r>
          </w:p>
          <w:p w:rsidP="001923B5" w:rsidR="00C312FB" w:rsidRDefault="00C312FB" w:rsidRPr="001923B5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</w:pPr>
      <w:bookmarkStart w:id="77" w:name="_Toc507764263"/>
      <w:r>
        <w:lastRenderedPageBreak/>
        <w:t>ОДАРЁННЫЕ ДЕТИ</w:t>
      </w:r>
      <w:bookmarkEnd w:id="77"/>
    </w:p>
    <w:p w:rsidP="0098286D" w:rsidR="0098286D" w:rsidRDefault="0098286D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9D56B0">
        <w:rPr>
          <w:rFonts w:ascii="Times New Roman" w:cs="Times New Roman" w:hAnsi="Times New Roman"/>
          <w:b/>
          <w:sz w:val="24"/>
          <w:szCs w:val="24"/>
        </w:rPr>
        <w:t>Всероссийская олимпиада школьников (муниципальный этап 7-11 класс)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5609"/>
        <w:gridCol w:w="1411"/>
        <w:gridCol w:w="1179"/>
        <w:gridCol w:w="1440"/>
      </w:tblGrid>
      <w:tr w:rsidR="0098286D" w:rsidRPr="009D56B0" w:rsidTr="00FB7C95">
        <w:trPr>
          <w:trHeight w:val="210"/>
        </w:trPr>
        <w:tc>
          <w:tcPr>
            <w:tcW w:type="dxa" w:w="5609"/>
            <w:vAlign w:val="center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98286D" w:rsidRPr="009D56B0" w:rsidTr="00FB7C95">
        <w:trPr>
          <w:trHeight w:val="262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Количество участников (данные считаются один раз)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351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363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387</w:t>
            </w:r>
          </w:p>
        </w:tc>
      </w:tr>
      <w:tr w:rsidR="0098286D" w:rsidRPr="009D56B0" w:rsidTr="00FB7C95">
        <w:trPr>
          <w:trHeight w:val="279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Доля от общего количества  обучающихся 7-11 классов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30%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30%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31,4%</w:t>
            </w:r>
          </w:p>
        </w:tc>
      </w:tr>
      <w:tr w:rsidR="0098286D" w:rsidRPr="009D56B0" w:rsidTr="00FB7C95">
        <w:trPr>
          <w:trHeight w:val="542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Количество победителей и призеров (данные считаются один раз)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90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148</w:t>
            </w:r>
          </w:p>
        </w:tc>
      </w:tr>
      <w:tr w:rsidR="0098286D" w:rsidRPr="009D56B0" w:rsidTr="00FB7C95">
        <w:trPr>
          <w:trHeight w:val="279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Доля от общего количества участников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26%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37%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38,2%</w:t>
            </w:r>
          </w:p>
        </w:tc>
      </w:tr>
      <w:tr w:rsidR="0098286D" w:rsidRPr="009D56B0" w:rsidTr="00FB7C95">
        <w:trPr>
          <w:trHeight w:val="542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Количество обучающихся, прошедших для участия  в региональном </w:t>
            </w:r>
            <w:r w:rsidRPr="009D56B0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этапе (данные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считаются один раз)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37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26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37</w:t>
            </w:r>
          </w:p>
        </w:tc>
      </w:tr>
      <w:tr w:rsidR="0098286D" w:rsidRPr="009D56B0" w:rsidTr="00FB7C95">
        <w:trPr>
          <w:trHeight w:val="295"/>
        </w:trPr>
        <w:tc>
          <w:tcPr>
            <w:tcW w:type="dxa" w:w="5609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Доля от общего количества участников</w:t>
            </w:r>
          </w:p>
        </w:tc>
        <w:tc>
          <w:tcPr>
            <w:tcW w:type="dxa" w:w="1411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11%</w:t>
            </w:r>
          </w:p>
        </w:tc>
        <w:tc>
          <w:tcPr>
            <w:tcW w:type="dxa" w:w="117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7%</w:t>
            </w:r>
          </w:p>
        </w:tc>
        <w:tc>
          <w:tcPr>
            <w:tcW w:type="dxa" w:w="144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9,5</w:t>
            </w:r>
          </w:p>
        </w:tc>
      </w:tr>
    </w:tbl>
    <w:p w:rsidP="0098286D" w:rsidR="0098286D" w:rsidRDefault="0098286D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98286D" w:rsidR="0098286D" w:rsidRDefault="0098286D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9D56B0">
        <w:rPr>
          <w:rFonts w:ascii="Times New Roman" w:cs="Times New Roman" w:hAnsi="Times New Roman"/>
          <w:b/>
          <w:sz w:val="24"/>
          <w:szCs w:val="24"/>
        </w:rPr>
        <w:t>Олимпиада школьников 5-6 классы (муниципальный этап)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7740"/>
        <w:gridCol w:w="819"/>
        <w:gridCol w:w="1080"/>
      </w:tblGrid>
      <w:tr w:rsidR="0098286D" w:rsidRPr="009D56B0" w:rsidTr="00FB7C95">
        <w:trPr>
          <w:trHeight w:val="197"/>
        </w:trPr>
        <w:tc>
          <w:tcPr>
            <w:tcW w:type="dxa" w:w="7740"/>
            <w:vAlign w:val="center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type="dxa" w:w="81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type="dxa" w:w="108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98286D" w:rsidRPr="009D56B0" w:rsidTr="00FB7C95">
        <w:trPr>
          <w:trHeight w:val="264"/>
        </w:trPr>
        <w:tc>
          <w:tcPr>
            <w:tcW w:type="dxa" w:w="7740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Количество участников (данные считаются один раз)</w:t>
            </w:r>
          </w:p>
        </w:tc>
        <w:tc>
          <w:tcPr>
            <w:tcW w:type="dxa" w:w="81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154</w:t>
            </w:r>
          </w:p>
        </w:tc>
        <w:tc>
          <w:tcPr>
            <w:tcW w:type="dxa" w:w="108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149</w:t>
            </w:r>
          </w:p>
        </w:tc>
      </w:tr>
      <w:tr w:rsidR="0098286D" w:rsidRPr="009D56B0" w:rsidTr="00FB7C95">
        <w:trPr>
          <w:trHeight w:val="264"/>
        </w:trPr>
        <w:tc>
          <w:tcPr>
            <w:tcW w:type="dxa" w:w="7740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Доля от общего количества  обучающихся 5-6 классов</w:t>
            </w:r>
          </w:p>
        </w:tc>
        <w:tc>
          <w:tcPr>
            <w:tcW w:type="dxa" w:w="81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24%</w:t>
            </w:r>
          </w:p>
        </w:tc>
        <w:tc>
          <w:tcPr>
            <w:tcW w:type="dxa" w:w="108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23%</w:t>
            </w:r>
          </w:p>
        </w:tc>
      </w:tr>
      <w:tr w:rsidR="0098286D" w:rsidRPr="009D56B0" w:rsidTr="00FB7C95">
        <w:trPr>
          <w:trHeight w:val="248"/>
        </w:trPr>
        <w:tc>
          <w:tcPr>
            <w:tcW w:type="dxa" w:w="7740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Количество победителей и призеров (данные считаются один раз)</w:t>
            </w:r>
          </w:p>
        </w:tc>
        <w:tc>
          <w:tcPr>
            <w:tcW w:type="dxa" w:w="81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53</w:t>
            </w:r>
          </w:p>
        </w:tc>
        <w:tc>
          <w:tcPr>
            <w:tcW w:type="dxa" w:w="108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</w:tr>
      <w:tr w:rsidR="0098286D" w:rsidRPr="009D56B0" w:rsidTr="00FB7C95">
        <w:trPr>
          <w:trHeight w:val="264"/>
        </w:trPr>
        <w:tc>
          <w:tcPr>
            <w:tcW w:type="dxa" w:w="7740"/>
          </w:tcPr>
          <w:p w:rsidP="009D56B0" w:rsidR="0098286D" w:rsidRDefault="0098286D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Доля от общего количества участников</w:t>
            </w:r>
          </w:p>
        </w:tc>
        <w:tc>
          <w:tcPr>
            <w:tcW w:type="dxa" w:w="819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34%</w:t>
            </w:r>
          </w:p>
        </w:tc>
        <w:tc>
          <w:tcPr>
            <w:tcW w:type="dxa" w:w="1080"/>
          </w:tcPr>
          <w:p w:rsidP="009D56B0" w:rsidR="0098286D" w:rsidRDefault="0098286D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40%</w:t>
            </w:r>
          </w:p>
        </w:tc>
      </w:tr>
    </w:tbl>
    <w:p w:rsidP="0098286D" w:rsidR="0098286D" w:rsidRDefault="0098286D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98286D" w:rsidR="0098286D" w:rsidRDefault="0098286D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9D56B0">
        <w:rPr>
          <w:rFonts w:ascii="Times New Roman" w:cs="Times New Roman" w:hAnsi="Times New Roman"/>
          <w:b/>
          <w:sz w:val="24"/>
          <w:szCs w:val="24"/>
        </w:rPr>
        <w:t>Победители и призеры регионального этапа Всероссийской олимпиады школьников</w:t>
      </w:r>
    </w:p>
    <w:tbl>
      <w:tblPr>
        <w:tblW w:type="dxa" w:w="9639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377"/>
        <w:gridCol w:w="1600"/>
        <w:gridCol w:w="851"/>
        <w:gridCol w:w="1680"/>
        <w:gridCol w:w="1377"/>
        <w:gridCol w:w="1377"/>
        <w:gridCol w:w="1377"/>
      </w:tblGrid>
      <w:tr w:rsidR="0098286D" w:rsidRPr="00950C91" w:rsidTr="00950C91">
        <w:tc>
          <w:tcPr>
            <w:tcW w:type="dxa" w:w="1377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Уч. год</w:t>
            </w:r>
          </w:p>
        </w:tc>
        <w:tc>
          <w:tcPr>
            <w:tcW w:type="dxa" w:w="1600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Ф.И.</w:t>
            </w:r>
          </w:p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ученика</w:t>
            </w:r>
          </w:p>
        </w:tc>
        <w:tc>
          <w:tcPr>
            <w:tcW w:type="dxa" w:w="851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Класс</w:t>
            </w:r>
          </w:p>
        </w:tc>
        <w:tc>
          <w:tcPr>
            <w:tcW w:type="dxa" w:w="1680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Школа</w:t>
            </w:r>
          </w:p>
        </w:tc>
        <w:tc>
          <w:tcPr>
            <w:tcW w:type="dxa" w:w="1377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Ф.И.О.</w:t>
            </w:r>
          </w:p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учителя</w:t>
            </w:r>
          </w:p>
        </w:tc>
        <w:tc>
          <w:tcPr>
            <w:tcW w:type="dxa" w:w="1377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Предмет</w:t>
            </w:r>
          </w:p>
        </w:tc>
        <w:tc>
          <w:tcPr>
            <w:tcW w:type="dxa" w:w="1377"/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Место</w:t>
            </w:r>
          </w:p>
        </w:tc>
      </w:tr>
      <w:tr w:rsidR="0098286D" w:rsidRPr="00950C91" w:rsidTr="00950C91">
        <w:tc>
          <w:tcPr>
            <w:tcW w:type="dxa" w:w="1377"/>
            <w:vMerge w:val="restart"/>
            <w:shd w:color="auto" w:fill="auto" w:val="clear"/>
          </w:tcPr>
          <w:p w:rsidP="009D56B0" w:rsidR="0098286D" w:rsidRDefault="0098286D" w:rsidRPr="00950C9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2014-2015</w:t>
            </w: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Данилишин Виктор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Орловская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Тарбаева Н.Н.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русский язык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победитель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Жилинский Алексей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биология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Ржавитин Валерий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ОСОШ № 1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Цаплева Н.В.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D56B0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 xml:space="preserve">история </w:t>
            </w:r>
            <w:r w:rsidR="0098286D" w:rsidRPr="00950C91">
              <w:rPr>
                <w:rFonts w:ascii="Times New Roman" w:cs="Times New Roman" w:hAnsi="Times New Roman"/>
              </w:rPr>
              <w:t>право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D56B0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 xml:space="preserve">призер </w:t>
            </w:r>
            <w:r w:rsidR="0098286D" w:rsidRPr="00950C91">
              <w:rPr>
                <w:rFonts w:ascii="Times New Roman" w:cs="Times New Roman" w:hAnsi="Times New Roman"/>
              </w:rPr>
              <w:t>победитель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Гурчак Александр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ОСОШ № 1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Эндлер А.С.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ОБЖ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 w:val="restart"/>
          </w:tcPr>
          <w:p w:rsidP="009D56B0" w:rsidR="0098286D" w:rsidRDefault="0098286D" w:rsidRPr="00950C91">
            <w:pPr>
              <w:spacing w:after="0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2015-2016</w:t>
            </w: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Резанов Александр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ОСОШ №1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Эндлер А.С.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ОБЖ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Козлова Софья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биология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Кожевникова Ольга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биология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Белая Алена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экология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Соколова Вероника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экология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Кожевникова Ольга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экология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Кашина Анастасия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Ульяновская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Кашина Т.Ф.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обслуживающий труд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Акулова Алена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Ульяновская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Кашина Т.Ф.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обслуживающий труд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</w:rPr>
            </w:pPr>
            <w:r w:rsidRPr="00950C91">
              <w:rPr>
                <w:rFonts w:ascii="Times New Roman" w:cs="Times New Roman" w:hAnsi="Times New Roman"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 w:val="restart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2016-2017</w:t>
            </w: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Кашина  Анастасия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Ульяновская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Кашина Т.Ф.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обслуживающий труд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победитель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Кривенко        Екатерина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9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ОСОШ №2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Белова Т.И.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литература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победитель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Платицына Анастасия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9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ОСОШ № 1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Эндлер А.С.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ОБЖ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D56B0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Котов</w:t>
            </w:r>
            <w:r w:rsidR="0098286D" w:rsidRPr="00950C91">
              <w:rPr>
                <w:rFonts w:ascii="Times New Roman" w:cs="Times New Roman" w:hAnsi="Times New Roman"/>
                <w:b/>
              </w:rPr>
              <w:t xml:space="preserve"> Иван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10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Ульяновская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Едемская Е.Н.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D12E3B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р</w:t>
            </w:r>
            <w:r w:rsidR="0098286D" w:rsidRPr="00950C91">
              <w:rPr>
                <w:rFonts w:ascii="Times New Roman" w:cs="Times New Roman" w:hAnsi="Times New Roman"/>
                <w:b/>
              </w:rPr>
              <w:t>усский язык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призер</w:t>
            </w:r>
          </w:p>
        </w:tc>
      </w:tr>
      <w:tr w:rsidR="0098286D" w:rsidRPr="00950C91" w:rsidTr="00950C91">
        <w:tc>
          <w:tcPr>
            <w:tcW w:type="dxa" w:w="1377"/>
            <w:vMerge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type="dxa" w:w="16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Козлова Софья</w:t>
            </w:r>
          </w:p>
        </w:tc>
        <w:tc>
          <w:tcPr>
            <w:tcW w:type="dxa" w:w="85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11</w:t>
            </w:r>
          </w:p>
        </w:tc>
        <w:tc>
          <w:tcPr>
            <w:tcW w:type="dxa" w:w="168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Устьянская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Рыжкова Л.А.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экология</w:t>
            </w:r>
          </w:p>
        </w:tc>
        <w:tc>
          <w:tcPr>
            <w:tcW w:type="dxa" w:w="137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P="009D56B0" w:rsidR="0098286D" w:rsidRDefault="0098286D" w:rsidRPr="00950C91">
            <w:pPr>
              <w:spacing w:after="0"/>
              <w:jc w:val="center"/>
              <w:rPr>
                <w:rFonts w:ascii="Times New Roman" w:cs="Times New Roman" w:hAnsi="Times New Roman"/>
                <w:b/>
              </w:rPr>
            </w:pPr>
            <w:r w:rsidRPr="00950C91">
              <w:rPr>
                <w:rFonts w:ascii="Times New Roman" w:cs="Times New Roman" w:hAnsi="Times New Roman"/>
                <w:b/>
              </w:rPr>
              <w:t>призер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</w:pPr>
      <w:bookmarkStart w:id="78" w:name="_Toc507764264"/>
      <w:r>
        <w:lastRenderedPageBreak/>
        <w:t>ДОПОЛНИТЕЛЬНОЕ ОБРАЗОВАНИЕ</w:t>
      </w:r>
      <w:bookmarkEnd w:id="78"/>
    </w:p>
    <w:tbl>
      <w:tblPr>
        <w:tblW w:type="dxa" w:w="9720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701"/>
        <w:gridCol w:w="1359"/>
        <w:gridCol w:w="720"/>
        <w:gridCol w:w="720"/>
        <w:gridCol w:w="720"/>
        <w:gridCol w:w="720"/>
        <w:gridCol w:w="720"/>
        <w:gridCol w:w="720"/>
        <w:gridCol w:w="2340"/>
      </w:tblGrid>
      <w:tr w:rsidR="00057C49" w:rsidRPr="009D56B0" w:rsidTr="00D12E3B">
        <w:trPr>
          <w:trHeight w:val="701"/>
        </w:trPr>
        <w:tc>
          <w:tcPr>
            <w:tcW w:type="dxa" w:w="1701"/>
            <w:vMerge w:val="restart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МБОУ ДОД</w:t>
            </w:r>
          </w:p>
        </w:tc>
        <w:tc>
          <w:tcPr>
            <w:tcW w:type="dxa" w:w="1359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Кол-во педагог.</w:t>
            </w:r>
          </w:p>
        </w:tc>
        <w:tc>
          <w:tcPr>
            <w:tcW w:type="dxa" w:w="1440"/>
            <w:gridSpan w:val="2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Кол-во воспит.</w:t>
            </w:r>
          </w:p>
        </w:tc>
        <w:tc>
          <w:tcPr>
            <w:tcW w:type="dxa" w:w="1440"/>
            <w:gridSpan w:val="2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Всего групп</w:t>
            </w:r>
          </w:p>
        </w:tc>
        <w:tc>
          <w:tcPr>
            <w:tcW w:type="dxa" w:w="1440"/>
            <w:gridSpan w:val="2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В т.ч. на базе ОУ</w:t>
            </w:r>
          </w:p>
        </w:tc>
        <w:tc>
          <w:tcPr>
            <w:tcW w:type="dxa" w:w="2340"/>
            <w:vMerge w:val="restart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Направленность программ</w:t>
            </w:r>
          </w:p>
        </w:tc>
      </w:tr>
      <w:tr w:rsidR="00057C49" w:rsidRPr="009D56B0" w:rsidTr="00D12E3B">
        <w:trPr>
          <w:trHeight w:val="276"/>
        </w:trPr>
        <w:tc>
          <w:tcPr>
            <w:tcW w:type="dxa" w:w="1701"/>
            <w:vMerge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359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720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2340"/>
            <w:vMerge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:rsidR="00057C49" w:rsidRPr="009D56B0" w:rsidTr="00D12E3B">
        <w:tc>
          <w:tcPr>
            <w:tcW w:type="dxa" w:w="1701"/>
          </w:tcPr>
          <w:p w:rsidP="009D56B0" w:rsidR="00057C49" w:rsidRDefault="00057C49" w:rsidRPr="00D12E3B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12E3B">
              <w:rPr>
                <w:rFonts w:ascii="Times New Roman" w:cs="Times New Roman" w:hAnsi="Times New Roman"/>
                <w:sz w:val="24"/>
                <w:szCs w:val="24"/>
              </w:rPr>
              <w:t>МБОУ «ОСОШ №2» СП «Октябрьская ДЮСШ»</w:t>
            </w:r>
          </w:p>
        </w:tc>
        <w:tc>
          <w:tcPr>
            <w:tcW w:type="dxa" w:w="1359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 xml:space="preserve">Основных: 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>12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>Совместителей: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539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521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31</w:t>
            </w:r>
          </w:p>
        </w:tc>
        <w:tc>
          <w:tcPr>
            <w:tcW w:type="dxa" w:w="720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29</w:t>
            </w:r>
          </w:p>
        </w:tc>
        <w:tc>
          <w:tcPr>
            <w:tcW w:type="dxa" w:w="2340"/>
          </w:tcPr>
          <w:p w:rsidP="009D56B0" w:rsidR="00057C49" w:rsidRDefault="00D12E3B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физкультурно-спортивны</w:t>
            </w:r>
            <w:r w:rsidR="00057C49"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евиды спорта:</w:t>
            </w:r>
            <w:r w:rsidR="00057C49"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баскетбол, волейбол, самбо,  мини-футбол, хоккей с шайбой, стрельба из пневматического оружия, горнолыжный спорт, биатлон, настольный теннис.</w:t>
            </w:r>
          </w:p>
        </w:tc>
      </w:tr>
      <w:tr w:rsidR="00057C49" w:rsidRPr="009D56B0" w:rsidTr="00D12E3B">
        <w:tc>
          <w:tcPr>
            <w:tcW w:type="dxa" w:w="17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D12E3B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12E3B">
              <w:rPr>
                <w:rFonts w:ascii="Times New Roman" w:cs="Times New Roman" w:hAnsi="Times New Roman"/>
                <w:sz w:val="24"/>
                <w:szCs w:val="24"/>
              </w:rPr>
              <w:t>МБОУ «ОСОШ №2» СП «Устьянский ДЮЦ»</w:t>
            </w:r>
          </w:p>
        </w:tc>
        <w:tc>
          <w:tcPr>
            <w:tcW w:type="dxa" w:w="13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 xml:space="preserve">Основных: 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>15</w:t>
            </w:r>
          </w:p>
          <w:p w:rsidP="00D12E3B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>Совместителей:</w:t>
            </w:r>
          </w:p>
          <w:p w:rsidP="00D12E3B" w:rsidR="00057C49" w:rsidRDefault="00057C49" w:rsidRPr="009D56B0">
            <w:pPr>
              <w:spacing w:after="0"/>
              <w:rPr>
                <w:rFonts w:ascii="Times New Roman" w:cs="Times New Roman" w:hAnsi="Times New Roman"/>
                <w:color w:val="0D0D0D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color w:val="0D0D0D"/>
                <w:sz w:val="24"/>
                <w:szCs w:val="24"/>
              </w:rPr>
              <w:t>69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2719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2102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176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155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153</w:t>
            </w:r>
          </w:p>
        </w:tc>
        <w:tc>
          <w:tcPr>
            <w:tcW w:type="dxa" w:w="72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131</w:t>
            </w:r>
          </w:p>
        </w:tc>
        <w:tc>
          <w:tcPr>
            <w:tcW w:type="dxa" w:w="23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-художественная;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-социально – педагогическая; 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-туристко-краеведческая;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-техническая;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-естественнонаучная.</w:t>
            </w:r>
          </w:p>
        </w:tc>
      </w:tr>
    </w:tbl>
    <w:p w:rsidP="00057C49" w:rsidR="00057C49" w:rsidRDefault="00057C49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057C49" w:rsidR="00057C49" w:rsidRDefault="00057C49" w:rsidRPr="009D56B0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9D56B0">
        <w:rPr>
          <w:rFonts w:ascii="Times New Roman" w:cs="Times New Roman" w:hAnsi="Times New Roman"/>
          <w:b/>
          <w:sz w:val="24"/>
          <w:szCs w:val="24"/>
        </w:rPr>
        <w:t xml:space="preserve">Наиболее </w:t>
      </w:r>
      <w:r w:rsidRPr="009D56B0">
        <w:rPr>
          <w:rFonts w:ascii="Times New Roman" w:cs="Times New Roman" w:hAnsi="Times New Roman"/>
          <w:b/>
          <w:color w:themeColor="text1" w:themeTint="F2" w:val="0D0D0D"/>
          <w:sz w:val="24"/>
          <w:szCs w:val="24"/>
        </w:rPr>
        <w:t xml:space="preserve">значимые </w:t>
      </w:r>
      <w:r w:rsidRPr="009D56B0">
        <w:rPr>
          <w:rFonts w:ascii="Times New Roman" w:cs="Times New Roman" w:hAnsi="Times New Roman"/>
          <w:b/>
          <w:sz w:val="24"/>
          <w:szCs w:val="24"/>
        </w:rPr>
        <w:t>достижения воспитанников в 2017 г.</w:t>
      </w:r>
    </w:p>
    <w:p w:rsidP="00057C49" w:rsidR="00057C49" w:rsidRDefault="00057C49" w:rsidRPr="009D56B0">
      <w:pPr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W w:type="dxa" w:w="9720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2479"/>
        <w:gridCol w:w="3432"/>
        <w:gridCol w:w="3809"/>
      </w:tblGrid>
      <w:tr w:rsidR="00057C49" w:rsidRPr="009D56B0" w:rsidTr="00DC4233">
        <w:trPr>
          <w:trHeight w:val="693"/>
        </w:trPr>
        <w:tc>
          <w:tcPr>
            <w:tcW w:type="dxa" w:w="2479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</w:t>
            </w:r>
          </w:p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МБОУ ДОД</w:t>
            </w:r>
          </w:p>
        </w:tc>
        <w:tc>
          <w:tcPr>
            <w:tcW w:type="dxa" w:w="3432"/>
            <w:shd w:color="auto" w:fill="auto" w:val="clear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type="dxa" w:w="3809"/>
            <w:shd w:color="auto" w:fill="auto" w:val="clear"/>
            <w:vAlign w:val="center"/>
          </w:tcPr>
          <w:p w:rsidP="009D56B0" w:rsidR="00057C49" w:rsidRDefault="00057C49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57C49" w:rsidRPr="009D56B0" w:rsidTr="00E054F1">
        <w:trPr>
          <w:trHeight w:val="209"/>
        </w:trPr>
        <w:tc>
          <w:tcPr>
            <w:tcW w:type="dxa" w:w="2479"/>
            <w:vMerge w:val="restart"/>
          </w:tcPr>
          <w:p w:rsidP="009D56B0" w:rsidR="00057C49" w:rsidRDefault="00057C49" w:rsidRPr="00D12E3B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12E3B">
              <w:rPr>
                <w:rFonts w:ascii="Times New Roman" w:cs="Times New Roman" w:hAnsi="Times New Roman"/>
                <w:sz w:val="24"/>
                <w:szCs w:val="24"/>
              </w:rPr>
              <w:t>МБОУ «ОСОШ №2» СП «Октябрьская ДЮСШ»</w:t>
            </w: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Первенство города Мончегорска по горнолыжному спорту среди мальчиков 2005-2006 г.р.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Васильев Иван занял 9 место</w:t>
            </w:r>
          </w:p>
        </w:tc>
      </w:tr>
      <w:tr w:rsidR="00057C49" w:rsidRPr="009D56B0" w:rsidTr="00E054F1">
        <w:trPr>
          <w:trHeight w:val="290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Открытое лично-командное первенство Вологодской области по биатлону на призы двукратного Олимпийского чемпиона, ЗМС А.Н. Алябьева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Кошкина Екатерина – 2 место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Чеглаков Николай – 2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Первенство Архангельской области по баскетболу среди юношей 2002-2003 гг.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 w:val="restart"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Областная Спартакиада среди 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обучающихся общеобразовательных учреждений Архангельской области по пулевой стрельбе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lastRenderedPageBreak/>
              <w:t>Волова Ольга заняла 1-е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Первенство Архангельской области по баскетболу среди юношей 2001 г.р.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Открытый лично- командный Кубок Вологодской области по биатлону (кросс) на призы двукратного Олимпийского чемпиона, ЗМС А.Н. Алябьева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ind w:hanging="65" w:right="-169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место – Фёдорова Мария (2,4 км)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место – Шерягин Никита (4 км)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2 место – Фатеев Илья (4 км)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Открытый Кубок города Вологды по самбо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ind w:right="-169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Голубев Виталий - 2 место(32 кг.);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Правдин Артем - 2 место(42 кг.);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Кошкин Егор - 2 место(60 кг.);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Кириченко Никита - 3 место(65 кг.);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Кузнецов Александр - 3 место(60кг.);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Звездин Степан - 3 место(26 кг.)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Первенство Архангельской области по волейболу среди девушек 2003-2004 г.р.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3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8-й междугородний турнир по баскетболу среди девочек 2004 г.р.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Открытый Чемпионат Архангельской области по пулевой стрельбе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Волова Ольга заняла 2 место</w:t>
            </w:r>
          </w:p>
        </w:tc>
      </w:tr>
      <w:tr w:rsidR="00057C49" w:rsidRPr="009D56B0" w:rsidTr="00E054F1">
        <w:trPr>
          <w:trHeight w:val="766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Междугородный турнир Кубок Двины по настольному теннису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Борский Георгий занял 4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Областная Спартакиада среди обучающихся общеобразовательных учреждений Архангельской области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Комплексный зачет 3 место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 w:val="restart"/>
          </w:tcPr>
          <w:p w:rsidP="009D56B0" w:rsidR="00057C49" w:rsidRDefault="00057C49" w:rsidRPr="00D12E3B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D12E3B">
              <w:rPr>
                <w:rFonts w:ascii="Times New Roman" w:cs="Times New Roman" w:hAnsi="Times New Roman"/>
                <w:sz w:val="24"/>
                <w:szCs w:val="24"/>
              </w:rPr>
              <w:t>МБОУ «ОСОШ №2» СП «Устьянский ДЮЦ»</w:t>
            </w:r>
          </w:p>
        </w:tc>
        <w:tc>
          <w:tcPr>
            <w:tcW w:type="dxa" w:w="3432"/>
            <w:shd w:color="auto" w:fill="auto" w:val="clear"/>
          </w:tcPr>
          <w:p w:rsidP="00950C91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Международный конкурс декоративно – прикладного творчества «Московские звёзды»</w:t>
            </w:r>
            <w:r w:rsidR="00950C91">
              <w:rPr>
                <w:rFonts w:ascii="Times New Roman" w:cs="Times New Roman" w:hAnsi="Times New Roman"/>
                <w:sz w:val="24"/>
                <w:szCs w:val="24"/>
              </w:rPr>
              <w:t xml:space="preserve"> 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.Москва</w:t>
            </w:r>
          </w:p>
        </w:tc>
        <w:tc>
          <w:tcPr>
            <w:tcW w:type="dxa" w:w="3809"/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1 степени, 3 лауреата,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2 призера, всего 12 участников.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МБОУ «ОСОШ №2» СП «Устьянский ДЮЦ»</w:t>
            </w: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50C91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Межрегиональная детская проектно – исследовательская конференции "Я познаю Мир" г.Вельск Апрель 2017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победитель, 4 призёра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B698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Областной фестиваль бардовской песни имени Заплатина. г.Архангельск</w:t>
            </w:r>
            <w:r w:rsidR="009B6983"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прель 2017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1 призёр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B698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X Межрегиональном конкурс хореографических коллективовКотласский район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.Куимиха, </w:t>
            </w:r>
            <w:r w:rsidR="009B6983"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прель 2017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1 степени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3 степени в номинации «Танцы народов Мира»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3 степени в номинации «Эстрадный танец»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B698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Областн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>ой молодёжный конкурс "Триумф" 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.Северодвинск</w:t>
            </w:r>
            <w:r w:rsidR="009B6983"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оябрь 2016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3 степени в номинации «Народный танец»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C423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 VII областной фестиваль хореографических коллективов "Хрустальная туфелька"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 xml:space="preserve"> 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.Архангельск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1 степени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C423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IV межрегиональный фестиваль - конкурс «Самоцветы Севера»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 xml:space="preserve"> 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.Котлас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1 степени</w:t>
            </w:r>
          </w:p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3 степени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C423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IV межрегиональный конкурс детского и юношеского творчества "Радуга" 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>г.Ки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Лауреат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III  Международный конкурс </w:t>
            </w:r>
          </w:p>
          <w:p w:rsidP="009B698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хореографических коллективов "Открытые страницы" 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 xml:space="preserve"> 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.Вологда</w:t>
            </w:r>
            <w:r w:rsidR="009B6983">
              <w:rPr>
                <w:rFonts w:ascii="Times New Roman" w:cs="Times New Roman" w:hAnsi="Times New Roman"/>
                <w:sz w:val="24"/>
                <w:szCs w:val="24"/>
              </w:rPr>
              <w:t>м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арт 2017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Диплом 1 степени</w:t>
            </w:r>
          </w:p>
        </w:tc>
      </w:tr>
      <w:tr w:rsidR="00057C49" w:rsidRPr="009D56B0" w:rsidTr="00E054F1">
        <w:trPr>
          <w:trHeight w:val="45"/>
        </w:trPr>
        <w:tc>
          <w:tcPr>
            <w:tcW w:type="dxa" w:w="2479"/>
            <w:vMerge/>
          </w:tcPr>
          <w:p w:rsidP="009D56B0" w:rsidR="00057C49" w:rsidRDefault="00057C49" w:rsidRPr="009D56B0">
            <w:pPr>
              <w:spacing w:after="0"/>
              <w:ind w:firstLine="708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43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DC4233" w:rsidR="00057C49" w:rsidRDefault="00057C49" w:rsidRPr="009D56B0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Всероссийский конкурс детского творчества "Выше неба" </w:t>
            </w:r>
            <w:r w:rsidR="00DC4233">
              <w:rPr>
                <w:rFonts w:ascii="Times New Roman" w:cs="Times New Roman" w:hAnsi="Times New Roman"/>
                <w:sz w:val="24"/>
                <w:szCs w:val="24"/>
              </w:rPr>
              <w:t>г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.Москва</w:t>
            </w:r>
          </w:p>
        </w:tc>
        <w:tc>
          <w:tcPr>
            <w:tcW w:type="dxa" w:w="38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shd w:color="auto" w:fill="auto" w:val="clear"/>
          </w:tcPr>
          <w:p w:rsidP="009D56B0" w:rsidR="00057C49" w:rsidRDefault="00057C49" w:rsidRPr="009D56B0">
            <w:pPr>
              <w:spacing w:after="0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i/>
                <w:sz w:val="24"/>
                <w:szCs w:val="24"/>
              </w:rPr>
              <w:t>Лауреат 2 степени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9D56B0">
      <w:pPr>
        <w:pStyle w:val="1"/>
        <w:rPr>
          <w:rFonts w:cs="Times New Roman"/>
          <w:sz w:val="24"/>
          <w:szCs w:val="24"/>
        </w:rPr>
      </w:pPr>
      <w:bookmarkStart w:id="79" w:name="_Toc473022077"/>
      <w:bookmarkStart w:id="80" w:name="_Toc507764265"/>
      <w:r w:rsidRPr="009D56B0">
        <w:rPr>
          <w:rFonts w:cs="Times New Roman"/>
          <w:sz w:val="24"/>
          <w:szCs w:val="24"/>
        </w:rPr>
        <w:lastRenderedPageBreak/>
        <w:t>РАЙОННЫЕ УЧЕБНО-ИССЛЕДОВАТЕЛЬСКИЕ КОНФЕРЕНЦИИ</w:t>
      </w:r>
      <w:bookmarkEnd w:id="79"/>
      <w:bookmarkEnd w:id="80"/>
    </w:p>
    <w:tbl>
      <w:tblPr>
        <w:tblW w:type="dxa" w:w="9498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1E0"/>
      </w:tblPr>
      <w:tblGrid>
        <w:gridCol w:w="3261"/>
        <w:gridCol w:w="1559"/>
        <w:gridCol w:w="1559"/>
        <w:gridCol w:w="1559"/>
        <w:gridCol w:w="1560"/>
      </w:tblGrid>
      <w:tr w:rsidR="00582CDA" w:rsidRPr="009D56B0" w:rsidTr="00CB6CB2">
        <w:trPr>
          <w:trHeight w:val="257"/>
        </w:trPr>
        <w:tc>
          <w:tcPr>
            <w:tcW w:type="dxa" w:w="3261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118"/>
            <w:gridSpan w:val="2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type="dxa" w:w="3119"/>
            <w:gridSpan w:val="2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2017г.</w:t>
            </w:r>
          </w:p>
        </w:tc>
      </w:tr>
      <w:tr w:rsidR="00582CDA" w:rsidRPr="009D56B0" w:rsidTr="00CB6CB2">
        <w:trPr>
          <w:trHeight w:val="602"/>
        </w:trPr>
        <w:tc>
          <w:tcPr>
            <w:tcW w:type="dxa" w:w="3261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type="dxa" w:w="1560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школ</w:t>
            </w:r>
          </w:p>
        </w:tc>
      </w:tr>
      <w:tr w:rsidR="00582CDA" w:rsidRPr="009D56B0" w:rsidTr="00CB6CB2">
        <w:trPr>
          <w:trHeight w:val="1298"/>
        </w:trPr>
        <w:tc>
          <w:tcPr>
            <w:tcW w:type="dxa" w:w="3261"/>
            <w:shd w:color="auto" w:fill="auto" w:val="clear"/>
            <w:vAlign w:val="center"/>
          </w:tcPr>
          <w:p w:rsidP="00CB6CB2" w:rsidR="009B6983" w:rsidRDefault="00582CDA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Учебно-исследовательская  конференция  для учащихся  начальных  классов </w:t>
            </w:r>
          </w:p>
          <w:p w:rsidP="00CB6CB2" w:rsidR="00582CDA" w:rsidRDefault="009D56B0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«Юный </w:t>
            </w:r>
            <w:r w:rsidR="00582CDA"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исследователь»</w:t>
            </w:r>
            <w:r w:rsidR="00582CDA"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(проводилась по округам)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78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78</w:t>
            </w:r>
          </w:p>
        </w:tc>
        <w:tc>
          <w:tcPr>
            <w:tcW w:type="dxa" w:w="1560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</w:tr>
      <w:tr w:rsidR="00582CDA" w:rsidRPr="009D56B0" w:rsidTr="00CB6CB2">
        <w:trPr>
          <w:trHeight w:val="1056"/>
        </w:trPr>
        <w:tc>
          <w:tcPr>
            <w:tcW w:type="dxa" w:w="3261"/>
            <w:shd w:color="auto" w:fill="auto" w:val="clear"/>
            <w:vAlign w:val="center"/>
          </w:tcPr>
          <w:p w:rsidP="00CB6CB2" w:rsidR="009B6983" w:rsidRDefault="00582CDA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Учебно-исследовательская  конференция  для учащихся 5-8 классов </w:t>
            </w:r>
          </w:p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«Я - исследователь»</w:t>
            </w: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 xml:space="preserve"> (проводилась по округам)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72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48</w:t>
            </w:r>
          </w:p>
        </w:tc>
        <w:tc>
          <w:tcPr>
            <w:tcW w:type="dxa" w:w="1560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</w:tr>
      <w:tr w:rsidR="00582CDA" w:rsidRPr="009D56B0" w:rsidTr="00CB6CB2">
        <w:trPr>
          <w:trHeight w:val="785"/>
        </w:trPr>
        <w:tc>
          <w:tcPr>
            <w:tcW w:type="dxa" w:w="3261"/>
            <w:shd w:color="auto" w:fill="auto" w:val="clear"/>
            <w:vAlign w:val="center"/>
          </w:tcPr>
          <w:p w:rsidP="00CB6CB2" w:rsidR="009B6983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Учебно-исследовательской  конференции  для учащихся 9-11 классов</w:t>
            </w:r>
          </w:p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b/>
                <w:sz w:val="24"/>
                <w:szCs w:val="24"/>
              </w:rPr>
              <w:t>«Юность Устьи»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1559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1560"/>
            <w:shd w:color="auto" w:fill="auto" w:val="clear"/>
            <w:vAlign w:val="center"/>
          </w:tcPr>
          <w:p w:rsidP="00CB6CB2" w:rsidR="00582CDA" w:rsidRDefault="00582CDA" w:rsidRPr="009D56B0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D56B0"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</w:tr>
    </w:tbl>
    <w:p w:rsidP="00582CDA" w:rsidR="00582CDA" w:rsidRDefault="00582CDA" w:rsidRPr="009D56B0">
      <w:pPr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t>Лучшие работы районной  учебно-исследовательской конференции</w:t>
      </w: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t>«Юность Устьи» в 2017 году:</w:t>
      </w: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582CDA" w:rsidR="00582CDA" w:rsidRDefault="00582CDA" w:rsidRPr="00CB6CB2">
      <w:pPr>
        <w:spacing w:after="120"/>
        <w:ind w:firstLine="357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«Краеведение» для обучающихся начальной школы»: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Хоменко Софья, МБОУ «Дмитриевская СОШ» филиал «Михалевская НШ», 4 класс   </w:t>
      </w:r>
    </w:p>
    <w:p w:rsidP="00582CDA" w:rsidR="00582CDA" w:rsidRDefault="00582CDA" w:rsidRPr="00CB6CB2">
      <w:pPr>
        <w:spacing w:after="120"/>
        <w:ind w:firstLine="357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«Краеведение» (9-11 класс):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color w:val="000000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Порошина Кристина, МБОУ «Строевская СОШ», 9 класс  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«Филологических наук»: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color w:val="000000"/>
          <w:sz w:val="24"/>
          <w:szCs w:val="24"/>
        </w:rPr>
      </w:pPr>
      <w:r w:rsidRPr="00CB6CB2">
        <w:rPr>
          <w:rFonts w:ascii="Times New Roman" w:cs="Times New Roman" w:hAnsi="Times New Roman"/>
          <w:color w:val="000000"/>
          <w:sz w:val="24"/>
          <w:szCs w:val="24"/>
        </w:rPr>
        <w:t>Хромых Ульяна, МБОУ «ОСОШ №2», 10 класс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«Общественных наук»: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Петухова Елизавета, МБОУ «ОСОШ №1», 10 класс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«Психология»: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Пушкин Михаил, МБОУ «Устьянская СОШ», 11 класс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b/>
          <w:sz w:val="24"/>
          <w:szCs w:val="24"/>
          <w:u w:val="single"/>
        </w:rPr>
      </w:pPr>
      <w:r w:rsidRPr="00CB6CB2">
        <w:rPr>
          <w:rFonts w:ascii="Times New Roman" w:cs="Times New Roman" w:hAnsi="Times New Roman"/>
          <w:b/>
          <w:sz w:val="24"/>
          <w:szCs w:val="24"/>
          <w:u w:val="single"/>
        </w:rPr>
        <w:t>Секция «Естественных наук»:</w:t>
      </w:r>
    </w:p>
    <w:p w:rsidP="00582CDA" w:rsidR="00582CDA" w:rsidRDefault="00582CDA" w:rsidRPr="00CB6CB2">
      <w:pPr>
        <w:spacing w:after="120"/>
        <w:ind w:firstLine="357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Темежников Антон, МБОУ «Устьянская СОШ», 10 класс</w:t>
      </w:r>
    </w:p>
    <w:p w:rsidP="00582CDA" w:rsidR="00582CDA" w:rsidRDefault="00582CDA" w:rsidRPr="00CB6CB2">
      <w:pPr>
        <w:ind w:firstLine="360"/>
        <w:rPr>
          <w:rFonts w:ascii="Times New Roman" w:cs="Times New Roman" w:hAnsi="Times New Roman"/>
          <w:color w:val="000000"/>
          <w:sz w:val="24"/>
          <w:szCs w:val="24"/>
        </w:rPr>
      </w:pP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color w:val="000000"/>
          <w:sz w:val="24"/>
          <w:szCs w:val="24"/>
        </w:rPr>
      </w:pP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lastRenderedPageBreak/>
        <w:t>Образовательные организации - н</w:t>
      </w:r>
      <w:r w:rsidRPr="00CB6CB2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аиболее активные  участники </w:t>
      </w:r>
      <w:r w:rsidRPr="00CB6CB2">
        <w:rPr>
          <w:rFonts w:ascii="Times New Roman" w:cs="Times New Roman" w:hAnsi="Times New Roman"/>
          <w:b/>
          <w:sz w:val="24"/>
          <w:szCs w:val="24"/>
        </w:rPr>
        <w:t xml:space="preserve">районной  </w:t>
      </w: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t>учебно-исследовательской конференции</w:t>
      </w: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t>«Юность Устьи»:</w:t>
      </w:r>
    </w:p>
    <w:tbl>
      <w:tblPr>
        <w:tblW w:type="dxa" w:w="9567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1E0"/>
      </w:tblPr>
      <w:tblGrid>
        <w:gridCol w:w="5670"/>
        <w:gridCol w:w="1335"/>
        <w:gridCol w:w="1276"/>
        <w:gridCol w:w="1286"/>
      </w:tblGrid>
      <w:tr w:rsidR="00582CDA" w:rsidRPr="00CB6CB2" w:rsidTr="00CB6CB2">
        <w:trPr>
          <w:trHeight w:val="217"/>
        </w:trPr>
        <w:tc>
          <w:tcPr>
            <w:tcW w:type="dxa" w:w="5670"/>
            <w:vMerge w:val="restart"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Перечень образовательных организаций</w:t>
            </w:r>
          </w:p>
        </w:tc>
        <w:tc>
          <w:tcPr>
            <w:tcW w:type="dxa" w:w="3897"/>
            <w:gridSpan w:val="3"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82CDA" w:rsidRPr="00CB6CB2" w:rsidTr="00CB6CB2">
        <w:trPr>
          <w:trHeight w:val="139"/>
        </w:trPr>
        <w:tc>
          <w:tcPr>
            <w:tcW w:type="dxa" w:w="5670"/>
            <w:vMerge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335"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type="dxa" w:w="1276"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type="dxa" w:w="1286"/>
            <w:shd w:color="auto" w:fill="auto" w:val="clear"/>
            <w:vAlign w:val="cente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582CDA" w:rsidRPr="00CB6CB2" w:rsidTr="00CB6CB2">
        <w:trPr>
          <w:trHeight w:val="217"/>
        </w:trPr>
        <w:tc>
          <w:tcPr>
            <w:tcW w:type="dxa" w:w="5670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type="dxa" w:w="1335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27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28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82CDA" w:rsidRPr="00CB6CB2" w:rsidTr="00CB6CB2">
        <w:trPr>
          <w:trHeight w:val="217"/>
        </w:trPr>
        <w:tc>
          <w:tcPr>
            <w:tcW w:type="dxa" w:w="5670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МБОУ «Строевская СОШ»</w:t>
            </w:r>
          </w:p>
        </w:tc>
        <w:tc>
          <w:tcPr>
            <w:tcW w:type="dxa" w:w="1335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27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28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82CDA" w:rsidRPr="00CB6CB2" w:rsidTr="00CB6CB2">
        <w:trPr>
          <w:trHeight w:val="277"/>
        </w:trPr>
        <w:tc>
          <w:tcPr>
            <w:tcW w:type="dxa" w:w="5670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МБОУ «Бестужевская СОШ»</w:t>
            </w:r>
          </w:p>
        </w:tc>
        <w:tc>
          <w:tcPr>
            <w:tcW w:type="dxa" w:w="1335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27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128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CDA" w:rsidRPr="00CB6CB2" w:rsidTr="00CB6CB2">
        <w:trPr>
          <w:trHeight w:val="217"/>
        </w:trPr>
        <w:tc>
          <w:tcPr>
            <w:tcW w:type="dxa" w:w="5670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МБОУ «Березницкая СОШ»</w:t>
            </w:r>
          </w:p>
        </w:tc>
        <w:tc>
          <w:tcPr>
            <w:tcW w:type="dxa" w:w="1335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27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1286"/>
            <w:shd w:color="auto" w:fill="auto" w:val="clear"/>
            <w:vAlign w:val="center"/>
          </w:tcPr>
          <w:p w:rsidP="00CB6CB2" w:rsidR="00582CDA" w:rsidRDefault="00582CDA" w:rsidRPr="00CB6CB2">
            <w:pPr>
              <w:pStyle w:val="20"/>
              <w:tabs>
                <w:tab w:pos="7501" w:val="left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P="00582CDA" w:rsidR="00DC4233" w:rsidRDefault="00DC4233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582CDA" w:rsidR="00C1021A" w:rsidRDefault="00C1021A">
      <w:pPr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582CDA" w:rsidR="00582CDA" w:rsidRDefault="00582CDA" w:rsidRPr="00CB6CB2">
      <w:pPr>
        <w:jc w:val="center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b/>
          <w:sz w:val="24"/>
          <w:szCs w:val="24"/>
        </w:rPr>
        <w:t>Областнаяучебно-исследовательск</w:t>
      </w:r>
      <w:r w:rsidR="00C1021A">
        <w:rPr>
          <w:rFonts w:ascii="Times New Roman" w:cs="Times New Roman" w:hAnsi="Times New Roman"/>
          <w:b/>
          <w:sz w:val="24"/>
          <w:szCs w:val="24"/>
        </w:rPr>
        <w:t>ая</w:t>
      </w:r>
      <w:r w:rsidRPr="00CB6CB2">
        <w:rPr>
          <w:rFonts w:ascii="Times New Roman" w:cs="Times New Roman" w:hAnsi="Times New Roman"/>
          <w:b/>
          <w:sz w:val="24"/>
          <w:szCs w:val="24"/>
        </w:rPr>
        <w:t xml:space="preserve"> конференци</w:t>
      </w:r>
      <w:r w:rsidR="00C1021A">
        <w:rPr>
          <w:rFonts w:ascii="Times New Roman" w:cs="Times New Roman" w:hAnsi="Times New Roman"/>
          <w:b/>
          <w:sz w:val="24"/>
          <w:szCs w:val="24"/>
        </w:rPr>
        <w:t>я</w:t>
      </w:r>
      <w:r w:rsidRPr="00CB6CB2">
        <w:rPr>
          <w:rFonts w:ascii="Times New Roman" w:cs="Times New Roman" w:hAnsi="Times New Roman"/>
          <w:b/>
          <w:sz w:val="24"/>
          <w:szCs w:val="24"/>
        </w:rPr>
        <w:t xml:space="preserve">  «Юность Поморья»</w:t>
      </w:r>
    </w:p>
    <w:tbl>
      <w:tblPr>
        <w:tblW w:type="dxa" w:w="9639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1E0"/>
      </w:tblPr>
      <w:tblGrid>
        <w:gridCol w:w="720"/>
        <w:gridCol w:w="1080"/>
        <w:gridCol w:w="2520"/>
        <w:gridCol w:w="3420"/>
        <w:gridCol w:w="1899"/>
      </w:tblGrid>
      <w:tr w:rsidR="00582CDA" w:rsidRPr="00CB6CB2" w:rsidTr="00FB7C95">
        <w:tc>
          <w:tcPr>
            <w:tcW w:type="dxa" w:w="720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080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Кол</w:t>
            </w:r>
            <w:r w:rsidR="00DC4233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Победители, призеры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Секция, тема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582CDA" w:rsidRPr="00CB6CB2" w:rsidTr="00FB7C95">
        <w:tc>
          <w:tcPr>
            <w:tcW w:type="dxa" w:w="720"/>
            <w:vMerge w:val="restart"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type="dxa" w:w="1080"/>
            <w:vMerge w:val="restart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Ожигин  Иван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«Березницкая СОШ», 9 класс 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 «Интернет –  зависимость в цифрах и фактах»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tabs>
                <w:tab w:pos="1359" w:val="left"/>
                <w:tab w:pos="2440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Иванова Татьяна Васильевна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Пушкин Михаил 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«Устьянская СОШ», 10  класс 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«Социология»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«Исследование толерантности учащихся 9-11 классов в МБОУ «Устьянская СОШ»»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tabs>
                <w:tab w:pos="1359" w:val="left"/>
                <w:tab w:pos="2440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Кротов Николай Геннадьевич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Волкова Виктория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«Строевская СОШ», 10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3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«Языкознание»</w:t>
            </w:r>
          </w:p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«Что таят слова-обращения?»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tabs>
                <w:tab w:pos="1359" w:val="left"/>
                <w:tab w:pos="2440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Волова Надежда Николаевна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Гулькова  Анастасия 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СОШ», 11 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«Химия»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«Качественный и количественный анализ ацетилсалициловой кислоты в лекарственных препаратах на ее основе»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tabs>
                <w:tab w:pos="1359" w:val="left"/>
                <w:tab w:pos="2440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Реймер Людмила Владимировна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Темежников Антон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СОШ», 9  класс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специальный приз жюри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«Химия»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«Исследование скорости горения древесины»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tabs>
                <w:tab w:pos="1359" w:val="left"/>
                <w:tab w:pos="2440" w:val="left"/>
              </w:tabs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Реймер Людмила Владимировна</w:t>
            </w:r>
          </w:p>
        </w:tc>
      </w:tr>
      <w:tr w:rsidR="00582CDA" w:rsidRPr="00CB6CB2" w:rsidTr="00FB7C95">
        <w:tc>
          <w:tcPr>
            <w:tcW w:type="dxa" w:w="720"/>
            <w:vMerge w:val="restart"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type="dxa" w:w="1080"/>
            <w:vMerge w:val="restart"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Берсанова Айшат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СОШ», 11 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«Социология»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«Особенности прав детей, находящихся под опекой (попечительством)»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Кротова Эльвира Владимировна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Пушкин Михаил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СОШ», 11 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«Психология»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«Факторы формирования ценностных ориентаций школьников, влияющие на их толерантное мировоззрение»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Кротов Николай Геннадьевич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Хромых Ульяна 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«ОСОШ №2», 10 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«Литература»</w:t>
            </w:r>
          </w:p>
          <w:p w:rsidP="00DC4233" w:rsidR="00C1021A" w:rsidRDefault="00582CDA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«Актуальность проблематики произведений 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А.Н. Островского (на примере популярных в наше время пьес)»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Денисова Любовь Михайловна</w:t>
            </w:r>
          </w:p>
        </w:tc>
      </w:tr>
      <w:tr w:rsidR="00582CDA" w:rsidRPr="00CB6CB2" w:rsidTr="00FB7C95">
        <w:tc>
          <w:tcPr>
            <w:tcW w:type="dxa" w:w="72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1080"/>
            <w:vMerge/>
            <w:shd w:color="auto" w:fill="auto" w:val="clear"/>
          </w:tcPr>
          <w:p w:rsidP="00DC4233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520"/>
            <w:shd w:color="auto" w:fill="auto" w:val="clear"/>
          </w:tcPr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Темежников Антон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СОШ», 10  класс</w:t>
            </w:r>
          </w:p>
          <w:p w:rsidP="00DC4233" w:rsidR="00582CDA" w:rsidRDefault="00582CDA" w:rsidRPr="00CB6CB2">
            <w:pPr>
              <w:tabs>
                <w:tab w:pos="1873" w:val="left"/>
                <w:tab w:pos="3133" w:val="left"/>
              </w:tabs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type="dxa" w:w="3420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  <w:u w:val="single"/>
              </w:rPr>
              <w:t>«Химия»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«Исследование качества альтернативных видов топлива для их последующего применения»</w:t>
            </w:r>
          </w:p>
        </w:tc>
        <w:tc>
          <w:tcPr>
            <w:tcW w:type="dxa" w:w="1899"/>
            <w:shd w:color="auto" w:fill="auto" w:val="clear"/>
          </w:tcPr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Реймер Людмила Владимировна</w:t>
            </w:r>
          </w:p>
          <w:p w:rsidP="00DC4233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 w:rsidP="00CB6CB2" w:rsidR="00C26344" w:rsidRDefault="00C26344">
      <w:p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</w:pPr>
      <w:bookmarkStart w:id="81" w:name="_Toc473022078"/>
      <w:bookmarkStart w:id="82" w:name="_Toc507764266"/>
      <w:r>
        <w:lastRenderedPageBreak/>
        <w:t>ЮНЫЕ ДАРОВАНИЯ УСТЬИ</w:t>
      </w:r>
      <w:bookmarkEnd w:id="81"/>
      <w:bookmarkEnd w:id="82"/>
    </w:p>
    <w:tbl>
      <w:tblPr>
        <w:tblW w:type="dxa" w:w="988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521"/>
        <w:gridCol w:w="2854"/>
        <w:gridCol w:w="1302"/>
        <w:gridCol w:w="1303"/>
        <w:gridCol w:w="1303"/>
        <w:gridCol w:w="1303"/>
        <w:gridCol w:w="1303"/>
      </w:tblGrid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2013 г.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(3 175)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2014 г.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(3 135)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2015 г.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(3 215)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2016 г.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(3 268)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2017 г.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(3 295)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241чел.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0,9% 28-кол-ва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234 чел.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1,2% 37-кол-ва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279чел.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1,4% 44-кол-ва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10%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330чел. 1,7%  57-кол-ва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5,3%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186 чел. 1,9% 64 команды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ЗОЛОТОЙ ФОНД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ЗОЛОТОЙ ФОНД    «НАУКИ ЮНОШЕЙ ПИТАЮТ»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ЗОЛОТОЙ ФОНД «ОЛИМПИЙСКИЕ НАДЕЖДЫ»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«ОЛИМПИЙСКИЕ НАДЕЖДЫ»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20 чел. и 1 команда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«И КРАСОТА, И ВДОХНОВЕНИ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Е»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«НАУКИ ЮНОШЕЙ ПИТАЮТ»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  <w:p w:rsidP="00CB6CB2" w:rsidR="00582CDA" w:rsidRDefault="00DC4233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«ИНТЕЛЛЕКТ БУДУЩЕГО»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tcBorders>
              <w:bottom w:color="auto" w:space="0" w:sz="4" w:val="single"/>
            </w:tcBorders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«ОСОШ №1»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(51+3кол.)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(38+6кол.)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(54+3+1+2)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11,9%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(83+6+0+0+1)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5,3%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(42)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3ком. 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«Рябинушка»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«Ладушки»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СП «Костылевская </w:t>
            </w:r>
          </w:p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начальная школа–детский сад»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«ОСОШ №2»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(49чел)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(51+2кол)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(48+1)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13,4% 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(73+7)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(38)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«УДЮЦ»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3кол.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3кол.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3кол.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4кол.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«Октябрьская ДЮСШ»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7ком.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(48+2кол)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10,9%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(45+7кол)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(51+1+3)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12,6% (61+6+0)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(46)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9ком.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«Василёк»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«Журавлик»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«Солнышко»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Филиал «Орловская ОШ»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13,3%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18,8%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«Киземская СОШ»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(14+1кол)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(11+2+2)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3,4% 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(9+1+2)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1,1%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«Солнышко»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«Надежда»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«Илезская СОШ»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(9+1+1)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(9+1+0)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«Лесок»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«Дмитриевская СОШ»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(2+1кол)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«Михалевская  НОШ»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15,4%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23,8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13,3%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40%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«Колобок»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«Лойгинская СОШ»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13,4%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(7+2)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11,1%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(7+0)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«Бестужевская СОШ» 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5,9%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9,6%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(7+1)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(4+0+1+1)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филиал  «Глубоковская ООШ» 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«Квазеньгская ООШ»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4,3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(2)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 д/с «Дружные ребята»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«Березницкая СОШ»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7,6%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(11чел)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(10+2кол)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(19+3)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15,9%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(17+6+2)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(6)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5ком.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«Березка»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«Едемская ООШ им. Р. Шаниной»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15,5%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(6+1кол)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10.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«Ульяновская СОШ»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(9+2кол)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(11+1кол)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12,5%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(12+1)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13,2%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(10+4)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(7)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«Ростовская ООШ»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9,2%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11.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МБОУ «Строевская СОШ» 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10,2%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(10+2кол)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13,4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(10+5кол)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24,5%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(18+8)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17,7%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(14+3)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(6)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филиал «Плосская ООШ»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11,8%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(3+1кол)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15,2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(5</w:t>
            </w: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10,5%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3,1%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3,3%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«Улыбка»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12.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«Малодорская СОШ»</w:t>
            </w:r>
          </w:p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(7+1кол)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9,7%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9,6%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(8+1)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10%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(8+1)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 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СП д/с «Радуга»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13.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«Синицкая ООШ»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9,5%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21,9%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(3+4)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11,4%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6,1%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14.</w:t>
            </w: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МБОУ «Начальная школа-детский сад         М. Монтессори»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0,8%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(1+1кол)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1,4%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(1) 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(3) 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 10,8%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(7)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Style w:val="af2"/>
                <w:rFonts w:ascii="Times New Roman" w:cs="Times New Roman" w:hAnsi="Times New Roman"/>
                <w:b w:val="0"/>
                <w:sz w:val="24"/>
                <w:szCs w:val="24"/>
              </w:rPr>
              <w:t>МБДОУ "ЦРР – д/с «Алёнушка»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МБУ ДО «УДШИ»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1кол-дуэт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tabs>
                <w:tab w:pos="555" w:val="left"/>
                <w:tab w:pos="612" w:val="center"/>
              </w:tabs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ab/>
            </w: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tabs>
                <w:tab w:pos="555" w:val="left"/>
                <w:tab w:pos="612" w:val="center"/>
              </w:tabs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МБУ ДО ДШИ «Радуга»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 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0кол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МБУК «ОЦДК»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4 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4кол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7ком.</w:t>
            </w:r>
          </w:p>
        </w:tc>
      </w:tr>
      <w:tr w:rsidR="00582CDA" w:rsidRPr="00CB6CB2" w:rsidTr="00FB7C95">
        <w:tc>
          <w:tcPr>
            <w:tcW w:type="dxa" w:w="521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2854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Березницкий  КСК</w:t>
            </w:r>
          </w:p>
        </w:tc>
        <w:tc>
          <w:tcPr>
            <w:tcW w:type="dxa" w:w="1302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1кол</w:t>
            </w:r>
          </w:p>
        </w:tc>
        <w:tc>
          <w:tcPr>
            <w:tcW w:type="dxa" w:w="1303"/>
            <w:shd w:color="auto" w:fill="auto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1кол</w:t>
            </w:r>
          </w:p>
        </w:tc>
        <w:tc>
          <w:tcPr>
            <w:tcW w:type="dxa" w:w="1303"/>
            <w:shd w:color="auto" w:fill="D9D9D9" w:val="clear"/>
          </w:tcPr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82CDA" w:rsidRPr="00CB6CB2" w:rsidTr="00FB7C95">
        <w:tc>
          <w:tcPr>
            <w:tcW w:type="dxa" w:w="3375"/>
            <w:gridSpan w:val="2"/>
            <w:shd w:color="auto" w:fill="auto" w:val="clear"/>
          </w:tcPr>
          <w:p w:rsidP="00CB6CB2" w:rsidR="00582CDA" w:rsidRDefault="00582CDA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type="dxa" w:w="1302"/>
            <w:shd w:color="auto" w:fill="auto" w:val="clear"/>
          </w:tcPr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241+28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кол</w:t>
            </w:r>
          </w:p>
          <w:p w:rsidP="00C1021A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269</w:t>
            </w:r>
          </w:p>
          <w:p w:rsidP="00C1021A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</w:t>
            </w:r>
            <w:r w:rsidR="00C1021A">
              <w:rPr>
                <w:rFonts w:ascii="Times New Roman" w:cs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type="dxa" w:w="1303"/>
            <w:shd w:color="auto" w:fill="auto" w:val="clear"/>
          </w:tcPr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234+37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кол</w:t>
            </w:r>
          </w:p>
          <w:p w:rsidP="00C1021A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271</w:t>
            </w:r>
          </w:p>
          <w:p w:rsidP="00C1021A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серт</w:t>
            </w:r>
          </w:p>
        </w:tc>
        <w:tc>
          <w:tcPr>
            <w:tcW w:type="dxa" w:w="1303"/>
            <w:shd w:color="auto" w:fill="auto" w:val="clear"/>
          </w:tcPr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279+44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кол</w:t>
            </w:r>
          </w:p>
          <w:p w:rsidP="00C1021A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323</w:t>
            </w:r>
          </w:p>
          <w:p w:rsidP="00C1021A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серт</w:t>
            </w:r>
          </w:p>
        </w:tc>
        <w:tc>
          <w:tcPr>
            <w:tcW w:type="dxa" w:w="1303"/>
            <w:shd w:color="auto" w:fill="auto" w:val="clear"/>
          </w:tcPr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330+57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кол </w:t>
            </w:r>
          </w:p>
          <w:p w:rsidP="00C1021A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387</w:t>
            </w:r>
          </w:p>
          <w:p w:rsidP="00C1021A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серт</w:t>
            </w:r>
          </w:p>
        </w:tc>
        <w:tc>
          <w:tcPr>
            <w:tcW w:type="dxa" w:w="1303"/>
            <w:shd w:color="auto" w:fill="D9D9D9" w:val="clear"/>
          </w:tcPr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186+64</w:t>
            </w:r>
          </w:p>
          <w:p w:rsidP="00CB6CB2" w:rsidR="00582CDA" w:rsidRDefault="00582CD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ком.</w:t>
            </w:r>
          </w:p>
          <w:p w:rsidP="00CB6CB2" w:rsidR="00C1021A" w:rsidRDefault="00582CDA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  <w:p w:rsidP="00C1021A" w:rsidR="00582CDA" w:rsidRDefault="00C1021A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серт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CB6CB2">
      <w:pPr>
        <w:pStyle w:val="1"/>
        <w:rPr>
          <w:rFonts w:cs="Times New Roman"/>
          <w:sz w:val="24"/>
          <w:szCs w:val="24"/>
        </w:rPr>
      </w:pPr>
      <w:bookmarkStart w:id="83" w:name="_Toc473022079"/>
      <w:bookmarkStart w:id="84" w:name="_Toc507764267"/>
      <w:r w:rsidRPr="00CB6CB2">
        <w:rPr>
          <w:rFonts w:cs="Times New Roman"/>
          <w:sz w:val="24"/>
          <w:szCs w:val="24"/>
        </w:rPr>
        <w:lastRenderedPageBreak/>
        <w:t>ЗОЛОТОЙ И СЕРЕБРЯННЫЙ ФОНД УСТЬИ</w:t>
      </w:r>
      <w:bookmarkEnd w:id="83"/>
      <w:bookmarkEnd w:id="84"/>
    </w:p>
    <w:p w:rsidP="009D72A6" w:rsidR="009D72A6" w:rsidRDefault="009D72A6" w:rsidRPr="00CB6CB2">
      <w:pPr>
        <w:pStyle w:val="ConsPlusNormal"/>
        <w:widowControl/>
        <w:ind w:firstLine="0"/>
        <w:jc w:val="both"/>
        <w:rPr>
          <w:rFonts w:ascii="Times New Roman" w:cs="Times New Roman" w:hAnsi="Times New Roman"/>
          <w:b/>
          <w:sz w:val="24"/>
          <w:szCs w:val="24"/>
        </w:rPr>
      </w:pP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709"/>
        <w:gridCol w:w="4394"/>
        <w:gridCol w:w="4536"/>
      </w:tblGrid>
      <w:tr w:rsidR="009D72A6" w:rsidRPr="00CB6CB2" w:rsidTr="00FB7C95">
        <w:trPr>
          <w:trHeight w:val="340"/>
        </w:trPr>
        <w:tc>
          <w:tcPr>
            <w:tcW w:type="dxa" w:w="709"/>
            <w:vAlign w:val="center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4394"/>
            <w:vAlign w:val="center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Золотой фонд</w:t>
            </w:r>
          </w:p>
        </w:tc>
        <w:tc>
          <w:tcPr>
            <w:tcW w:type="dxa" w:w="4536"/>
            <w:vAlign w:val="center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Серебряный фонд</w:t>
            </w:r>
          </w:p>
        </w:tc>
      </w:tr>
      <w:tr w:rsidR="009D72A6" w:rsidRPr="00CB6CB2" w:rsidTr="00FB7C95">
        <w:trPr>
          <w:trHeight w:val="223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2011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36 человек</w:t>
            </w:r>
          </w:p>
        </w:tc>
      </w:tr>
      <w:tr w:rsidR="009D72A6" w:rsidRPr="00CB6CB2" w:rsidTr="00FB7C95">
        <w:trPr>
          <w:trHeight w:val="137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2012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8 человек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36 человек</w:t>
            </w:r>
          </w:p>
        </w:tc>
      </w:tr>
      <w:tr w:rsidR="009D72A6" w:rsidRPr="00CB6CB2" w:rsidTr="00FB7C95">
        <w:trPr>
          <w:trHeight w:val="215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ind w:firstLine="12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11 человек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34 человека</w:t>
            </w:r>
          </w:p>
        </w:tc>
      </w:tr>
      <w:tr w:rsidR="009D72A6" w:rsidRPr="00CB6CB2" w:rsidTr="00FB7C95">
        <w:trPr>
          <w:trHeight w:val="493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ind w:firstLine="12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3 человека -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Золотой фонд</w:t>
            </w:r>
          </w:p>
          <w:p w:rsidP="00DC4233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6 человек - </w:t>
            </w: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Золотой фонд «Олимпийские надежды»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30 человек - </w:t>
            </w: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Серебряный фонд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5 человек - </w:t>
            </w: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Серебряный фонд «Олимпийские надежды»</w:t>
            </w:r>
          </w:p>
          <w:p w:rsidP="00C1021A" w:rsidR="009D72A6" w:rsidRDefault="009D72A6" w:rsidRPr="00CB6CB2">
            <w:pPr>
              <w:spacing w:after="0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1 человек - </w:t>
            </w: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Серебряный фонд  «И красота, и вдохновен</w:t>
            </w:r>
            <w:r w:rsidR="00C1021A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и</w:t>
            </w:r>
            <w:r w:rsidRPr="00CB6CB2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е»</w:t>
            </w:r>
          </w:p>
        </w:tc>
      </w:tr>
      <w:tr w:rsidR="009D72A6" w:rsidRPr="00CB6CB2" w:rsidTr="00FB7C95">
        <w:trPr>
          <w:trHeight w:val="1940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2015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6 человек - 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Золотой фонд</w:t>
            </w:r>
          </w:p>
          <w:p w:rsidP="00CB6CB2" w:rsidR="009D72A6" w:rsidRDefault="009D72A6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2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Золотой фонд «Олимпийские надежды»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27 человек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«Олимпийские надежды»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4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«Науки юношей питают»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«И красота</w:t>
            </w:r>
            <w:r w:rsidR="00C1021A">
              <w:rPr>
                <w:rFonts w:ascii="Times New Roman" w:cs="Times New Roman" w:hAnsi="Times New Roman"/>
                <w:bCs/>
                <w:sz w:val="24"/>
                <w:szCs w:val="24"/>
              </w:rPr>
              <w:t>,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и вдохновение»</w:t>
            </w:r>
          </w:p>
        </w:tc>
      </w:tr>
      <w:tr w:rsidR="009D72A6" w:rsidRPr="00CB6CB2" w:rsidTr="00FB7C95">
        <w:trPr>
          <w:trHeight w:val="3038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2016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5 человек: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Надеева Мария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6 класса МБОУ «ОСОШ №12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Кривенко Екатерина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8 класса МБОУ «ОСОШ №2»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Кашина Анастасия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9 класса МБОУ «Ульяновская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Акулова Алена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11 класса МБОУ «Ульяновская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Никитинская Мария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10 класса МБОУ «Березницкая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Золотой фонд «Олимпийские надежды»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4 человека: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Филимонова Елизавета,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9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Шестопалов Егор,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ученик  7 класса МБОУ «ОСОШ №2»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Кошкина Екатерина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ученица 10 класса МБОУ «ОСОШ №1»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Летавин Владимир</w:t>
            </w: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ученик 4 класса МБОУ «ОСОШ №2»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30 человек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6 человек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- Серебряный фонд «Олимпийские надежды»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2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«И красота</w:t>
            </w:r>
            <w:r w:rsidR="00446FBB">
              <w:rPr>
                <w:rFonts w:ascii="Times New Roman" w:cs="Times New Roman" w:hAnsi="Times New Roman"/>
                <w:bCs/>
                <w:sz w:val="24"/>
                <w:szCs w:val="24"/>
              </w:rPr>
              <w:t>,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и вдохновение»</w:t>
            </w:r>
          </w:p>
          <w:p w:rsidP="00DC4233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человек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«Науки юношей питают»</w:t>
            </w:r>
          </w:p>
        </w:tc>
      </w:tr>
    </w:tbl>
    <w:p w:rsidR="00DC4233" w:rsidRDefault="00DC4233">
      <w:r>
        <w:br w:type="page"/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709"/>
        <w:gridCol w:w="4394"/>
        <w:gridCol w:w="4536"/>
      </w:tblGrid>
      <w:tr w:rsidR="009D72A6" w:rsidRPr="00CB6CB2" w:rsidTr="00FB7C95">
        <w:trPr>
          <w:trHeight w:val="297"/>
        </w:trPr>
        <w:tc>
          <w:tcPr>
            <w:tcW w:type="dxa" w:w="709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type="dxa" w:w="4394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1 человек: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Кашина Анастасия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ученица 10 класса МБОУ «Ульяновская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Золотой фонд «Олимпийские надежды»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8 человек: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Берсанов Адлан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ученик МБОУ «Устьянская СОШ"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Владимиров Виталий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ученик 10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Голышев Степан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ученик 11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Горбунова Екатерина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ученица 9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Горбунова Елизавета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ученица 9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Домашняя Мария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ученица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Летавин Владимир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ученик 5 класса МБОУ «ОСОШ №2»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Филимонова Елизавета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ученица 10 класса МБОУ «Устьянская СОШ»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Золотой фонд «Науки юношей питают»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  <w:u w:val="single"/>
              </w:rPr>
              <w:t>1 человек: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Котов Иван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, ученик 10 класса МБОУ «Ульяновская СОШ»</w:t>
            </w:r>
          </w:p>
        </w:tc>
        <w:tc>
          <w:tcPr>
            <w:tcW w:type="dxa" w:w="4536"/>
          </w:tcPr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9 человек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20 человек</w:t>
            </w:r>
            <w:r w:rsidRPr="00CB6CB2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и 1 команда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- Серебряный фонд «Олимпийские надежды»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9 человек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«Науки юношей питают»</w:t>
            </w:r>
          </w:p>
          <w:p w:rsidP="00CB6CB2" w:rsidR="009D72A6" w:rsidRDefault="009D72A6" w:rsidRPr="00CB6CB2">
            <w:pPr>
              <w:spacing w:after="0"/>
              <w:rPr>
                <w:rFonts w:ascii="Times New Roman" w:cs="Times New Roman" w:hAnsi="Times New Roman"/>
                <w:bCs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«И красота</w:t>
            </w:r>
            <w:r w:rsidR="00C1021A">
              <w:rPr>
                <w:rFonts w:ascii="Times New Roman" w:cs="Times New Roman" w:hAnsi="Times New Roman"/>
                <w:bCs/>
                <w:sz w:val="24"/>
                <w:szCs w:val="24"/>
              </w:rPr>
              <w:t>,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и вдохновение»</w:t>
            </w:r>
          </w:p>
          <w:p w:rsidP="00DC4233" w:rsidR="009D72A6" w:rsidRDefault="009D72A6" w:rsidRPr="00CB6CB2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1 человека - </w:t>
            </w:r>
            <w:r w:rsidRPr="00CB6CB2">
              <w:rPr>
                <w:rFonts w:ascii="Times New Roman" w:cs="Times New Roman" w:hAnsi="Times New Roman"/>
                <w:bCs/>
                <w:sz w:val="24"/>
                <w:szCs w:val="24"/>
              </w:rPr>
              <w:t>Серебряный фонд «Интеллект будущего»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D4022F">
      <w:pPr>
        <w:pStyle w:val="1"/>
        <w:rPr>
          <w:rFonts w:cs="Times New Roman"/>
          <w:sz w:val="24"/>
          <w:szCs w:val="24"/>
        </w:rPr>
      </w:pPr>
      <w:bookmarkStart w:id="85" w:name="_Toc473022080"/>
      <w:bookmarkStart w:id="86" w:name="_Toc507764268"/>
      <w:r w:rsidRPr="00D4022F">
        <w:rPr>
          <w:rFonts w:cs="Times New Roman"/>
          <w:sz w:val="24"/>
          <w:szCs w:val="24"/>
        </w:rPr>
        <w:lastRenderedPageBreak/>
        <w:t>ШКОЛА ОДАРЁННЫХ ДЕТЕЙ</w:t>
      </w:r>
      <w:bookmarkEnd w:id="85"/>
      <w:bookmarkEnd w:id="86"/>
    </w:p>
    <w:p w:rsidP="00C312FB" w:rsidR="00C312FB" w:rsidRDefault="00C312FB" w:rsidRPr="00D4022F">
      <w:pPr>
        <w:pStyle w:val="14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D4022F">
        <w:rPr>
          <w:rFonts w:ascii="Times New Roman" w:hAnsi="Times New Roman"/>
          <w:i w:val="0"/>
          <w:color w:val="auto"/>
          <w:sz w:val="24"/>
          <w:szCs w:val="24"/>
        </w:rPr>
        <w:t>Структурное подразделение МБОУ «Устьянская СОШ» Школа одаренных детей.</w:t>
      </w:r>
    </w:p>
    <w:p w:rsidP="00C312FB" w:rsidR="00C312FB" w:rsidRDefault="00C312FB" w:rsidRPr="00D4022F">
      <w:pPr>
        <w:rPr>
          <w:rStyle w:val="15"/>
          <w:rFonts w:ascii="Times New Roman" w:hAnsi="Times New Roman"/>
          <w:b/>
          <w:i w:val="0"/>
          <w:sz w:val="24"/>
          <w:szCs w:val="24"/>
          <w:u w:val="single"/>
        </w:rPr>
      </w:pPr>
      <w:r w:rsidRPr="00D4022F">
        <w:rPr>
          <w:rStyle w:val="15"/>
          <w:rFonts w:ascii="Times New Roman" w:hAnsi="Times New Roman"/>
          <w:b/>
          <w:i w:val="0"/>
          <w:sz w:val="24"/>
          <w:szCs w:val="24"/>
          <w:u w:val="single"/>
        </w:rPr>
        <w:t xml:space="preserve">Обучение в ШОД идет по трем направлениям: </w:t>
      </w:r>
    </w:p>
    <w:p w:rsidP="00C312FB" w:rsidR="00C312FB" w:rsidRDefault="00C312FB" w:rsidRPr="00D4022F">
      <w:pPr>
        <w:numPr>
          <w:ilvl w:val="0"/>
          <w:numId w:val="17"/>
        </w:numPr>
        <w:spacing w:after="0" w:line="240" w:lineRule="auto"/>
        <w:rPr>
          <w:rStyle w:val="15"/>
          <w:rFonts w:ascii="Times New Roman" w:hAnsi="Times New Roman"/>
          <w:i w:val="0"/>
          <w:sz w:val="24"/>
          <w:szCs w:val="24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 xml:space="preserve">физико-математическое </w:t>
      </w:r>
    </w:p>
    <w:p w:rsidP="00C312FB" w:rsidR="00C312FB" w:rsidRDefault="00C312FB" w:rsidRPr="00D4022F">
      <w:pPr>
        <w:numPr>
          <w:ilvl w:val="0"/>
          <w:numId w:val="17"/>
        </w:numPr>
        <w:spacing w:after="0" w:line="240" w:lineRule="auto"/>
        <w:rPr>
          <w:rStyle w:val="15"/>
          <w:rFonts w:ascii="Times New Roman" w:hAnsi="Times New Roman"/>
          <w:i w:val="0"/>
          <w:sz w:val="24"/>
          <w:szCs w:val="24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 xml:space="preserve">химико-биологическое  </w:t>
      </w:r>
    </w:p>
    <w:p w:rsidP="00C312FB" w:rsidR="00C312FB" w:rsidRDefault="00C312FB" w:rsidRPr="00D4022F">
      <w:pPr>
        <w:numPr>
          <w:ilvl w:val="0"/>
          <w:numId w:val="17"/>
        </w:numPr>
        <w:spacing w:after="0" w:line="240" w:lineRule="auto"/>
        <w:rPr>
          <w:rStyle w:val="15"/>
          <w:iCs w:val="0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>гуманитарное.</w:t>
      </w:r>
    </w:p>
    <w:p w:rsidP="00C312FB" w:rsidR="00C312FB" w:rsidRDefault="00C312FB" w:rsidRPr="00D4022F">
      <w:pPr>
        <w:rPr>
          <w:rStyle w:val="15"/>
          <w:rFonts w:ascii="Times New Roman" w:hAnsi="Times New Roman"/>
          <w:i w:val="0"/>
          <w:sz w:val="24"/>
          <w:szCs w:val="24"/>
        </w:rPr>
      </w:pPr>
    </w:p>
    <w:p w:rsidP="00446FBB" w:rsidR="00C312FB" w:rsidRDefault="00C312FB" w:rsidRPr="00D4022F">
      <w:pPr>
        <w:ind w:firstLine="360"/>
        <w:jc w:val="both"/>
        <w:rPr>
          <w:rStyle w:val="15"/>
          <w:rFonts w:ascii="Times New Roman" w:hAnsi="Times New Roman"/>
          <w:i w:val="0"/>
          <w:sz w:val="24"/>
          <w:szCs w:val="24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>Преподают в Школе одаренных детей лучшие педагоги Устьянского района, а также г. Архангельска (САФУ) и г. Новодвинска.</w:t>
      </w:r>
    </w:p>
    <w:p w:rsidP="00C312FB" w:rsidR="00C312FB" w:rsidRDefault="00C312FB" w:rsidRPr="00D4022F">
      <w:pPr>
        <w:ind w:firstLine="360"/>
        <w:jc w:val="both"/>
        <w:rPr>
          <w:rStyle w:val="15"/>
          <w:rFonts w:ascii="Times New Roman" w:hAnsi="Times New Roman"/>
          <w:i w:val="0"/>
          <w:sz w:val="24"/>
          <w:szCs w:val="24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>В 2017 году обучалось 70  учащихся из  5  школ района.</w:t>
      </w:r>
    </w:p>
    <w:p w:rsidP="00C312FB" w:rsidR="00C312FB" w:rsidRDefault="00C312FB" w:rsidRPr="00D4022F">
      <w:pPr>
        <w:ind w:firstLine="360"/>
        <w:jc w:val="both"/>
        <w:rPr>
          <w:rStyle w:val="15"/>
          <w:rFonts w:ascii="Times New Roman" w:hAnsi="Times New Roman"/>
          <w:i w:val="0"/>
          <w:sz w:val="24"/>
          <w:szCs w:val="24"/>
        </w:rPr>
      </w:pPr>
      <w:r w:rsidRPr="00D4022F">
        <w:rPr>
          <w:rStyle w:val="15"/>
          <w:rFonts w:ascii="Times New Roman" w:hAnsi="Times New Roman"/>
          <w:i w:val="0"/>
          <w:sz w:val="24"/>
          <w:szCs w:val="24"/>
        </w:rPr>
        <w:t xml:space="preserve">Помимо учебного процесса, в школе проводится разнообразная внеклассная работа. </w:t>
      </w:r>
    </w:p>
    <w:p w:rsidP="00C312FB" w:rsidR="00C312FB" w:rsidRDefault="00C312FB" w:rsidRPr="00D4022F">
      <w:pPr>
        <w:rPr>
          <w:rFonts w:ascii="Times New Roman" w:cs="Times New Roman" w:hAnsi="Times New Roman"/>
          <w:b/>
          <w:noProof/>
          <w:sz w:val="24"/>
          <w:szCs w:val="24"/>
        </w:rPr>
      </w:pPr>
    </w:p>
    <w:p w:rsidP="00C312FB" w:rsidR="00C312FB" w:rsidRDefault="00C312FB" w:rsidRPr="00D4022F">
      <w:pPr>
        <w:rPr>
          <w:rFonts w:ascii="Times New Roman" w:cs="Times New Roman" w:hAnsi="Times New Roman"/>
          <w:b/>
          <w:noProof/>
          <w:sz w:val="24"/>
          <w:szCs w:val="24"/>
        </w:rPr>
      </w:pPr>
      <w:r w:rsidRPr="00D4022F">
        <w:rPr>
          <w:rFonts w:ascii="Times New Roman" w:cs="Times New Roman" w:hAnsi="Times New Roman"/>
          <w:b/>
          <w:noProof/>
          <w:sz w:val="24"/>
          <w:szCs w:val="24"/>
        </w:rPr>
        <w:t>Конкурс «Лучший ученик ШОД»</w:t>
      </w:r>
    </w:p>
    <w:p w:rsidP="00C312FB" w:rsidR="00C312FB" w:rsidRDefault="00C312FB" w:rsidRPr="00D4022F">
      <w:pPr>
        <w:rPr>
          <w:rFonts w:ascii="Times New Roman" w:cs="Times New Roman" w:hAnsi="Times New Roman"/>
          <w:b/>
          <w:iCs/>
          <w:sz w:val="24"/>
          <w:szCs w:val="24"/>
        </w:rPr>
      </w:pPr>
    </w:p>
    <w:p w:rsidP="00C312FB" w:rsidR="00C312FB" w:rsidRDefault="00DC4233" w:rsidRPr="00D4022F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Победитель:</w:t>
      </w:r>
      <w:r w:rsidR="00C312FB" w:rsidRPr="00D4022F">
        <w:rPr>
          <w:rFonts w:ascii="Times New Roman" w:cs="Times New Roman" w:hAnsi="Times New Roman"/>
          <w:sz w:val="24"/>
          <w:szCs w:val="24"/>
        </w:rPr>
        <w:t xml:space="preserve"> Кушкова Мария   МБОУ«ОСОШ №2»</w:t>
      </w:r>
    </w:p>
    <w:p w:rsidP="00C312FB" w:rsidR="00C312FB" w:rsidRDefault="00C312FB" w:rsidRPr="00D4022F">
      <w:pPr>
        <w:jc w:val="center"/>
        <w:rPr>
          <w:rFonts w:ascii="Times New Roman" w:cs="Times New Roman" w:hAnsi="Times New Roman"/>
          <w:sz w:val="24"/>
          <w:szCs w:val="24"/>
        </w:rPr>
      </w:pPr>
      <w:r w:rsidRPr="00D4022F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4105275" cy="3352800"/>
            <wp:effectExtent b="0" l="0" r="9525" t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cstate="email" r:embed="rId6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33093E">
      <w:pPr>
        <w:pStyle w:val="1"/>
      </w:pPr>
      <w:bookmarkStart w:id="87" w:name="_Toc473022081"/>
      <w:bookmarkStart w:id="88" w:name="_Toc507764269"/>
      <w:r>
        <w:lastRenderedPageBreak/>
        <w:t>ОРГАНИЗАЦИЯ ПРОФОРИЕНТАЦИОННОЙ РАБОТЫ В ОБРАЗОВАТЕЛЬНЫХ УЧРЕЖДЕНИЯХ.</w:t>
      </w:r>
      <w:bookmarkEnd w:id="87"/>
      <w:bookmarkEnd w:id="88"/>
    </w:p>
    <w:p w:rsidP="00DC4233" w:rsidR="00DC4233" w:rsidRDefault="0098286D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Вопрос оттока молодёжи из района, к сожалению,  до сих пор остаётся актуальным. Так, в сфере образования, с  2011 по 2017 год после окончания профессиональных образовательных организаций и организаций высшего образования в Устьянский район прибыло 35 молодых специалистов, которые были трудоустроены в образовательные организации района. </w:t>
      </w:r>
    </w:p>
    <w:p w:rsidP="00DC4233" w:rsidR="00DC4233" w:rsidRDefault="0098286D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В настоящее время стоит острая проблема нехватки высококвалифицированных кадров в различных сферах, особенно в социальной. В связи с этим необходимо  информировать  школьников о дальнейших перспективах развития района, востребованности профессий на нашем рынке труда, заработной плате. Именно профессиональная ориентация выступает как важнейший фактор, обеспечивающий обдуманный выбор ребёнком той или иной профессии и специальности. </w:t>
      </w:r>
    </w:p>
    <w:p w:rsidP="00DC4233" w:rsidR="00DC4233" w:rsidRDefault="0098286D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В системе образования муниципального образования  «Устьянский муниципальный район» накоплен определенный опыт по организации профориентационной работы. Большая часть профориентационной работы проводится в образовательных организациях,  но существует  сложность: отсутствие единого подхода у учителей к преподаванию курса по профориентации в школе, отсутствие специально пройденных курсов у педагогов.  На территории района работает «Школа одарённых детей», создан «Районный клуб профориентации», организовано районное методическое объединение педагогов дополнительного образования, утверждена  межведомственная  комиссия по вопросам профессиональной ориентации населения Устьянского района и кадрового обеспечения экономической и социальной сферы муниципального образования «Устьянский муниципальный район», разработан план районных мероприятий по профориентации. </w:t>
      </w:r>
    </w:p>
    <w:p w:rsidP="00DC4233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Наиболее значимым мероприятием плана стал  «Фестиваль профессий». В фестивале профессий приняли участие 145 учеников из 11 школ района, а также  17 ведущих работодателей Устьянского района, среди которых ООО «Группа компаний УЛК», ООО «Устьянская молочная компания», ОМВД России по Устьянскому району, Устьянская центральная районная больница, центр лыжного спорта «Малиновка».</w:t>
      </w:r>
    </w:p>
    <w:p w:rsidP="00CB6CB2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Для сегодняшних старшеклассников лидирующие места по привлекательности профессий среди отраслей занимают: здравоохранение (10%); промышленность и сельское хозяйство  (7,4%); образование (6,5%); безопасность и правопорядок (5,7%); сфера услуг и туризм (2,5%). Следует отметить возросший за последние годы интерес к медицинской сфере, образованию, сельскому хозяйству и промышлен</w:t>
      </w:r>
      <w:r w:rsidR="00C1021A">
        <w:rPr>
          <w:rFonts w:ascii="Times New Roman" w:cs="Times New Roman" w:hAnsi="Times New Roman"/>
          <w:sz w:val="24"/>
          <w:szCs w:val="24"/>
        </w:rPr>
        <w:t>н</w:t>
      </w:r>
      <w:r w:rsidRPr="00CB6CB2">
        <w:rPr>
          <w:rFonts w:ascii="Times New Roman" w:cs="Times New Roman" w:hAnsi="Times New Roman"/>
          <w:sz w:val="24"/>
          <w:szCs w:val="24"/>
        </w:rPr>
        <w:t xml:space="preserve">ости, что обуславливается  позитивными тенденциями, происходящими в сфере здравоохранения, сельского хозяйства и лесной отрасли. Такие отрасли экономики, как культура и искусство, торговля и питание не пользуются популярностью у школьников. </w:t>
      </w:r>
    </w:p>
    <w:p w:rsidP="00CB6CB2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Как правило, при выборе той или иной образовательной организации (особенного системы высшего профессионального образования), школьники не всегда склонны учитывать возможности трудоустройства. Таким образом, обозначается явное несоответствие профессиональных ориентаций выпускников и требований рынка труда. И </w:t>
      </w:r>
      <w:r w:rsidRPr="00CB6CB2">
        <w:rPr>
          <w:rFonts w:ascii="Times New Roman" w:cs="Times New Roman" w:hAnsi="Times New Roman"/>
          <w:sz w:val="24"/>
          <w:szCs w:val="24"/>
        </w:rPr>
        <w:lastRenderedPageBreak/>
        <w:t>даже, несмотря на понимание значимости рабочих профессий для развития местной экономики, популярностью у школьников они пользуются недостаточно.</w:t>
      </w:r>
    </w:p>
    <w:p w:rsidP="00CB6CB2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В рамках взаимодействия с САФУ в 2017 году участвовали  в уникальном для Российской Федерации проекте. 30  июня 2017 года представители приемной комиссии  САФУ принимали документы у выпускников 9 –х и 11-х классов, а также консультировали по всем вопросам, касающимся поступления и обучения в одном из ведущих Вузов страны - Северном (Арктическом) федеральном университет имени М.В. Ломоносова". 49 заявлений в университет было принято от наших выпускников, большинство из которых сейчас в нём  учится.</w:t>
      </w:r>
    </w:p>
    <w:p w:rsidP="00CB6CB2" w:rsidR="0098286D" w:rsidRDefault="00CB6CB2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</w:t>
      </w:r>
      <w:r w:rsidRPr="00CB6CB2">
        <w:rPr>
          <w:rFonts w:ascii="Times New Roman" w:cs="Times New Roman" w:hAnsi="Times New Roman"/>
          <w:b/>
          <w:sz w:val="24"/>
          <w:szCs w:val="24"/>
        </w:rPr>
        <w:t>пределение девятиклассников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pStyle w:val="5"/>
              <w:spacing w:befor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выпуск, всего</w:t>
            </w:r>
          </w:p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 том числе со справкой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10-е классы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на работу (и не учатся)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C1021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 w:rsidR="0098286D" w:rsidRPr="00CB6CB2">
              <w:rPr>
                <w:rFonts w:ascii="Times New Roman" w:cs="Times New Roman" w:hAnsi="Times New Roman"/>
                <w:sz w:val="24"/>
                <w:szCs w:val="24"/>
              </w:rPr>
              <w:t>ставлены на повторное обучение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284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145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302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144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153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293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136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146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287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131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154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 w:rsidP="0098286D" w:rsidR="0098286D" w:rsidRDefault="0098286D" w:rsidRPr="00CB6CB2">
      <w:pPr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CB6CB2" w:rsidR="0098286D" w:rsidRDefault="00CB6CB2" w:rsidRPr="00CB6CB2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</w:t>
      </w:r>
      <w:r w:rsidRPr="00CB6CB2">
        <w:rPr>
          <w:rFonts w:ascii="Times New Roman" w:cs="Times New Roman" w:hAnsi="Times New Roman"/>
          <w:b/>
          <w:sz w:val="24"/>
          <w:szCs w:val="24"/>
        </w:rPr>
        <w:t>пределение одиннадцатиклассников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377"/>
        <w:gridCol w:w="1377"/>
        <w:gridCol w:w="1377"/>
        <w:gridCol w:w="1377"/>
        <w:gridCol w:w="1377"/>
        <w:gridCol w:w="1479"/>
        <w:gridCol w:w="1275"/>
      </w:tblGrid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pStyle w:val="5"/>
              <w:spacing w:before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выпуск, всего</w:t>
            </w:r>
          </w:p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 том числе со справкой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на работу</w:t>
            </w:r>
          </w:p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(и не учатся)</w:t>
            </w:r>
          </w:p>
        </w:tc>
        <w:tc>
          <w:tcPr>
            <w:tcW w:type="dxa" w:w="1479"/>
            <w:shd w:color="auto" w:fill="auto" w:val="clear"/>
            <w:vAlign w:val="center"/>
          </w:tcPr>
          <w:p w:rsidP="00C1021A" w:rsidR="0098286D" w:rsidRDefault="00C1021A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 w:rsidR="0098286D" w:rsidRPr="00CB6CB2">
              <w:rPr>
                <w:rFonts w:ascii="Times New Roman" w:cs="Times New Roman" w:hAnsi="Times New Roman"/>
                <w:sz w:val="24"/>
                <w:szCs w:val="24"/>
              </w:rPr>
              <w:t>е определены по болезни</w:t>
            </w:r>
          </w:p>
        </w:tc>
        <w:tc>
          <w:tcPr>
            <w:tcW w:type="dxa" w:w="1275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армия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123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73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479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275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126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79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479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275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 w:rsidR="0098286D" w:rsidRPr="00CB6CB2" w:rsidTr="00C1021A"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73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type="dxa" w:w="1377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479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1275"/>
            <w:shd w:color="auto" w:fill="auto" w:val="clear"/>
            <w:vAlign w:val="center"/>
          </w:tcPr>
          <w:p w:rsidP="00C1021A" w:rsidR="0098286D" w:rsidRDefault="0098286D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 w:rsidP="0098286D" w:rsidR="00DC4233" w:rsidRDefault="00DC4233">
      <w:pPr>
        <w:jc w:val="both"/>
        <w:rPr>
          <w:rFonts w:ascii="Times New Roman" w:cs="Times New Roman" w:hAnsi="Times New Roman"/>
          <w:sz w:val="24"/>
          <w:szCs w:val="24"/>
        </w:rPr>
      </w:pPr>
    </w:p>
    <w:p w:rsidR="00DC4233" w:rsidRDefault="00DC4233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B6CB2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lastRenderedPageBreak/>
        <w:t xml:space="preserve"> Структура образовательного выбора выпускниками 11-х классов представлена следующей статистикой: в среднем за три последних года 65% наших ребят поступают в ВУЗ, в профессиональные образовательные организации поступают около 34% выпускников школ, 2,5 % выпускников идут служить в армию, 1%   планирует устроиться на работу (Диаграмма 1). </w:t>
      </w:r>
    </w:p>
    <w:p w:rsidP="00CB6CB2" w:rsidR="0098286D" w:rsidRDefault="0098286D" w:rsidRPr="00CB6CB2">
      <w:pPr>
        <w:jc w:val="center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2743200" cy="1828800"/>
            <wp:effectExtent b="0" l="0" r="0" t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6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73298A" w:rsidR="0098286D" w:rsidRDefault="0098286D" w:rsidRPr="00CB6CB2">
      <w:pPr>
        <w:jc w:val="center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>Диаграмма 1. Структура образовательного выбора выпускниками 11-х классов.</w:t>
      </w:r>
    </w:p>
    <w:p w:rsidP="0073298A" w:rsidR="0098286D" w:rsidRDefault="0098286D" w:rsidRPr="00CB6CB2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CB6CB2">
        <w:rPr>
          <w:rFonts w:ascii="Times New Roman" w:cs="Times New Roman" w:hAnsi="Times New Roman"/>
          <w:sz w:val="24"/>
          <w:szCs w:val="24"/>
        </w:rPr>
        <w:t xml:space="preserve">В структуре образовательных намерений поступление в ВУЗ является основной образовательной стратегией.  Высшее образование по-прежнему остается одной из важнейших социальных ценностей. Всё чаще школьники показывают желание получить образование за пределами области. К примеру, из 135 одиннадцатиклассников 2016-2017 учебного года 73 человека (54%) поступили в организации высшего образования, 34 из них в САФУ,  64 человека (47%)  выехало за пределы Архангельской области.  </w:t>
      </w:r>
    </w:p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8C7718">
      <w:pPr>
        <w:pStyle w:val="1"/>
      </w:pPr>
      <w:bookmarkStart w:id="89" w:name="_Toc473022082"/>
      <w:bookmarkStart w:id="90" w:name="_Toc507764270"/>
      <w:r>
        <w:lastRenderedPageBreak/>
        <w:t>АНТИКОРРУПЦИОННОЕ ОБРАЗОВАНИЕ</w:t>
      </w:r>
      <w:bookmarkEnd w:id="89"/>
      <w:bookmarkEnd w:id="90"/>
    </w:p>
    <w:tbl>
      <w:tblPr>
        <w:tblW w:type="dxa" w:w="1008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645"/>
        <w:gridCol w:w="8748"/>
        <w:gridCol w:w="696"/>
      </w:tblGrid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Общее кол-во общеобразовательных организаций в муниципальном образовании в 2016/17учебном году (юр. лица)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Общее кол-во учащихся 1-4 кл. в муниципальном образовании в 2016/17учебном году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1431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Общее кол-во учащихся 5-11 кл. в муниципальном образовании в 2016/17учебном году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1889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общеобразовательных организаций, в которых в 2016/17учебном году изучаются курсы по формированию антикоррупционного мировоззрения учащихся (юр. лица)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учащихся 1-4 кл., изучающих курсы, указанные в п. 4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91" w:name="OLE_LINK1"/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Кол-во учащихся 5-11 кл., изучающих курсы, указанные в п. </w:t>
            </w:r>
            <w:bookmarkEnd w:id="91"/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184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общеобразовательных организаций, в которых в 2016/17учебном году проводились внеурочные мероприятия по внедрению элементов антикоррупционного воспитания и образования (юр. лица)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учащихся 1-4 кл., участвовавших в мероприятиях, указанных в п. 7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576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учащихся 5-11 кл., участвовавших в мероприятиях, указанных в п. 7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916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общеобразовательных организаций, в которых в 2016/17учебном году внедрены элементы антикоррупционного воспитания и образования в учебный процесс (юр. лица)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учащихся 1-4 кл., участвовавших в мероприятиях, указанных в п. 10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772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учащихся 5-11 кл., участвовавших в мероприятиях, указанных в п. 10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1156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педагогических работников, прошедших обучение по программам повышения квалификации по формированию антикоррупционного мировоззрения учащихся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педагогических работников, прошедших обучение по программам, указанным в п. 13, которые вели курсы по формированию антикоррупционного мировоззрения учащихся в 2016/17учебном году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педагогических работников, прошедших обучение по программам, указанным в п. 13, которые проводили внеурочные мероприятия по внедрению элементов антикоррупционного воспитания и образования в 2016/17учебном году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 xml:space="preserve">Кол-во педагогических работников, прошедших обучение по программам, указанным в п. 13, которые в 2016/17учебном году внедряли в учебный процесс элементы антикоррупционного воспитания и образования 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общеобразовательных организаций, использующих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Минобрнауки России от 20 мая 2013 г. № 08-585 «О формировании антикоррупционного мировоззрения учащихся»)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Кол-во общеобразовательных организаций, в которых оформлены информационные стенды (информационные буклеты и др.) по формированию антикоррупционного мировоззрения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в которых утвержден план мероприятий по реализации элементов антикоррупционного образования на соответствующий период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на сайте которых создан раздел «противодействие коррупции» с размещением в нем информации антикоррупционной направленности, в том числе информации о деятельности образовательного учреждения по внедрению элементов антикоррупционного воспитания и образования в образовательные программы и внеклассную работу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в которых назначены ответственные лица, наделенные функциями по предупреждению коррупционных правонарушений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в которых размещен и общедоступен опечатанный ящик по обращениям граждан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в которых создана рабочая группа по вопросу организации антикоррупционного образования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</w:tr>
      <w:tr w:rsidR="00057C49" w:rsidRPr="00CB6CB2" w:rsidTr="00CB6CB2">
        <w:tc>
          <w:tcPr>
            <w:tcW w:type="dxa" w:w="645"/>
            <w:shd w:color="auto" w:fill="auto" w:val="clear"/>
          </w:tcPr>
          <w:p w:rsidP="00CB6CB2" w:rsidR="00057C49" w:rsidRDefault="00057C49" w:rsidRPr="00CB6CB2">
            <w:pPr>
              <w:numPr>
                <w:ilvl w:val="0"/>
                <w:numId w:val="16"/>
              </w:numPr>
              <w:spacing w:after="0" w:line="240" w:lineRule="auto"/>
              <w:ind w:hanging="357" w:left="47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8781"/>
            <w:shd w:color="auto" w:fill="auto" w:val="clear"/>
          </w:tcPr>
          <w:p w:rsidP="00CB6CB2" w:rsidR="00057C49" w:rsidRDefault="00057C49" w:rsidRPr="00CB6CB2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Количество общеобразовательных организаций, в которых педагогические работники и учащиеся принимали участие в областных конкурсах антикоррупционной направленности</w:t>
            </w:r>
          </w:p>
        </w:tc>
        <w:tc>
          <w:tcPr>
            <w:tcW w:type="dxa" w:w="663"/>
            <w:shd w:color="auto" w:fill="auto" w:val="clear"/>
          </w:tcPr>
          <w:p w:rsidP="00CB6CB2" w:rsidR="00057C49" w:rsidRDefault="00057C49" w:rsidRPr="00CB6CB2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CB6CB2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DE36D8">
      <w:pPr>
        <w:pStyle w:val="1"/>
        <w:rPr>
          <w:bCs w:val="0"/>
          <w:sz w:val="24"/>
        </w:rPr>
      </w:pPr>
      <w:bookmarkStart w:id="92" w:name="_Toc377475982"/>
      <w:bookmarkStart w:id="93" w:name="_Toc377547112"/>
      <w:bookmarkStart w:id="94" w:name="_Toc377625755"/>
      <w:bookmarkStart w:id="95" w:name="_Toc377625836"/>
      <w:bookmarkStart w:id="96" w:name="_Toc377634271"/>
      <w:bookmarkStart w:id="97" w:name="_Toc377634357"/>
      <w:bookmarkStart w:id="98" w:name="_Toc409450561"/>
      <w:bookmarkStart w:id="99" w:name="_Toc441061947"/>
      <w:bookmarkStart w:id="100" w:name="_Toc441062048"/>
      <w:bookmarkStart w:id="101" w:name="_Toc441496698"/>
      <w:bookmarkStart w:id="102" w:name="_Toc473022083"/>
      <w:bookmarkStart w:id="103" w:name="_Toc507764271"/>
      <w:r w:rsidRPr="00DE36D8">
        <w:rPr>
          <w:bCs w:val="0"/>
          <w:sz w:val="24"/>
        </w:rPr>
        <w:lastRenderedPageBreak/>
        <w:t>МЕТОДИЧЕСКАЯ РАБОТА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P="00C241A5" w:rsidR="00C241A5" w:rsidRDefault="00C241A5" w:rsidRPr="00EF22BC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EF22BC">
        <w:rPr>
          <w:rFonts w:ascii="Times New Roman" w:cs="Times New Roman" w:hAnsi="Times New Roman"/>
          <w:b/>
          <w:sz w:val="24"/>
          <w:szCs w:val="24"/>
        </w:rPr>
        <w:t>Победители конкурса 2017 года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на территории Архангельской области</w:t>
      </w: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2106"/>
        <w:gridCol w:w="2754"/>
        <w:gridCol w:w="4638"/>
      </w:tblGrid>
      <w:tr w:rsidR="00C241A5" w:rsidRPr="00EF22BC" w:rsidTr="0073298A">
        <w:trPr>
          <w:trHeight w:val="397"/>
        </w:trPr>
        <w:tc>
          <w:tcPr>
            <w:tcW w:type="dxa" w:w="2106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type="dxa" w:w="2754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type="dxa" w:w="4638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C241A5" w:rsidRPr="00EF22BC" w:rsidTr="0073298A">
        <w:trPr>
          <w:trHeight w:val="355"/>
        </w:trPr>
        <w:tc>
          <w:tcPr>
            <w:tcW w:type="dxa" w:w="2106"/>
            <w:vMerge w:val="restart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2016-2017</w:t>
            </w:r>
          </w:p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(региональный этап)</w:t>
            </w:r>
          </w:p>
        </w:tc>
        <w:tc>
          <w:tcPr>
            <w:tcW w:type="dxa" w:w="2754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Волова Любовь Вячеславовна</w:t>
            </w:r>
          </w:p>
        </w:tc>
        <w:tc>
          <w:tcPr>
            <w:tcW w:type="dxa" w:w="4638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МБОУ «Строевская СОШ»</w:t>
            </w:r>
          </w:p>
        </w:tc>
      </w:tr>
      <w:tr w:rsidR="00C241A5" w:rsidRPr="00EF22BC" w:rsidTr="0073298A">
        <w:trPr>
          <w:trHeight w:val="355"/>
        </w:trPr>
        <w:tc>
          <w:tcPr>
            <w:tcW w:type="dxa" w:w="2106"/>
            <w:vMerge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754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Данилова Анна Викторовна</w:t>
            </w:r>
          </w:p>
        </w:tc>
        <w:tc>
          <w:tcPr>
            <w:tcW w:type="dxa" w:w="4638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МБОУ «ОСОШ №2»</w:t>
            </w:r>
          </w:p>
        </w:tc>
      </w:tr>
      <w:tr w:rsidR="00C241A5" w:rsidRPr="00EF22BC" w:rsidTr="0073298A">
        <w:trPr>
          <w:trHeight w:val="364"/>
        </w:trPr>
        <w:tc>
          <w:tcPr>
            <w:tcW w:type="dxa" w:w="2106"/>
            <w:vMerge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2754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Юращук Елена Владимировна</w:t>
            </w:r>
          </w:p>
        </w:tc>
        <w:tc>
          <w:tcPr>
            <w:tcW w:type="dxa" w:w="4638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МБОУ «ОСОШ №1»</w:t>
            </w:r>
          </w:p>
        </w:tc>
      </w:tr>
    </w:tbl>
    <w:p w:rsidP="00C241A5" w:rsidR="00C241A5" w:rsidRDefault="00C241A5" w:rsidRPr="00EF22BC">
      <w:pPr>
        <w:tabs>
          <w:tab w:pos="4050" w:val="left"/>
        </w:tabs>
        <w:rPr>
          <w:rFonts w:ascii="Times New Roman" w:cs="Times New Roman" w:hAnsi="Times New Roman"/>
          <w:color w:val="000000"/>
          <w:sz w:val="24"/>
          <w:szCs w:val="24"/>
        </w:rPr>
      </w:pP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b/>
          <w:sz w:val="24"/>
          <w:szCs w:val="24"/>
        </w:rPr>
      </w:pPr>
      <w:r w:rsidRPr="00EF22BC">
        <w:rPr>
          <w:rFonts w:ascii="Times New Roman" w:cs="Times New Roman" w:hAnsi="Times New Roman"/>
          <w:b/>
          <w:sz w:val="24"/>
          <w:szCs w:val="24"/>
        </w:rPr>
        <w:t xml:space="preserve"> Структура организации методической работы</w:t>
      </w: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5486400" cy="2240915"/>
            <wp:effectExtent b="0" l="38100" r="38100" t="0"/>
            <wp:docPr id="93" name="Схема 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cs="rId65" r:dm="rId62" r:lo="rId63" r:qs="rId64"/>
              </a:graphicData>
            </a:graphic>
          </wp:inline>
        </w:drawing>
      </w:r>
    </w:p>
    <w:p w:rsidP="00C241A5" w:rsidR="00C241A5" w:rsidRDefault="00C241A5" w:rsidRPr="00EF22BC">
      <w:pPr>
        <w:rPr>
          <w:rFonts w:ascii="Times New Roman" w:cs="Times New Roman" w:hAnsi="Times New Roman"/>
          <w:sz w:val="24"/>
          <w:szCs w:val="24"/>
        </w:rPr>
      </w:pPr>
    </w:p>
    <w:p w:rsidP="00C241A5" w:rsidR="00C241A5" w:rsidRDefault="00C241A5" w:rsidRPr="00EF22BC">
      <w:pPr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В 2017 году проведено: 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5580"/>
        <w:gridCol w:w="4059"/>
      </w:tblGrid>
      <w:tr w:rsidR="00C241A5" w:rsidRPr="00EF22BC" w:rsidTr="0073298A">
        <w:trPr>
          <w:trHeight w:val="559"/>
        </w:trPr>
        <w:tc>
          <w:tcPr>
            <w:tcW w:type="dxa" w:w="5580"/>
            <w:vAlign w:val="center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type="dxa" w:w="4059"/>
            <w:vAlign w:val="center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Количество заседаний</w:t>
            </w:r>
          </w:p>
        </w:tc>
      </w:tr>
      <w:tr w:rsidR="00C241A5" w:rsidRPr="00EF22BC" w:rsidTr="0073298A">
        <w:tc>
          <w:tcPr>
            <w:tcW w:type="dxa" w:w="5580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Совет по введению ФГОС</w:t>
            </w:r>
          </w:p>
        </w:tc>
        <w:tc>
          <w:tcPr>
            <w:tcW w:type="dxa" w:w="4059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 w:rsidR="00C241A5" w:rsidRPr="00EF22BC" w:rsidTr="0073298A">
        <w:tc>
          <w:tcPr>
            <w:tcW w:type="dxa" w:w="5580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Совет сетевого взаимодействия</w:t>
            </w:r>
          </w:p>
        </w:tc>
        <w:tc>
          <w:tcPr>
            <w:tcW w:type="dxa" w:w="4059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 w:rsidR="00C241A5" w:rsidRPr="00EF22BC" w:rsidTr="0073298A">
        <w:tc>
          <w:tcPr>
            <w:tcW w:type="dxa" w:w="5580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Муниципальный экспертный Совет</w:t>
            </w:r>
          </w:p>
        </w:tc>
        <w:tc>
          <w:tcPr>
            <w:tcW w:type="dxa" w:w="4059"/>
          </w:tcPr>
          <w:p w:rsidP="00C241A5" w:rsidR="00C241A5" w:rsidRDefault="00C241A5" w:rsidRPr="00EF22BC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</w:tbl>
    <w:p w:rsidR="00DC4233" w:rsidRDefault="00DC4233"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br w:type="page"/>
      </w: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 w:rsidRPr="00EF22BC">
        <w:rPr>
          <w:rFonts w:ascii="Times New Roman" w:cs="Times New Roman" w:hAnsi="Times New Roman"/>
          <w:b/>
          <w:color w:val="000000"/>
          <w:sz w:val="24"/>
          <w:szCs w:val="24"/>
        </w:rPr>
        <w:lastRenderedPageBreak/>
        <w:t>Направления инновационной деятельности на 2017 - 2018 учебный год</w:t>
      </w:r>
    </w:p>
    <w:tbl>
      <w:tblPr>
        <w:tblW w:type="dxa" w:w="9639"/>
        <w:tblInd w:type="dxa" w:w="108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1E0"/>
      </w:tblPr>
      <w:tblGrid>
        <w:gridCol w:w="5040"/>
        <w:gridCol w:w="1080"/>
        <w:gridCol w:w="3519"/>
      </w:tblGrid>
      <w:tr w:rsidR="00C241A5" w:rsidRPr="00EF22BC" w:rsidTr="0073298A">
        <w:trPr>
          <w:trHeight w:val="588"/>
        </w:trPr>
        <w:tc>
          <w:tcPr>
            <w:tcW w:type="dxa" w:w="5040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type="dxa" w:w="1080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type="dxa" w:w="3519"/>
            <w:vAlign w:val="center"/>
          </w:tcPr>
          <w:p w:rsidP="00EF22BC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241A5" w:rsidRPr="00EF22BC" w:rsidTr="0073298A"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Работа по введению ФГОС СОО</w:t>
            </w: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 xml:space="preserve"> («пилотные» площадки)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2017-2019 гг.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Зайцева Г.А..</w:t>
            </w:r>
          </w:p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Завучи «пилотных» площадок</w:t>
            </w:r>
          </w:p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Приказ УО от 04.07.2016 .№198</w:t>
            </w:r>
          </w:p>
        </w:tc>
      </w:tr>
      <w:tr w:rsidR="00C241A5" w:rsidRPr="00EF22BC" w:rsidTr="0073298A"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Реализация ООП основного общего образования вкадетском класс</w:t>
            </w: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е</w:t>
            </w:r>
          </w:p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ОСОШ №1   ОСОШ №2</w:t>
            </w:r>
          </w:p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Устьянская СОШ</w:t>
            </w:r>
          </w:p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Березницкая СОШ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2014 –2019гг.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Руководители ОУ</w:t>
            </w:r>
          </w:p>
          <w:p w:rsidP="004B3A92" w:rsidR="00C241A5" w:rsidRDefault="004B3A92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Чуг</w:t>
            </w:r>
            <w:r w:rsidR="00446FBB">
              <w:rPr>
                <w:rFonts w:ascii="Times New Roman" w:cs="Times New Roman" w:hAnsi="Times New Roman"/>
                <w:sz w:val="24"/>
                <w:szCs w:val="24"/>
              </w:rPr>
              <w:t>реева А.С.</w:t>
            </w:r>
          </w:p>
        </w:tc>
      </w:tr>
      <w:tr w:rsidR="00C241A5" w:rsidRPr="00EF22BC" w:rsidTr="0073298A"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Проект «Обновление содержания и технологий общего образования средствами со-бытийности» </w:t>
            </w: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через работу творческой группы Строевского школьного округа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2017–2019гг.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«Строевская СОШ»</w:t>
            </w:r>
          </w:p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Пеньевская И.И.</w:t>
            </w:r>
          </w:p>
        </w:tc>
      </w:tr>
      <w:tr w:rsidR="00C241A5" w:rsidRPr="00EF22BC" w:rsidTr="0073298A"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Реализация региональной программы Архангельской области «Повышение уровня финансовой грамотности населения и развитие финансового образования в Архангельской области в 2014-2019 годах»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2015-2019гг.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«Устьянская СОШ»</w:t>
            </w:r>
          </w:p>
        </w:tc>
      </w:tr>
      <w:tr w:rsidR="00C241A5" w:rsidRPr="00EF22BC" w:rsidTr="0073298A"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Апробация программы «Социокультурные истоки для детей дошкольного возраста»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«Березницкая СОШ» СП «Детский сад «Березка»</w:t>
            </w:r>
          </w:p>
        </w:tc>
      </w:tr>
      <w:tr w:rsidR="00C241A5" w:rsidRPr="00EF22BC" w:rsidTr="0073298A">
        <w:trPr>
          <w:trHeight w:val="798"/>
        </w:trPr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«Организация образовательного процесса с учетом авторской комплексной программы  «Тропинки»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«ОСОШ №1» СП «Детский сад «Ручеек»</w:t>
            </w:r>
          </w:p>
        </w:tc>
      </w:tr>
      <w:tr w:rsidR="00C241A5" w:rsidRPr="00EF22BC" w:rsidTr="0073298A">
        <w:trPr>
          <w:trHeight w:val="798"/>
        </w:trPr>
        <w:tc>
          <w:tcPr>
            <w:tcW w:type="dxa" w:w="5040"/>
          </w:tcPr>
          <w:p w:rsidP="00DC4233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  <w:highlight w:val="yellow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Проект «Применение технологии проблемного обучения в условиях реализации ФГОС ДО»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2016-2018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«Киземская СОШ» СП «Детский сад «Солнышко»</w:t>
            </w:r>
          </w:p>
        </w:tc>
      </w:tr>
      <w:tr w:rsidR="00C241A5" w:rsidRPr="00EF22BC" w:rsidTr="0073298A">
        <w:trPr>
          <w:trHeight w:val="798"/>
        </w:trPr>
        <w:tc>
          <w:tcPr>
            <w:tcW w:type="dxa" w:w="5040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b/>
                <w:sz w:val="24"/>
                <w:szCs w:val="24"/>
                <w:highlight w:val="yellow"/>
              </w:rPr>
            </w:pP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>Апробация и внедрение технологии эффективной социализации личности Гришаевой</w:t>
            </w:r>
            <w:r w:rsidR="004B3A92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Н. П.</w:t>
            </w:r>
            <w:r w:rsidRPr="00EF22BC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в практику работы ОУ</w:t>
            </w:r>
          </w:p>
        </w:tc>
        <w:tc>
          <w:tcPr>
            <w:tcW w:type="dxa" w:w="1080"/>
          </w:tcPr>
          <w:p w:rsidP="00DC4233" w:rsidR="00C241A5" w:rsidRDefault="00C241A5" w:rsidRPr="00EF22BC">
            <w:pPr>
              <w:spacing w:after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type="dxa" w:w="3519"/>
          </w:tcPr>
          <w:p w:rsidP="004B3A92" w:rsidR="00C241A5" w:rsidRDefault="00C241A5" w:rsidRPr="00EF22BC">
            <w:pPr>
              <w:spacing w:after="0"/>
              <w:rPr>
                <w:rFonts w:ascii="Times New Roman" w:cs="Times New Roman" w:hAnsi="Times New Roman"/>
                <w:sz w:val="24"/>
                <w:szCs w:val="24"/>
              </w:rPr>
            </w:pPr>
            <w:r w:rsidRPr="00EF22BC">
              <w:rPr>
                <w:rFonts w:ascii="Times New Roman" w:cs="Times New Roman" w:hAnsi="Times New Roman"/>
                <w:sz w:val="24"/>
                <w:szCs w:val="24"/>
              </w:rPr>
              <w:t>МБОУ «Начальная школа - детский сад М. Монтессори»</w:t>
            </w:r>
          </w:p>
        </w:tc>
      </w:tr>
    </w:tbl>
    <w:p w:rsidP="00C241A5" w:rsidR="00C241A5" w:rsidRDefault="00C241A5" w:rsidRPr="00EF22BC">
      <w:pPr>
        <w:rPr>
          <w:rFonts w:ascii="Times New Roman" w:cs="Times New Roman" w:hAnsi="Times New Roman"/>
          <w:b/>
          <w:color w:val="000000"/>
          <w:sz w:val="24"/>
          <w:szCs w:val="24"/>
        </w:rPr>
      </w:pP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b/>
          <w:color w:val="000000"/>
          <w:sz w:val="24"/>
          <w:szCs w:val="24"/>
        </w:rPr>
      </w:pPr>
      <w:r w:rsidRPr="00EF22BC"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Региональные педагогические чтения 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27 марта 2016 года Устьянская средняя общеобразовательная школа снова распахнула двери для участников региональных педагогических чтений. Тема </w:t>
      </w:r>
      <w:r w:rsidRPr="00EF22BC">
        <w:rPr>
          <w:rFonts w:ascii="Times New Roman" w:cs="Times New Roman" w:hAnsi="Times New Roman"/>
          <w:bCs/>
          <w:sz w:val="24"/>
          <w:szCs w:val="24"/>
        </w:rPr>
        <w:t>«Современное образование: новые требования, новые возможности» собрала 140 педагогов из Вельского, Устьянского районов, города Архангельска.</w:t>
      </w:r>
      <w:r w:rsidRPr="00EF22BC">
        <w:rPr>
          <w:rFonts w:ascii="Times New Roman" w:cs="Times New Roman" w:hAnsi="Times New Roman"/>
          <w:sz w:val="24"/>
          <w:szCs w:val="24"/>
        </w:rPr>
        <w:t xml:space="preserve">Как и в прошлом году, данное мероприятие прошло в тьюторском формате. 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К участникам педчтений с приветственным словом обратилась  председатель Собрания депутатов МО «Устьянский муниципальный район»  Татьяна Павловна Попова.</w:t>
      </w:r>
    </w:p>
    <w:p w:rsidP="00C241A5" w:rsidR="00C241A5" w:rsidRDefault="00C241A5" w:rsidRPr="00EF22BC">
      <w:pPr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ab/>
        <w:t>На пленарном заседании начальник Управления образования Зайцева Галина Ананьевна  выступила с докладом на тему:  «Образование Устьянского района: современные требования и актуальные направления развития».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lastRenderedPageBreak/>
        <w:t>Большой интерес вызвало у присутствующих выступление на тему: «Современные мультфильмы – элемент воспитания детей» Коптяевой Ольги Дмитриевны, учителя истории и обществознания Ростовской основной школы филиала МБОУ «Ульяновская средняя общеобразовательная шк</w:t>
      </w:r>
      <w:r w:rsidR="004B3A92">
        <w:rPr>
          <w:rFonts w:ascii="Times New Roman" w:cs="Times New Roman" w:hAnsi="Times New Roman"/>
          <w:sz w:val="24"/>
          <w:szCs w:val="24"/>
        </w:rPr>
        <w:t>ола». Она достойно представляла</w:t>
      </w:r>
      <w:r w:rsidRPr="00EF22BC">
        <w:rPr>
          <w:rFonts w:ascii="Times New Roman" w:cs="Times New Roman" w:hAnsi="Times New Roman"/>
          <w:sz w:val="24"/>
          <w:szCs w:val="24"/>
        </w:rPr>
        <w:t xml:space="preserve"> Устьянский район на региональном этапе конкурса «Педагогический дебют», заняв третье место. </w:t>
      </w:r>
    </w:p>
    <w:p w:rsidP="00C241A5" w:rsidR="00C241A5" w:rsidRDefault="00C241A5" w:rsidRPr="00EF22BC">
      <w:pPr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На вводном тьюториале каждый участник сформировал индивидуальный образовательный маршрут, сформулировав свой запрос на участие,  и выбрал 3 мероприятия из каждого блока предложенной прог</w:t>
      </w:r>
      <w:r w:rsidR="004B3A92">
        <w:rPr>
          <w:rFonts w:ascii="Times New Roman" w:cs="Times New Roman" w:hAnsi="Times New Roman"/>
          <w:sz w:val="24"/>
          <w:szCs w:val="24"/>
        </w:rPr>
        <w:t xml:space="preserve">раммы (всего было представлено </w:t>
      </w:r>
      <w:r w:rsidRPr="00EF22BC">
        <w:rPr>
          <w:rFonts w:ascii="Times New Roman" w:cs="Times New Roman" w:hAnsi="Times New Roman"/>
          <w:sz w:val="24"/>
          <w:szCs w:val="24"/>
        </w:rPr>
        <w:t>23 площадки).</w:t>
      </w:r>
    </w:p>
    <w:p w:rsidP="00C241A5" w:rsidR="00C241A5" w:rsidRDefault="00C241A5" w:rsidRPr="00EF22BC">
      <w:pPr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  Наибольший интерес вызвали такие площадки как мастер-класс «Использование технологии фреймов </w:t>
      </w:r>
      <w:r w:rsidR="004B3A92">
        <w:rPr>
          <w:rFonts w:ascii="Times New Roman" w:cs="Times New Roman" w:hAnsi="Times New Roman"/>
          <w:sz w:val="24"/>
          <w:szCs w:val="24"/>
        </w:rPr>
        <w:t xml:space="preserve">в урочной работе», проведенный </w:t>
      </w:r>
      <w:r w:rsidRPr="00EF22BC">
        <w:rPr>
          <w:rFonts w:ascii="Times New Roman" w:cs="Times New Roman" w:hAnsi="Times New Roman"/>
          <w:sz w:val="24"/>
          <w:szCs w:val="24"/>
        </w:rPr>
        <w:t>учителями МБОУ «Усть-Вельская СШ № 23» Залывской Ириной Павловной и Новиковой Ириной Николаевной,  презентаци</w:t>
      </w:r>
      <w:r w:rsidR="004B3A92">
        <w:rPr>
          <w:rFonts w:ascii="Times New Roman" w:cs="Times New Roman" w:hAnsi="Times New Roman"/>
          <w:sz w:val="24"/>
          <w:szCs w:val="24"/>
        </w:rPr>
        <w:t>я практики «Мозаика приемов» -</w:t>
      </w:r>
      <w:r w:rsidRPr="00EF22BC">
        <w:rPr>
          <w:rFonts w:ascii="Times New Roman" w:cs="Times New Roman" w:hAnsi="Times New Roman"/>
          <w:sz w:val="24"/>
          <w:szCs w:val="24"/>
        </w:rPr>
        <w:t xml:space="preserve"> которую подготовили учителя Киземского школьного образовательного округа - Тихомирова Наталья Александровна, Синицкая Оксана Николаевна, Синицкая Лариса Валерьевна, Ипатова Светлана Павлиновна, семинар – практикум « Обучение чтению детей дошкольного возраста по методике «Кубики Зайцева», который представила  Мякшина Наталья Владимировна, учитель-логопед МБОУ «ОСОШ №1» СП Детский сад «Ручеек». </w:t>
      </w:r>
    </w:p>
    <w:p w:rsidP="00C241A5" w:rsidR="00C241A5" w:rsidRDefault="00C241A5" w:rsidRPr="00EF22BC">
      <w:pPr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Участники педагогических чтений могли познакомиться </w:t>
      </w:r>
      <w:r w:rsidR="004B3A92">
        <w:rPr>
          <w:rFonts w:ascii="Times New Roman" w:cs="Times New Roman" w:hAnsi="Times New Roman"/>
          <w:sz w:val="24"/>
          <w:szCs w:val="24"/>
        </w:rPr>
        <w:t xml:space="preserve">с методом «системный оператор» </w:t>
      </w:r>
      <w:r w:rsidRPr="00EF22BC">
        <w:rPr>
          <w:rFonts w:ascii="Times New Roman" w:cs="Times New Roman" w:hAnsi="Times New Roman"/>
          <w:sz w:val="24"/>
          <w:szCs w:val="24"/>
        </w:rPr>
        <w:t>как средство развития творческого мышления и ре</w:t>
      </w:r>
      <w:r w:rsidR="004B3A92">
        <w:rPr>
          <w:rFonts w:ascii="Times New Roman" w:cs="Times New Roman" w:hAnsi="Times New Roman"/>
          <w:sz w:val="24"/>
          <w:szCs w:val="24"/>
        </w:rPr>
        <w:t xml:space="preserve">чи детей дошкольного возраста, </w:t>
      </w:r>
      <w:r w:rsidRPr="00EF22BC">
        <w:rPr>
          <w:rFonts w:ascii="Times New Roman" w:cs="Times New Roman" w:hAnsi="Times New Roman"/>
          <w:sz w:val="24"/>
          <w:szCs w:val="24"/>
        </w:rPr>
        <w:t>современно</w:t>
      </w:r>
      <w:r w:rsidR="004B3A92">
        <w:rPr>
          <w:rFonts w:ascii="Times New Roman" w:cs="Times New Roman" w:hAnsi="Times New Roman"/>
          <w:sz w:val="24"/>
          <w:szCs w:val="24"/>
        </w:rPr>
        <w:t xml:space="preserve">й образовательной технологией «Лего», технологией работы </w:t>
      </w:r>
      <w:r w:rsidRPr="00EF22BC">
        <w:rPr>
          <w:rFonts w:ascii="Times New Roman" w:cs="Times New Roman" w:hAnsi="Times New Roman"/>
          <w:sz w:val="24"/>
          <w:szCs w:val="24"/>
        </w:rPr>
        <w:t xml:space="preserve">с текстом «Списки», технологией «Диалог культур» на уроках английского языка. 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В этом году участниками педагогических чтений стали преподаватели Высшей школы психологии и педагогического образования. Доценты кафедры физической культуры Корельская Ирина Евгеньевна и Варенцова Ирина Анатольевна, провели семинар -</w:t>
      </w:r>
      <w:r w:rsidR="004B3A92">
        <w:rPr>
          <w:rFonts w:ascii="Times New Roman" w:cs="Times New Roman" w:hAnsi="Times New Roman"/>
          <w:sz w:val="24"/>
          <w:szCs w:val="24"/>
        </w:rPr>
        <w:t xml:space="preserve"> практикум по теме: «</w:t>
      </w:r>
      <w:r w:rsidRPr="00EF22BC">
        <w:rPr>
          <w:rFonts w:ascii="Times New Roman" w:cs="Times New Roman" w:hAnsi="Times New Roman"/>
          <w:sz w:val="24"/>
          <w:szCs w:val="24"/>
        </w:rPr>
        <w:t>Проведение спортивных соревнований в рамках комплекса ГТО». Доцент кафедры психологии Булыгина Татьяна Борисовна  провела тренинг на тему: «Профилактика профессионального выгорания». Данная тема всегда пользуется популярностью у педагогов. Доцент кафедры педагогики Аверкиева Галина Вал</w:t>
      </w:r>
      <w:r w:rsidR="004B3A92">
        <w:rPr>
          <w:rFonts w:ascii="Times New Roman" w:cs="Times New Roman" w:hAnsi="Times New Roman"/>
          <w:sz w:val="24"/>
          <w:szCs w:val="24"/>
        </w:rPr>
        <w:t>ентиновна в ходе деловой игры «</w:t>
      </w:r>
      <w:r w:rsidRPr="00EF22BC">
        <w:rPr>
          <w:rFonts w:ascii="Times New Roman" w:cs="Times New Roman" w:hAnsi="Times New Roman"/>
          <w:sz w:val="24"/>
          <w:szCs w:val="24"/>
        </w:rPr>
        <w:t>Проектирование и экспертиза целей и задач учебного занятия» показала, как ставить цели и задачи учебного занятия, какие ошибки встречаются при формулировке целей.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На заключ</w:t>
      </w:r>
      <w:r w:rsidR="004B3A92">
        <w:rPr>
          <w:rFonts w:ascii="Times New Roman" w:cs="Times New Roman" w:hAnsi="Times New Roman"/>
          <w:sz w:val="24"/>
          <w:szCs w:val="24"/>
        </w:rPr>
        <w:t xml:space="preserve">ительном тьюториале </w:t>
      </w:r>
      <w:r w:rsidRPr="00EF22BC">
        <w:rPr>
          <w:rFonts w:ascii="Times New Roman" w:cs="Times New Roman" w:hAnsi="Times New Roman"/>
          <w:sz w:val="24"/>
          <w:szCs w:val="24"/>
        </w:rPr>
        <w:t>участники педчтений смогли оценить свое продвижение по индивидуальному образовательному маршруту, ответив на вопросы: Что меня удивило? Чему я на</w:t>
      </w:r>
      <w:r w:rsidR="004B3A92">
        <w:rPr>
          <w:rFonts w:ascii="Times New Roman" w:cs="Times New Roman" w:hAnsi="Times New Roman"/>
          <w:sz w:val="24"/>
          <w:szCs w:val="24"/>
        </w:rPr>
        <w:t xml:space="preserve">учился? Что мне будет полезно? </w:t>
      </w:r>
      <w:r w:rsidRPr="00EF22BC">
        <w:rPr>
          <w:rFonts w:ascii="Times New Roman" w:cs="Times New Roman" w:hAnsi="Times New Roman"/>
          <w:sz w:val="24"/>
          <w:szCs w:val="24"/>
        </w:rPr>
        <w:t>Смогли поблагодарить себя за то, чем был наполнен их день, что нового узнали, с кем познакомились.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В заключении все участники посмотрели видеоролик по притче «Лавка возможностей». Еще раз тьюторы отметили, что педагоги – это заботливые садовники, которые умеют сеять и взращивать знания, волшебники, которые умеют растить деревья, приносящие плоды.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При рефлексии участники высказали следующие мнения: </w:t>
      </w:r>
    </w:p>
    <w:p w:rsidP="00C241A5" w:rsidR="00C241A5" w:rsidRDefault="00C241A5" w:rsidRPr="00EF22BC">
      <w:pPr>
        <w:pStyle w:val="21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- форма проведения очень нравится, продолжать работу педагогических чтений в этом направлении,</w:t>
      </w:r>
    </w:p>
    <w:p w:rsidP="00C241A5" w:rsidR="00C241A5" w:rsidRDefault="00C241A5" w:rsidRPr="00EF22BC">
      <w:pPr>
        <w:pStyle w:val="21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- большой выбор площадок, много интересных технологий.</w:t>
      </w:r>
    </w:p>
    <w:p w:rsidP="00C241A5" w:rsidR="00C241A5" w:rsidRDefault="00C241A5" w:rsidRPr="00EF22BC">
      <w:pPr>
        <w:pStyle w:val="21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Все участники педагогических чтений отметили хорошую организацию и радушный прием хозяев -  МБОУ «Устьянская СОШ».</w:t>
      </w:r>
    </w:p>
    <w:p w:rsidP="00C241A5" w:rsidR="00C241A5" w:rsidRDefault="00C241A5" w:rsidRPr="00EF22BC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lastRenderedPageBreak/>
        <w:drawing>
          <wp:inline distB="0" distL="0" distR="0" distT="0">
            <wp:extent cx="1800000" cy="1346400"/>
            <wp:effectExtent b="6350" l="0" r="0" t="0"/>
            <wp:docPr descr="035"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035"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67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1774800" cy="1346400"/>
            <wp:effectExtent b="6350" l="0" r="0" t="0"/>
            <wp:docPr descr="019"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019" id="0" name="Picture 3"/>
                    <pic:cNvPicPr>
                      <a:picLocks noChangeArrowheads="1" noChangeAspect="1"/>
                    </pic:cNvPicPr>
                  </pic:nvPicPr>
                  <pic:blipFill>
                    <a:blip cstate="email" r:embed="rId68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1803600" cy="1346400"/>
            <wp:effectExtent b="6350" l="0" r="6350" t="0"/>
            <wp:docPr descr="020"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020" id="0" name="Picture 4"/>
                    <pic:cNvPicPr>
                      <a:picLocks noChangeArrowheads="1" noChangeAspect="1"/>
                    </pic:cNvPicPr>
                  </pic:nvPicPr>
                  <pic:blipFill>
                    <a:blip cstate="email" r:embed="rId69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EF22BC" w:rsidR="00C241A5" w:rsidRDefault="00C241A5" w:rsidRPr="00EF22BC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В 2017 году Устьянский район продолжил сотрудничество с Высшей школы психологии и педагогического образования САФУ. </w:t>
      </w:r>
    </w:p>
    <w:p w:rsidP="00C241A5" w:rsidR="00C241A5" w:rsidRDefault="00C241A5" w:rsidRPr="00EF22BC">
      <w:pPr>
        <w:jc w:val="center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2305050" cy="1695450"/>
            <wp:effectExtent b="0" l="0" r="0" t="0"/>
            <wp:docPr descr="012"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012" id="0" name="Picture 5"/>
                    <pic:cNvPicPr>
                      <a:picLocks noChangeArrowheads="1" noChangeAspect="1"/>
                    </pic:cNvPicPr>
                  </pic:nvPicPr>
                  <pic:blipFill>
                    <a:blip cstate="email" r:embed="rId7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4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C241A5" w:rsidR="00C241A5" w:rsidRDefault="00C241A5" w:rsidRPr="00EF22BC">
      <w:pPr>
        <w:ind w:firstLine="708"/>
        <w:jc w:val="both"/>
        <w:rPr>
          <w:rFonts w:ascii="Times New Roman" w:cs="Times New Roman" w:hAnsi="Times New Roman"/>
          <w:snapToGrid w:val="0"/>
          <w:color w:val="000000"/>
          <w:w w:val="0"/>
          <w:sz w:val="24"/>
          <w:szCs w:val="24"/>
          <w:u w:color="000000"/>
          <w:bdr w:color="000000" w:space="0" w:sz="0" w:val="none"/>
          <w:shd w:color="000000" w:fill="000000" w:val="clear"/>
        </w:rPr>
      </w:pPr>
      <w:r w:rsidRPr="00EF22BC">
        <w:rPr>
          <w:rFonts w:ascii="Times New Roman" w:cs="Times New Roman" w:hAnsi="Times New Roman"/>
          <w:sz w:val="24"/>
          <w:szCs w:val="24"/>
        </w:rPr>
        <w:t>В апреле  проведены курсы повышения квалификации для учителей начальных классов по теме «Сопровождение младших школьников с речевыми нарушениями в учебном процессе при отсутствии логопедической помощи». Удостоверения получили 42 педагога.</w:t>
      </w:r>
    </w:p>
    <w:p w:rsidP="00C241A5" w:rsidR="00C241A5" w:rsidRDefault="00C241A5" w:rsidRPr="00EF22BC">
      <w:pPr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 xml:space="preserve">В 2017 году </w:t>
      </w:r>
      <w:r w:rsidR="004B3A92">
        <w:rPr>
          <w:rFonts w:ascii="Times New Roman" w:cs="Times New Roman" w:hAnsi="Times New Roman"/>
          <w:sz w:val="24"/>
          <w:szCs w:val="24"/>
        </w:rPr>
        <w:t>з</w:t>
      </w:r>
      <w:r w:rsidRPr="00EF22BC">
        <w:rPr>
          <w:rFonts w:ascii="Times New Roman" w:cs="Times New Roman" w:hAnsi="Times New Roman"/>
          <w:sz w:val="24"/>
          <w:szCs w:val="24"/>
        </w:rPr>
        <w:t>акончили обучение по прогр</w:t>
      </w:r>
      <w:r w:rsidR="004B3A92">
        <w:rPr>
          <w:rFonts w:ascii="Times New Roman" w:cs="Times New Roman" w:hAnsi="Times New Roman"/>
          <w:sz w:val="24"/>
          <w:szCs w:val="24"/>
        </w:rPr>
        <w:t>амме профессиональной подготовки</w:t>
      </w:r>
      <w:r w:rsidRPr="00EF22BC">
        <w:rPr>
          <w:rFonts w:ascii="Times New Roman" w:cs="Times New Roman" w:hAnsi="Times New Roman"/>
          <w:sz w:val="24"/>
          <w:szCs w:val="24"/>
        </w:rPr>
        <w:t xml:space="preserve"> «Менеджмент и экономика»</w:t>
      </w:r>
      <w:r w:rsidR="004B3A92">
        <w:rPr>
          <w:rFonts w:ascii="Times New Roman" w:cs="Times New Roman" w:hAnsi="Times New Roman"/>
          <w:sz w:val="24"/>
          <w:szCs w:val="24"/>
        </w:rPr>
        <w:t xml:space="preserve"> 22 работника образования (руководители ОО, заместители директоров по УВР, педагоги, специалисты управления образования)</w:t>
      </w:r>
      <w:r w:rsidRPr="00EF22BC">
        <w:rPr>
          <w:rFonts w:ascii="Times New Roman" w:cs="Times New Roman" w:hAnsi="Times New Roman"/>
          <w:sz w:val="24"/>
          <w:szCs w:val="24"/>
        </w:rPr>
        <w:t>, защитив выпускные аттестационные работы.</w:t>
      </w:r>
    </w:p>
    <w:p w:rsidP="00CD22C2" w:rsidR="00C241A5" w:rsidRDefault="00C241A5" w:rsidRPr="00EF22BC">
      <w:pPr>
        <w:jc w:val="center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B="0" distL="0" distR="0" distT="0">
            <wp:extent cx="2520000" cy="1890000"/>
            <wp:effectExtent b="0" l="0" r="0" t="0"/>
            <wp:docPr descr="IMG_20171028_142517"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MG_20171028_142517" id="0" name="Picture 6"/>
                    <pic:cNvPicPr>
                      <a:picLocks noChangeArrowheads="1" noChangeAspect="1"/>
                    </pic:cNvPicPr>
                  </pic:nvPicPr>
                  <pic:blipFill>
                    <a:blip cstate="email" r:embed="rId7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EF22BC" w:rsidR="00C26344" w:rsidRDefault="00C241A5" w:rsidRPr="00EF22BC">
      <w:pPr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EF22BC">
        <w:rPr>
          <w:rFonts w:ascii="Times New Roman" w:cs="Times New Roman" w:hAnsi="Times New Roman"/>
          <w:sz w:val="24"/>
          <w:szCs w:val="24"/>
        </w:rPr>
        <w:t>В феврале и ноябре 2017 года курсы повышения квалификации по вопросам управления образовательной организацией (Устав ОО и Программа разв</w:t>
      </w:r>
      <w:r w:rsidR="00EF22BC">
        <w:rPr>
          <w:rFonts w:ascii="Times New Roman" w:cs="Times New Roman" w:hAnsi="Times New Roman"/>
          <w:sz w:val="24"/>
          <w:szCs w:val="24"/>
        </w:rPr>
        <w:t xml:space="preserve">ития ОО)  прошли </w:t>
      </w:r>
      <w:r w:rsidRPr="00EF22BC">
        <w:rPr>
          <w:rFonts w:ascii="Times New Roman" w:cs="Times New Roman" w:hAnsi="Times New Roman"/>
          <w:sz w:val="24"/>
          <w:szCs w:val="24"/>
        </w:rPr>
        <w:t xml:space="preserve">соответственно 21 и 19 </w:t>
      </w:r>
      <w:r w:rsidR="00446FBB">
        <w:rPr>
          <w:rFonts w:ascii="Times New Roman" w:cs="Times New Roman" w:hAnsi="Times New Roman"/>
          <w:sz w:val="24"/>
          <w:szCs w:val="24"/>
        </w:rPr>
        <w:t xml:space="preserve">работников системы образования </w:t>
      </w:r>
      <w:r w:rsidRPr="00EF22BC">
        <w:rPr>
          <w:rFonts w:ascii="Times New Roman" w:cs="Times New Roman" w:hAnsi="Times New Roman"/>
          <w:sz w:val="24"/>
          <w:szCs w:val="24"/>
        </w:rPr>
        <w:t xml:space="preserve">Устьянского района в ООО «Гуманитарные проекты -  </w:t>
      </w:r>
      <w:r w:rsidRPr="00EF22BC">
        <w:rPr>
          <w:rFonts w:ascii="Times New Roman" w:cs="Times New Roman" w:hAnsi="Times New Roman"/>
          <w:sz w:val="24"/>
          <w:szCs w:val="24"/>
          <w:lang w:val="en-US"/>
        </w:rPr>
        <w:t>XXI</w:t>
      </w:r>
      <w:r w:rsidRPr="00EF22BC">
        <w:rPr>
          <w:rFonts w:ascii="Times New Roman" w:cs="Times New Roman" w:hAnsi="Times New Roman"/>
          <w:sz w:val="24"/>
          <w:szCs w:val="24"/>
        </w:rPr>
        <w:t xml:space="preserve"> век</w:t>
      </w:r>
      <w:r w:rsidR="00446FBB">
        <w:rPr>
          <w:rFonts w:ascii="Times New Roman" w:cs="Times New Roman" w:hAnsi="Times New Roman"/>
          <w:sz w:val="24"/>
          <w:szCs w:val="24"/>
        </w:rPr>
        <w:t>»</w:t>
      </w:r>
      <w:r w:rsidRPr="00EF22BC">
        <w:rPr>
          <w:rFonts w:ascii="Times New Roman" w:cs="Times New Roman" w:hAnsi="Times New Roman"/>
          <w:sz w:val="24"/>
          <w:szCs w:val="24"/>
        </w:rPr>
        <w:t xml:space="preserve">. </w:t>
      </w:r>
    </w:p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  <w:rPr>
          <w:rFonts w:cs="Times New Roman"/>
          <w:sz w:val="24"/>
          <w:szCs w:val="24"/>
        </w:rPr>
      </w:pPr>
      <w:bookmarkStart w:id="104" w:name="_Toc473022084"/>
      <w:bookmarkStart w:id="105" w:name="_Toc507764272"/>
      <w:r>
        <w:rPr>
          <w:noProof/>
        </w:rPr>
        <w:lastRenderedPageBreak/>
        <w:t>ИНФОРМАЦИОННО-РЕСУРСНЫЙ ЦЕНТР МБОУ «ООСШ №2»</w:t>
      </w:r>
      <w:bookmarkEnd w:id="104"/>
      <w:bookmarkEnd w:id="105"/>
    </w:p>
    <w:p w:rsidP="00DB34E0" w:rsidR="00DB34E0" w:rsidRDefault="00D400F8">
      <w:pPr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type coordsize="21600,21600" id="_x0000_t202" o:spt="202" path="m,l,21600r21600,l21600,xe">
            <v:stroke joinstyle="miter"/>
            <v:path gradientshapeok="t" o:connecttype="rect"/>
          </v:shapetype>
          <v:shape id="Поле 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" o:spid="_x0000_s1032" style="position:absolute;margin-left:352.35pt;margin-top:35.55pt;width:129.75pt;height:25.5pt;z-index:251707392;visibility:visible" type="#_x0000_t202">
            <v:textbox>
              <w:txbxContent>
                <w:p w:rsidP="00DB34E0" w:rsidR="00F656BA" w:rsidRDefault="00F656BA" w:rsidRPr="00677611">
                  <w:pPr>
                    <w:pStyle w:val="af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77611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infrescenter@mail.ru</w:t>
                  </w:r>
                </w:p>
                <w:p w:rsidP="00DB34E0" w:rsidR="00F656BA" w:rsidRDefault="00F656BA"/>
              </w:txbxContent>
            </v:textbox>
          </v:shape>
        </w:pict>
      </w:r>
      <w:r w:rsidR="00DB34E0">
        <w:rPr>
          <w:rFonts w:ascii="Times New Roman" w:hAnsi="Times New Roman"/>
          <w:noProof/>
          <w:sz w:val="24"/>
          <w:lang w:eastAsia="ru-RU"/>
        </w:rPr>
        <w:drawing>
          <wp:inline distB="0" distL="0" distR="0" distT="0">
            <wp:extent cx="6124575" cy="723900"/>
            <wp:effectExtent b="0" l="0" r="9525" t="0"/>
            <wp:docPr descr="Новый рисунок (2)"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Новый рисунок (2)" id="0" name="Рисунок 1"/>
                    <pic:cNvPicPr>
                      <a:picLocks noChangeArrowheads="1" noChangeAspect="1"/>
                    </pic:cNvPicPr>
                  </pic:nvPicPr>
                  <pic:blipFill>
                    <a:blip cstate="email" r:embed="rId72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E979B5" w:rsidR="00DB34E0" w:rsidRDefault="00DB34E0" w:rsidRPr="00CE2DB0">
      <w:pPr>
        <w:pStyle w:val="a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ab/>
      </w:r>
      <w:r w:rsidRPr="00CE2DB0">
        <w:rPr>
          <w:rFonts w:ascii="Times New Roman" w:hAnsi="Times New Roman"/>
          <w:b/>
          <w:color w:val="0F243E"/>
          <w:sz w:val="24"/>
          <w:szCs w:val="24"/>
        </w:rPr>
        <w:t>ИРЦ МБОУ «ОСОШ № 2»</w:t>
      </w:r>
      <w:r w:rsidRPr="00CE2DB0">
        <w:rPr>
          <w:rFonts w:ascii="Times New Roman" w:hAnsi="Times New Roman"/>
          <w:sz w:val="24"/>
          <w:szCs w:val="24"/>
        </w:rPr>
        <w:t xml:space="preserve"> - </w:t>
      </w:r>
      <w:r w:rsidRPr="00CE2DB0">
        <w:rPr>
          <w:rStyle w:val="13"/>
          <w:rFonts w:eastAsia="Calibri"/>
          <w:sz w:val="24"/>
          <w:szCs w:val="24"/>
        </w:rPr>
        <w:t xml:space="preserve">Муниципальный центр цифрового образовательного кольца Архангельской области (МЦ ЦОК). </w:t>
      </w:r>
      <w:r w:rsidRPr="00CE2DB0">
        <w:rPr>
          <w:rFonts w:ascii="Times New Roman" w:hAnsi="Times New Roman"/>
          <w:sz w:val="24"/>
        </w:rPr>
        <w:t>Методисты ИРЦ: Туркина Наталья Ивановна, Конькова Наталья Васильевна, Пуляев Илья Владимирович</w:t>
      </w:r>
    </w:p>
    <w:p w:rsidP="00E979B5" w:rsidR="00DB34E0" w:rsidRDefault="00DB34E0" w:rsidRPr="00CE2DB0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DB0">
        <w:rPr>
          <w:rFonts w:ascii="Times New Roman" w:hAnsi="Times New Roman"/>
          <w:sz w:val="24"/>
          <w:szCs w:val="24"/>
        </w:rPr>
        <w:t>Цель работы ИРЦ - создание условий для реализации дистанционного обучения учащихся, педагогов, руководителей образовательных учреждений, распространение передового педагогического опыта, проведение совещаний для оперативного принятия решений.</w:t>
      </w:r>
    </w:p>
    <w:p w:rsidP="00E979B5" w:rsidR="00DB34E0" w:rsidRDefault="00DB34E0" w:rsidRPr="00F0147C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7C">
        <w:rPr>
          <w:rFonts w:ascii="Times New Roman" w:hAnsi="Times New Roman"/>
          <w:sz w:val="24"/>
          <w:szCs w:val="24"/>
        </w:rPr>
        <w:t xml:space="preserve">За период с 2012 по 2017 год принят </w:t>
      </w:r>
      <w:r w:rsidRPr="00F0147C">
        <w:rPr>
          <w:rFonts w:ascii="Times New Roman" w:hAnsi="Times New Roman"/>
          <w:b/>
          <w:sz w:val="24"/>
          <w:szCs w:val="24"/>
        </w:rPr>
        <w:t xml:space="preserve">631 </w:t>
      </w:r>
      <w:r w:rsidRPr="00F0147C">
        <w:rPr>
          <w:rFonts w:ascii="Times New Roman" w:hAnsi="Times New Roman"/>
          <w:sz w:val="24"/>
          <w:szCs w:val="24"/>
        </w:rPr>
        <w:t xml:space="preserve">сеанс </w:t>
      </w:r>
      <w:r w:rsidRPr="00F0147C">
        <w:rPr>
          <w:rStyle w:val="13"/>
          <w:rFonts w:eastAsia="Calibri"/>
          <w:sz w:val="24"/>
          <w:szCs w:val="24"/>
        </w:rPr>
        <w:t>видеоконференцсвязи</w:t>
      </w:r>
      <w:r w:rsidRPr="00F0147C">
        <w:rPr>
          <w:rFonts w:ascii="Times New Roman" w:hAnsi="Times New Roman"/>
          <w:sz w:val="24"/>
          <w:szCs w:val="24"/>
        </w:rPr>
        <w:t xml:space="preserve"> (ВКС)</w:t>
      </w:r>
      <w:r w:rsidR="00C679CD">
        <w:rPr>
          <w:rFonts w:ascii="Times New Roman" w:hAnsi="Times New Roman"/>
          <w:sz w:val="24"/>
          <w:szCs w:val="24"/>
        </w:rPr>
        <w:t>.</w:t>
      </w:r>
    </w:p>
    <w:p w:rsidP="00E979B5" w:rsidR="00DB34E0" w:rsidRDefault="00DB34E0" w:rsidRPr="00F0147C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47C">
        <w:rPr>
          <w:rFonts w:ascii="Times New Roman" w:hAnsi="Times New Roman"/>
          <w:sz w:val="24"/>
          <w:szCs w:val="24"/>
        </w:rPr>
        <w:t xml:space="preserve">В 2017 году принято </w:t>
      </w:r>
      <w:r w:rsidRPr="00F0147C">
        <w:rPr>
          <w:rFonts w:ascii="Times New Roman" w:hAnsi="Times New Roman"/>
          <w:b/>
          <w:sz w:val="24"/>
          <w:szCs w:val="24"/>
        </w:rPr>
        <w:t>188</w:t>
      </w:r>
      <w:r w:rsidRPr="00F0147C">
        <w:rPr>
          <w:rFonts w:ascii="Times New Roman" w:hAnsi="Times New Roman"/>
          <w:sz w:val="24"/>
          <w:szCs w:val="24"/>
        </w:rPr>
        <w:t xml:space="preserve"> сеанса </w:t>
      </w:r>
      <w:r w:rsidRPr="00F0147C">
        <w:rPr>
          <w:rStyle w:val="13"/>
          <w:rFonts w:eastAsia="Calibri"/>
          <w:sz w:val="24"/>
          <w:szCs w:val="24"/>
        </w:rPr>
        <w:t>видеоконференцсвязи</w:t>
      </w:r>
      <w:r w:rsidRPr="00F0147C">
        <w:rPr>
          <w:rFonts w:ascii="Times New Roman" w:hAnsi="Times New Roman"/>
          <w:sz w:val="24"/>
          <w:szCs w:val="24"/>
        </w:rPr>
        <w:t xml:space="preserve"> (ВКС).</w:t>
      </w:r>
    </w:p>
    <w:p w:rsidP="00E979B5" w:rsidR="00DB34E0" w:rsidRDefault="00DB34E0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E2DB0">
        <w:rPr>
          <w:rFonts w:ascii="Times New Roman" w:hAnsi="Times New Roman"/>
          <w:sz w:val="24"/>
        </w:rPr>
        <w:t>На сайте ИРЦ (</w:t>
      </w:r>
      <w:hyperlink r:id="rId73" w:history="1">
        <w:r w:rsidRPr="00CE2DB0">
          <w:rPr>
            <w:rStyle w:val="a7"/>
            <w:rFonts w:ascii="Times New Roman" w:hAnsi="Times New Roman"/>
            <w:sz w:val="24"/>
          </w:rPr>
          <w:t>http://infrescenter.ucoz.ru/</w:t>
        </w:r>
      </w:hyperlink>
      <w:r w:rsidRPr="00CE2DB0">
        <w:rPr>
          <w:rFonts w:ascii="Times New Roman" w:hAnsi="Times New Roman"/>
          <w:sz w:val="24"/>
        </w:rPr>
        <w:t xml:space="preserve">) в </w:t>
      </w:r>
      <w:r>
        <w:rPr>
          <w:rFonts w:ascii="Times New Roman" w:hAnsi="Times New Roman"/>
          <w:sz w:val="24"/>
        </w:rPr>
        <w:t xml:space="preserve">2017 году появились следующие материалы: </w:t>
      </w:r>
    </w:p>
    <w:p w:rsidP="00E979B5" w:rsidR="00E979B5" w:rsidRDefault="00E979B5">
      <w:pPr>
        <w:pStyle w:val="af"/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банке инновационных уроков:</w:t>
      </w:r>
    </w:p>
    <w:p w:rsidP="00DB34E0" w:rsidR="00E979B5" w:rsidRDefault="00E979B5" w:rsidRPr="003F2FA2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794"/>
        <w:gridCol w:w="992"/>
        <w:gridCol w:w="4961"/>
      </w:tblGrid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type="dxa" w:w="992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Кол-во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Список учителей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«Октябрьская СОШ №1»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Зваричук Т.А., Дуганова Е.В., Котова Т.М., Игнатова Н.Н.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«Октябрьская СОШ №2»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Данилова А.В., Зайцева А.В., Конькова Н.В. 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«Устьянская СОШ»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Чечурова Т.А., Тарбаева Н.Н., Летавина Т.В., Данилишина О.В., Никитинская С.С., Заостровцева Т.Н., Кузнецова И.А.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«Строевская СОШ»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Волова Н.Н., Волова Л.В.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«Ульяновская СОШ»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Попова А.Е.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Киземская</w:t>
            </w:r>
            <w:r w:rsidRPr="00041A9F">
              <w:rPr>
                <w:rFonts w:ascii="Times New Roman" w:hAnsi="Times New Roman"/>
                <w:sz w:val="24"/>
              </w:rPr>
              <w:t xml:space="preserve"> СОШ» 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Сысоева И.В.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Лойгинская</w:t>
            </w:r>
            <w:r w:rsidRPr="00041A9F"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Ножнина О.В.</w:t>
            </w:r>
          </w:p>
        </w:tc>
      </w:tr>
      <w:tr w:rsidR="00DB34E0" w:rsidRPr="00041A9F" w:rsidTr="0073298A">
        <w:tc>
          <w:tcPr>
            <w:tcW w:type="dxa" w:w="3794"/>
            <w:shd w:color="auto" w:fill="auto" w:val="clear"/>
          </w:tcPr>
          <w:p w:rsidP="00C241A5" w:rsidR="00DB34E0" w:rsidRDefault="00DB34E0" w:rsidRPr="00032BCA">
            <w:pPr>
              <w:pStyle w:val="af"/>
              <w:rPr>
                <w:rFonts w:ascii="Times New Roman" w:hAnsi="Times New Roman"/>
                <w:sz w:val="24"/>
              </w:rPr>
            </w:pPr>
            <w:r w:rsidRPr="00032BCA">
              <w:rPr>
                <w:rFonts w:ascii="Times New Roman" w:hAnsi="Times New Roman"/>
                <w:sz w:val="24"/>
              </w:rPr>
              <w:t>МБОУ «Ростовская ООШ»</w:t>
            </w:r>
          </w:p>
        </w:tc>
        <w:tc>
          <w:tcPr>
            <w:tcW w:type="dxa" w:w="992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61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Коптяева О.Д.</w:t>
            </w:r>
          </w:p>
        </w:tc>
      </w:tr>
      <w:tr w:rsidR="00DB34E0" w:rsidRPr="00041A9F" w:rsidTr="0073298A">
        <w:tc>
          <w:tcPr>
            <w:tcW w:type="dxa" w:w="3794"/>
          </w:tcPr>
          <w:p w:rsidP="00C241A5" w:rsidR="00DB34E0" w:rsidRDefault="00DB34E0" w:rsidRPr="00041A9F">
            <w:pPr>
              <w:pStyle w:val="af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5953"/>
            <w:gridSpan w:val="2"/>
            <w:vAlign w:val="center"/>
          </w:tcPr>
          <w:p w:rsidP="00C241A5" w:rsidR="00DB34E0" w:rsidRDefault="00DB34E0" w:rsidRPr="001B37B8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1B37B8">
              <w:rPr>
                <w:rFonts w:ascii="Times New Roman" w:hAnsi="Times New Roman"/>
                <w:b/>
                <w:sz w:val="24"/>
              </w:rPr>
              <w:t>19 публикаций</w:t>
            </w:r>
          </w:p>
        </w:tc>
      </w:tr>
    </w:tbl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p w:rsidP="00DB34E0" w:rsidR="00E979B5" w:rsidRDefault="00E979B5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Обобщили свой опыт:</w:t>
      </w:r>
    </w:p>
    <w:p w:rsidP="00DB34E0" w:rsidR="00E979B5" w:rsidRDefault="00E979B5" w:rsidRPr="003F2FA2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3936"/>
        <w:gridCol w:w="1088"/>
        <w:gridCol w:w="4723"/>
      </w:tblGrid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type="dxa" w:w="1088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Кол-во</w:t>
            </w:r>
          </w:p>
        </w:tc>
        <w:tc>
          <w:tcPr>
            <w:tcW w:type="dxa" w:w="4723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Список учителей</w:t>
            </w:r>
          </w:p>
        </w:tc>
      </w:tr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«Октябрьская СОШ №1»</w:t>
            </w:r>
          </w:p>
        </w:tc>
        <w:tc>
          <w:tcPr>
            <w:tcW w:type="dxa" w:w="1088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23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Форманчук Л.В.</w:t>
            </w:r>
          </w:p>
        </w:tc>
      </w:tr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«Октябрьская СОШ №2»</w:t>
            </w:r>
          </w:p>
        </w:tc>
        <w:tc>
          <w:tcPr>
            <w:tcW w:type="dxa" w:w="1088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23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Пушкина Н.В.</w:t>
            </w:r>
          </w:p>
        </w:tc>
      </w:tr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Березницкая</w:t>
            </w:r>
            <w:r w:rsidRPr="00041A9F"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type="dxa" w:w="1088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723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Шабанова О.Н.</w:t>
            </w:r>
          </w:p>
        </w:tc>
      </w:tr>
    </w:tbl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p w:rsidR="006A647D" w:rsidRDefault="006A647D">
      <w:pPr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</w:rPr>
        <w:br w:type="page"/>
      </w:r>
    </w:p>
    <w:p w:rsidP="00DB34E0" w:rsidR="00E979B5" w:rsidRDefault="00E979B5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  <w:r w:rsidRPr="002F5D76">
        <w:rPr>
          <w:rFonts w:ascii="Times New Roman" w:hAnsi="Times New Roman"/>
          <w:b/>
          <w:sz w:val="24"/>
        </w:rPr>
        <w:t>Прошли экспертизу МЭС</w:t>
      </w:r>
      <w:r>
        <w:rPr>
          <w:rFonts w:ascii="Times New Roman" w:hAnsi="Times New Roman"/>
          <w:b/>
          <w:sz w:val="24"/>
        </w:rPr>
        <w:t>:</w:t>
      </w:r>
    </w:p>
    <w:p w:rsidP="00DB34E0" w:rsidR="00E979B5" w:rsidRDefault="00E979B5" w:rsidRPr="002F5D76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3936"/>
        <w:gridCol w:w="1701"/>
        <w:gridCol w:w="4110"/>
      </w:tblGrid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type="dxa" w:w="1701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Кол-во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 работ</w:t>
            </w:r>
          </w:p>
        </w:tc>
        <w:tc>
          <w:tcPr>
            <w:tcW w:type="dxa" w:w="4110"/>
          </w:tcPr>
          <w:p w:rsidP="00C241A5" w:rsidR="00DB34E0" w:rsidRDefault="00DB34E0" w:rsidRPr="0004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041A9F">
              <w:rPr>
                <w:rFonts w:ascii="Times New Roman" w:eastAsia="Calibri" w:hAnsi="Times New Roman"/>
                <w:b/>
                <w:sz w:val="24"/>
              </w:rPr>
              <w:t>Список учителей</w:t>
            </w:r>
          </w:p>
        </w:tc>
      </w:tr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«Октябрьская СОШ №1»</w:t>
            </w:r>
          </w:p>
        </w:tc>
        <w:tc>
          <w:tcPr>
            <w:tcW w:type="dxa" w:w="1701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10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Игнатова Н.Н.</w:t>
            </w:r>
          </w:p>
        </w:tc>
      </w:tr>
      <w:tr w:rsidR="00DB34E0" w:rsidRPr="00041A9F" w:rsidTr="00E979B5">
        <w:tc>
          <w:tcPr>
            <w:tcW w:type="dxa" w:w="3936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 w:rsidRPr="00041A9F">
              <w:rPr>
                <w:rFonts w:ascii="Times New Roman" w:hAnsi="Times New Roman"/>
                <w:sz w:val="24"/>
              </w:rPr>
              <w:t>МБОУ «</w:t>
            </w:r>
            <w:r>
              <w:rPr>
                <w:rFonts w:ascii="Times New Roman" w:hAnsi="Times New Roman"/>
                <w:sz w:val="24"/>
              </w:rPr>
              <w:t>Строевская</w:t>
            </w:r>
            <w:r w:rsidRPr="00041A9F"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type="dxa" w:w="1701"/>
            <w:vAlign w:val="center"/>
          </w:tcPr>
          <w:p w:rsidP="00C241A5" w:rsidR="00DB34E0" w:rsidRDefault="00DB34E0" w:rsidRPr="00041A9F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10"/>
          </w:tcPr>
          <w:p w:rsidP="00C241A5" w:rsidR="00DB34E0" w:rsidRDefault="00DB34E0" w:rsidRPr="00041A9F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Пеньевская И.И., Волова Л.В.</w:t>
            </w:r>
          </w:p>
        </w:tc>
      </w:tr>
    </w:tbl>
    <w:p w:rsidP="00DB34E0" w:rsidR="00DB34E0" w:rsidRDefault="00DB34E0">
      <w:pPr>
        <w:pStyle w:val="af"/>
        <w:ind w:firstLine="708"/>
        <w:rPr>
          <w:rFonts w:ascii="Times New Roman" w:hAnsi="Times New Roman"/>
          <w:sz w:val="24"/>
        </w:rPr>
      </w:pPr>
    </w:p>
    <w:p w:rsidP="00DB34E0" w:rsidR="00E979B5" w:rsidRDefault="00E979B5">
      <w:pPr>
        <w:pStyle w:val="af"/>
        <w:ind w:firstLine="708"/>
        <w:rPr>
          <w:rFonts w:ascii="Times New Roman" w:hAnsi="Times New Roman"/>
          <w:sz w:val="24"/>
        </w:rPr>
      </w:pPr>
    </w:p>
    <w:p w:rsidP="00DB34E0" w:rsidR="00DB34E0" w:rsidRDefault="00DB34E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  <w:r w:rsidRPr="00162A4B">
        <w:rPr>
          <w:rFonts w:ascii="Times New Roman" w:hAnsi="Times New Roman"/>
          <w:sz w:val="24"/>
        </w:rPr>
        <w:t xml:space="preserve">Для педагогов района методистами ИРЦ проведены </w:t>
      </w:r>
      <w:r w:rsidRPr="00CE2DB0">
        <w:rPr>
          <w:rFonts w:ascii="Times New Roman" w:hAnsi="Times New Roman"/>
          <w:b/>
          <w:sz w:val="24"/>
        </w:rPr>
        <w:t>курсы  программ повышения квалификации:</w:t>
      </w:r>
    </w:p>
    <w:p w:rsidP="00DB34E0" w:rsidR="00E979B5" w:rsidRDefault="00E979B5" w:rsidRPr="00CE2DB0">
      <w:pPr>
        <w:pStyle w:val="af"/>
        <w:ind w:firstLine="708"/>
        <w:jc w:val="center"/>
        <w:rPr>
          <w:rFonts w:ascii="Times New Roman" w:hAnsi="Times New Roman"/>
          <w:b/>
          <w:sz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4A0"/>
      </w:tblPr>
      <w:tblGrid>
        <w:gridCol w:w="6345"/>
        <w:gridCol w:w="1418"/>
        <w:gridCol w:w="1984"/>
      </w:tblGrid>
      <w:tr w:rsidR="00DB34E0" w:rsidRPr="00FC7F65" w:rsidTr="00E979B5">
        <w:tc>
          <w:tcPr>
            <w:tcW w:type="dxa" w:w="6345"/>
          </w:tcPr>
          <w:p w:rsidP="00C241A5" w:rsidR="00DB34E0" w:rsidRDefault="00DB34E0" w:rsidRPr="00FC7F65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FC7F65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type="dxa" w:w="1418"/>
          </w:tcPr>
          <w:p w:rsidP="00C241A5" w:rsidR="00DB34E0" w:rsidRDefault="00DB34E0" w:rsidRPr="00FC7F65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FC7F65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type="dxa" w:w="1984"/>
          </w:tcPr>
          <w:p w:rsidP="00C241A5" w:rsidR="00DB34E0" w:rsidRDefault="00DB34E0" w:rsidRPr="00FC7F65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 w:rsidRPr="00FC7F65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</w:tr>
      <w:tr w:rsidR="00DB34E0" w:rsidRPr="00162A4B" w:rsidTr="00E979B5">
        <w:tc>
          <w:tcPr>
            <w:tcW w:type="dxa" w:w="6345"/>
            <w:vMerge w:val="restart"/>
            <w:vAlign w:val="center"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  <w:r w:rsidRPr="00162A4B">
              <w:rPr>
                <w:rFonts w:ascii="Times New Roman" w:hAnsi="Times New Roman"/>
                <w:sz w:val="24"/>
              </w:rPr>
              <w:t>Создание и ведение электронного портфолио педагога</w:t>
            </w:r>
          </w:p>
        </w:tc>
        <w:tc>
          <w:tcPr>
            <w:tcW w:type="dxa" w:w="1418"/>
          </w:tcPr>
          <w:p w:rsidP="00C241A5" w:rsidR="00DB34E0" w:rsidRDefault="00DB34E0" w:rsidRPr="00162A4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1984"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ОУ</w:t>
            </w:r>
          </w:p>
        </w:tc>
      </w:tr>
      <w:tr w:rsidR="00DB34E0" w:rsidRPr="00162A4B" w:rsidTr="00E979B5">
        <w:tc>
          <w:tcPr>
            <w:tcW w:type="dxa" w:w="6345"/>
            <w:vMerge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:rsidP="00C241A5" w:rsidR="00DB34E0" w:rsidRDefault="00DB34E0" w:rsidRPr="00162A4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DB34E0" w:rsidRPr="00162A4B" w:rsidTr="00E979B5">
        <w:tc>
          <w:tcPr>
            <w:tcW w:type="dxa" w:w="6345"/>
            <w:vMerge w:val="restart"/>
            <w:vAlign w:val="center"/>
          </w:tcPr>
          <w:p w:rsidP="00C241A5" w:rsidR="00DB34E0" w:rsidRDefault="00DB34E0" w:rsidRPr="00162A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использование ИКТ в учебном процессе</w:t>
            </w:r>
          </w:p>
        </w:tc>
        <w:tc>
          <w:tcPr>
            <w:tcW w:type="dxa" w:w="1418"/>
          </w:tcPr>
          <w:p w:rsidP="00C241A5" w:rsidR="00DB34E0" w:rsidRDefault="00DB34E0" w:rsidRPr="00162A4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984"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ОУ</w:t>
            </w:r>
          </w:p>
        </w:tc>
      </w:tr>
      <w:tr w:rsidR="00DB34E0" w:rsidRPr="00162A4B" w:rsidTr="00E979B5">
        <w:trPr>
          <w:trHeight w:val="266"/>
        </w:trPr>
        <w:tc>
          <w:tcPr>
            <w:tcW w:type="dxa" w:w="6345"/>
            <w:vMerge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</w:tcPr>
          <w:p w:rsidP="00C241A5" w:rsidR="00DB34E0" w:rsidRDefault="00DB34E0" w:rsidRPr="00162A4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984"/>
          </w:tcPr>
          <w:p w:rsidP="00C241A5" w:rsidR="00DB34E0" w:rsidRDefault="00DB34E0" w:rsidRPr="00162A4B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DB34E0" w:rsidRPr="00162A4B" w:rsidTr="00E979B5">
        <w:tc>
          <w:tcPr>
            <w:tcW w:type="dxa" w:w="6345"/>
          </w:tcPr>
          <w:p w:rsidP="00C241A5" w:rsidR="00DB34E0" w:rsidRDefault="00DB34E0" w:rsidRPr="00162A4B">
            <w:pPr>
              <w:pStyle w:val="af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418"/>
          </w:tcPr>
          <w:p w:rsidP="00C241A5" w:rsidR="00DB34E0" w:rsidRDefault="00DB34E0" w:rsidRPr="007A28E1">
            <w:pPr>
              <w:pStyle w:val="af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  <w:tc>
          <w:tcPr>
            <w:tcW w:type="dxa" w:w="1984"/>
          </w:tcPr>
          <w:p w:rsidP="00C241A5" w:rsidR="00DB34E0" w:rsidRDefault="00DB34E0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</w:pPr>
      <w:bookmarkStart w:id="106" w:name="_Toc473022085"/>
      <w:bookmarkStart w:id="107" w:name="_Toc507764273"/>
      <w:r>
        <w:lastRenderedPageBreak/>
        <w:t>ИНФОРМАЦИОННО-РЕСУРСНЫЙ ЦЕНТР ДОШКОЛЬНОГО ОБРАЗОВАНИЯ МБОУ «НАЧАЛЬНАЯ ШКОЛА – ДЕТСКИЙ САД М. МОНТЕССОРИ»</w:t>
      </w:r>
      <w:bookmarkEnd w:id="106"/>
      <w:bookmarkEnd w:id="107"/>
    </w:p>
    <w:tbl>
      <w:tblPr>
        <w:tblW w:type="auto" w:w="0"/>
        <w:tblInd w:type="dxa" w:w="108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1418"/>
        <w:gridCol w:w="2126"/>
        <w:gridCol w:w="1276"/>
        <w:gridCol w:w="1134"/>
        <w:gridCol w:w="1843"/>
        <w:gridCol w:w="1842"/>
      </w:tblGrid>
      <w:tr w:rsidR="002D4C4C" w:rsidRPr="0048757D" w:rsidTr="00203B18">
        <w:tc>
          <w:tcPr>
            <w:tcW w:type="dxa" w:w="1418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Методист</w:t>
            </w:r>
          </w:p>
        </w:tc>
        <w:tc>
          <w:tcPr>
            <w:tcW w:type="dxa" w:w="212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Орган самоуправления</w:t>
            </w:r>
          </w:p>
        </w:tc>
        <w:tc>
          <w:tcPr>
            <w:tcW w:type="dxa" w:w="127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Кол-во РМО</w:t>
            </w:r>
          </w:p>
        </w:tc>
        <w:tc>
          <w:tcPr>
            <w:tcW w:type="dxa" w:w="1134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 xml:space="preserve">Кол-во  ТГ </w:t>
            </w:r>
          </w:p>
        </w:tc>
        <w:tc>
          <w:tcPr>
            <w:tcW w:type="dxa" w:w="1843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Кол-во  ПДС</w:t>
            </w:r>
          </w:p>
        </w:tc>
        <w:tc>
          <w:tcPr>
            <w:tcW w:type="dxa" w:w="1842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Консультатив-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ные пункты</w:t>
            </w:r>
          </w:p>
        </w:tc>
      </w:tr>
      <w:tr w:rsidR="002D4C4C" w:rsidRPr="0048757D" w:rsidTr="00203B18">
        <w:tc>
          <w:tcPr>
            <w:tcW w:type="dxa" w:w="1418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Федорова Светлана Владимировна</w:t>
            </w:r>
          </w:p>
        </w:tc>
        <w:tc>
          <w:tcPr>
            <w:tcW w:type="dxa" w:w="212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Координационный методический совет ИРЦ</w:t>
            </w:r>
          </w:p>
        </w:tc>
        <w:tc>
          <w:tcPr>
            <w:tcW w:type="dxa" w:w="127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4</w:t>
            </w:r>
          </w:p>
        </w:tc>
        <w:tc>
          <w:tcPr>
            <w:tcW w:type="dxa" w:w="1134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1</w:t>
            </w:r>
          </w:p>
        </w:tc>
        <w:tc>
          <w:tcPr>
            <w:tcW w:type="dxa" w:w="1843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+ районный семинар</w:t>
            </w:r>
          </w:p>
        </w:tc>
        <w:tc>
          <w:tcPr>
            <w:tcW w:type="dxa" w:w="1842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1</w:t>
            </w:r>
          </w:p>
        </w:tc>
      </w:tr>
    </w:tbl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P="00203B18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27B">
        <w:rPr>
          <w:rFonts w:ascii="Times New Roman" w:hAnsi="Times New Roman"/>
          <w:b/>
          <w:sz w:val="24"/>
          <w:szCs w:val="24"/>
        </w:rPr>
        <w:t>Целевые показатели работы информационно-ресурсного центра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22427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22427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P="002D4C4C" w:rsidR="002D4C4C" w:rsidRDefault="002D4C4C" w:rsidRPr="0022427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type="dxa" w:w="9639"/>
        <w:tblInd w:type="dxa" w:w="108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1701"/>
        <w:gridCol w:w="1134"/>
        <w:gridCol w:w="1276"/>
        <w:gridCol w:w="1276"/>
        <w:gridCol w:w="1134"/>
        <w:gridCol w:w="1417"/>
        <w:gridCol w:w="1701"/>
      </w:tblGrid>
      <w:tr w:rsidR="002D4C4C" w:rsidRPr="0048757D" w:rsidTr="00203B18">
        <w:trPr>
          <w:trHeight w:val="791"/>
        </w:trPr>
        <w:tc>
          <w:tcPr>
            <w:tcW w:type="dxa" w:w="1701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Всего педагогов</w:t>
            </w:r>
          </w:p>
        </w:tc>
        <w:tc>
          <w:tcPr>
            <w:tcW w:type="dxa" w:w="1134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Высшее пед. образование</w:t>
            </w:r>
          </w:p>
        </w:tc>
        <w:tc>
          <w:tcPr>
            <w:tcW w:type="dxa" w:w="127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Высшая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категория</w:t>
            </w:r>
          </w:p>
        </w:tc>
        <w:tc>
          <w:tcPr>
            <w:tcW w:type="dxa" w:w="1276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Первая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категория</w:t>
            </w:r>
          </w:p>
        </w:tc>
        <w:tc>
          <w:tcPr>
            <w:tcW w:type="dxa" w:w="1134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Аттеста-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ция на СЗД</w:t>
            </w:r>
          </w:p>
        </w:tc>
        <w:tc>
          <w:tcPr>
            <w:tcW w:type="dxa" w:w="1417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 xml:space="preserve">Не  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проходили аттестацию</w:t>
            </w:r>
          </w:p>
        </w:tc>
        <w:tc>
          <w:tcPr>
            <w:tcW w:type="dxa" w:w="1701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2D4C4C" w:rsidRPr="0048757D" w:rsidTr="00203B18">
        <w:tc>
          <w:tcPr>
            <w:tcW w:type="dxa" w:w="1701"/>
          </w:tcPr>
          <w:p w:rsidP="000E505A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Педагогов</w:t>
            </w:r>
            <w:r w:rsidRPr="0048757D">
              <w:rPr>
                <w:rFonts w:ascii="Times New Roman" w:hAnsi="Times New Roman"/>
                <w:b/>
              </w:rPr>
              <w:t>-2</w:t>
            </w:r>
            <w:r w:rsidR="000E505A">
              <w:rPr>
                <w:rFonts w:ascii="Times New Roman" w:hAnsi="Times New Roman"/>
                <w:b/>
              </w:rPr>
              <w:t>24</w:t>
            </w:r>
            <w:r w:rsidRPr="0048757D">
              <w:rPr>
                <w:rFonts w:ascii="Times New Roman" w:hAnsi="Times New Roman"/>
              </w:rPr>
              <w:t>Руководителей</w:t>
            </w:r>
            <w:r w:rsidRPr="0048757D">
              <w:rPr>
                <w:rFonts w:ascii="Times New Roman" w:hAnsi="Times New Roman"/>
                <w:b/>
              </w:rPr>
              <w:t>-2</w:t>
            </w:r>
            <w:r w:rsidR="000E50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type="dxa" w:w="1134"/>
          </w:tcPr>
          <w:p w:rsidP="002E7A04" w:rsidR="002D4C4C" w:rsidRDefault="002E7A04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2D4C4C" w:rsidRPr="004965E9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28,3</w:t>
            </w:r>
            <w:r w:rsidR="002D4C4C" w:rsidRPr="004965E9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type="dxa" w:w="1276"/>
          </w:tcPr>
          <w:p w:rsidP="002E7A04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E9">
              <w:rPr>
                <w:rFonts w:ascii="Times New Roman" w:hAnsi="Times New Roman"/>
                <w:b/>
              </w:rPr>
              <w:t>3</w:t>
            </w:r>
            <w:r w:rsidR="002E7A04">
              <w:rPr>
                <w:rFonts w:ascii="Times New Roman" w:hAnsi="Times New Roman"/>
                <w:b/>
              </w:rPr>
              <w:t>6</w:t>
            </w:r>
            <w:r w:rsidRPr="004965E9">
              <w:rPr>
                <w:rFonts w:ascii="Times New Roman" w:hAnsi="Times New Roman"/>
                <w:b/>
              </w:rPr>
              <w:t xml:space="preserve"> (1</w:t>
            </w:r>
            <w:r w:rsidR="002E7A04">
              <w:rPr>
                <w:rFonts w:ascii="Times New Roman" w:hAnsi="Times New Roman"/>
                <w:b/>
              </w:rPr>
              <w:t>6</w:t>
            </w:r>
            <w:r w:rsidRPr="004965E9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type="dxa" w:w="1276"/>
          </w:tcPr>
          <w:p w:rsidP="002E7A04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E9">
              <w:rPr>
                <w:rFonts w:ascii="Times New Roman" w:hAnsi="Times New Roman"/>
                <w:b/>
              </w:rPr>
              <w:t>9</w:t>
            </w:r>
            <w:r w:rsidR="002E7A04">
              <w:rPr>
                <w:rFonts w:ascii="Times New Roman" w:hAnsi="Times New Roman"/>
                <w:b/>
              </w:rPr>
              <w:t>1</w:t>
            </w:r>
            <w:r w:rsidRPr="004965E9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</w:t>
            </w:r>
            <w:r w:rsidR="002E7A04">
              <w:rPr>
                <w:rFonts w:ascii="Times New Roman" w:hAnsi="Times New Roman"/>
                <w:b/>
              </w:rPr>
              <w:t>0,6</w:t>
            </w:r>
            <w:r w:rsidRPr="004965E9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type="dxa" w:w="1134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65</w:t>
            </w:r>
            <w:r w:rsidRPr="004965E9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28</w:t>
            </w:r>
            <w:r w:rsidRPr="004965E9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type="dxa" w:w="1417"/>
          </w:tcPr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E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6</w:t>
            </w:r>
            <w:r w:rsidRPr="004965E9">
              <w:rPr>
                <w:rFonts w:ascii="Times New Roman" w:hAnsi="Times New Roman"/>
                <w:b/>
              </w:rPr>
              <w:t xml:space="preserve"> (1</w:t>
            </w:r>
            <w:r>
              <w:rPr>
                <w:rFonts w:ascii="Times New Roman" w:hAnsi="Times New Roman"/>
                <w:b/>
              </w:rPr>
              <w:t>5</w:t>
            </w:r>
            <w:r w:rsidRPr="004965E9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type="dxa" w:w="1701"/>
          </w:tcPr>
          <w:p w:rsidP="00FB7C95" w:rsidR="002D4C4C" w:rsidRDefault="002D4C4C" w:rsidRPr="005B6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1FC">
              <w:rPr>
                <w:rFonts w:ascii="Times New Roman" w:hAnsi="Times New Roman"/>
                <w:b/>
              </w:rPr>
              <w:t>108 (43%)</w:t>
            </w:r>
          </w:p>
        </w:tc>
      </w:tr>
    </w:tbl>
    <w:p w:rsidP="002D4C4C" w:rsidR="002D4C4C" w:rsidRDefault="002D4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27B">
        <w:rPr>
          <w:rFonts w:ascii="Times New Roman" w:hAnsi="Times New Roman"/>
          <w:b/>
          <w:sz w:val="24"/>
          <w:szCs w:val="24"/>
        </w:rPr>
        <w:t>Значимые методические события  201</w:t>
      </w:r>
      <w:r>
        <w:rPr>
          <w:rFonts w:ascii="Times New Roman" w:hAnsi="Times New Roman"/>
          <w:b/>
          <w:sz w:val="24"/>
          <w:szCs w:val="24"/>
        </w:rPr>
        <w:t>7</w:t>
      </w:r>
      <w:r w:rsidRPr="0022427B">
        <w:rPr>
          <w:rFonts w:ascii="Times New Roman" w:hAnsi="Times New Roman"/>
          <w:b/>
          <w:sz w:val="24"/>
          <w:szCs w:val="24"/>
        </w:rPr>
        <w:t xml:space="preserve"> года</w:t>
      </w:r>
    </w:p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type="auto" w:w="0"/>
        <w:tblInd w:type="dxa" w:w="108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9639"/>
      </w:tblGrid>
      <w:tr w:rsidR="002D4C4C" w:rsidRPr="0048757D" w:rsidTr="006A647D">
        <w:trPr>
          <w:trHeight w:val="3542"/>
        </w:trPr>
        <w:tc>
          <w:tcPr>
            <w:tcW w:type="dxa" w:w="9639"/>
          </w:tcPr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педагогические чтения «Воспитание культурой и творческое развитие детей дошкольного возраста» </w:t>
            </w:r>
            <w:r w:rsidRPr="007340F3">
              <w:rPr>
                <w:rFonts w:ascii="Times New Roman" w:hAnsi="Times New Roman"/>
                <w:sz w:val="24"/>
                <w:szCs w:val="24"/>
              </w:rPr>
              <w:t xml:space="preserve"> прошли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январе в </w:t>
            </w:r>
            <w:r w:rsidRPr="007340F3">
              <w:rPr>
                <w:rFonts w:ascii="Times New Roman" w:hAnsi="Times New Roman"/>
                <w:sz w:val="24"/>
                <w:szCs w:val="24"/>
              </w:rPr>
              <w:t>тьюторском формате. Была организована деятельность 9 образовательных площадок. Приняли участие 47 педагогов из 18 детских садов района.</w:t>
            </w:r>
          </w:p>
          <w:p w:rsidP="00FB7C95" w:rsidR="002D4C4C" w:rsidRDefault="006A6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17632" simplePos="0">
                  <wp:simplePos x="0" y="0"/>
                  <wp:positionH relativeFrom="column">
                    <wp:posOffset>3902075</wp:posOffset>
                  </wp:positionH>
                  <wp:positionV relativeFrom="paragraph">
                    <wp:posOffset>20320</wp:posOffset>
                  </wp:positionV>
                  <wp:extent cx="1918335" cy="1439545"/>
                  <wp:effectExtent b="8255" l="0" r="5715" t="0"/>
                  <wp:wrapNone/>
                  <wp:docPr descr="D:\Все фото\2016-2017\Педчтения 2016\IMG_3038.jpg" id="10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Педчтения 2016\IMG_3038.jpg" id="0" name="Picture 2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19680" simplePos="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17780</wp:posOffset>
                  </wp:positionV>
                  <wp:extent cx="1918335" cy="1439545"/>
                  <wp:effectExtent b="8255" l="0" r="5715" t="0"/>
                  <wp:wrapNone/>
                  <wp:docPr descr="D:\Все фото\2016-2017\Педчтения 2016\IMG_3009.jpg" id="10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Педчтения 2016\IMG_3009.jpg" id="0" name="Picture 2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18656" simplePos="0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17780</wp:posOffset>
                  </wp:positionV>
                  <wp:extent cx="1565910" cy="1439545"/>
                  <wp:effectExtent b="8255" l="0" r="0" t="0"/>
                  <wp:wrapNone/>
                  <wp:docPr descr="D:\Все фото\2016-2017\Педчтения 2016\IMG_3029.jpg" id="10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Педчтения 2016\IMG_3029.jpg" id="0" name="Picture 2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P="00FB7C95" w:rsidR="002D4C4C" w:rsidRDefault="002D4C4C" w:rsidRPr="00487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C4C" w:rsidRPr="0048757D" w:rsidTr="00203B18">
        <w:trPr>
          <w:trHeight w:val="1710"/>
        </w:trPr>
        <w:tc>
          <w:tcPr>
            <w:tcW w:type="dxa" w:w="9639"/>
          </w:tcPr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>Районная единая методическая неделя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компетентность педагога, направленная на формирование у детей дошкольного возраста предпосылок к учебной деятельности на этапе завершения дошкольного образования</w:t>
            </w: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B34610">
              <w:rPr>
                <w:rFonts w:ascii="Times New Roman" w:hAnsi="Times New Roman"/>
                <w:sz w:val="24"/>
                <w:szCs w:val="24"/>
              </w:rPr>
              <w:t xml:space="preserve">прошла в апреле в 3 этапа: внутри ДОО, в Базовых ДОО,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4610">
              <w:rPr>
                <w:rFonts w:ascii="Times New Roman" w:hAnsi="Times New Roman"/>
                <w:sz w:val="24"/>
                <w:szCs w:val="24"/>
              </w:rPr>
              <w:t xml:space="preserve"> ИРЦ. Приняли участие 198 педагогов из 33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B34610">
              <w:rPr>
                <w:rFonts w:ascii="Times New Roman" w:hAnsi="Times New Roman"/>
                <w:sz w:val="24"/>
                <w:szCs w:val="24"/>
              </w:rPr>
              <w:t xml:space="preserve"> района. Каждый педагог смог выстроить </w:t>
            </w:r>
            <w:r>
              <w:rPr>
                <w:rFonts w:ascii="Times New Roman" w:hAnsi="Times New Roman"/>
                <w:sz w:val="24"/>
                <w:szCs w:val="24"/>
              </w:rPr>
              <w:t>ИОМ</w:t>
            </w:r>
            <w:r w:rsidRPr="00B34610">
              <w:rPr>
                <w:rFonts w:ascii="Times New Roman" w:hAnsi="Times New Roman"/>
                <w:sz w:val="24"/>
                <w:szCs w:val="24"/>
              </w:rPr>
              <w:t xml:space="preserve">  в соответствии с индивидуальными образовательными запросами.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Завершилась неделя круглым столом с элементами дискуссии «Каким мы видим будущего первоклассника?»</w:t>
            </w:r>
          </w:p>
        </w:tc>
      </w:tr>
      <w:tr w:rsidR="002D4C4C" w:rsidRPr="0048757D" w:rsidTr="00203B18">
        <w:trPr>
          <w:trHeight w:val="489"/>
        </w:trPr>
        <w:tc>
          <w:tcPr>
            <w:tcW w:type="dxa" w:w="9639"/>
            <w:vAlign w:val="center"/>
          </w:tcPr>
          <w:p w:rsidP="00FB7C95" w:rsidR="002D4C4C" w:rsidRDefault="002D4C4C" w:rsidRPr="00487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межрайонном авторском семинаре </w:t>
            </w: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>Нищевой Н.В.,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 автора программ и методических пособий для детей с ТНР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72 педагога детских садов Архангельской области. Семинар по теме «Организация коррекционной помощи неговорящему ребенку раннего дошкольного возраста» организован и проведен по инициативе руководителя РМО учителей – логопедов Фалевой Алены Сергеевны. </w:t>
            </w:r>
          </w:p>
        </w:tc>
      </w:tr>
    </w:tbl>
    <w:p w:rsidR="006A647D" w:rsidRDefault="006A647D">
      <w:r>
        <w:br w:type="page"/>
      </w:r>
    </w:p>
    <w:tbl>
      <w:tblPr>
        <w:tblW w:type="auto" w:w="0"/>
        <w:tblInd w:type="dxa" w:w="108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9639"/>
      </w:tblGrid>
      <w:tr w:rsidR="002D4C4C" w:rsidRPr="0048757D" w:rsidTr="00203B18">
        <w:trPr>
          <w:trHeight w:val="396"/>
        </w:trPr>
        <w:tc>
          <w:tcPr>
            <w:tcW w:type="dxa" w:w="9639"/>
            <w:vAlign w:val="center"/>
          </w:tcPr>
          <w:p w:rsidP="00FB7C95" w:rsidR="002D4C4C" w:rsidRDefault="002D4C4C" w:rsidRPr="00487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5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районном заочном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смотре - </w:t>
            </w: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лучшую постановку экологического воспитания в ДОУ</w:t>
            </w: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Сохраним свою планету</w:t>
            </w:r>
            <w:r w:rsidRPr="0048757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16136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hAnsi="Times New Roman"/>
                <w:sz w:val="24"/>
                <w:szCs w:val="24"/>
              </w:rPr>
              <w:t>42 педагога</w:t>
            </w:r>
            <w:r w:rsidRPr="00D16136">
              <w:rPr>
                <w:rFonts w:ascii="Times New Roman" w:hAnsi="Times New Roman"/>
                <w:sz w:val="24"/>
                <w:szCs w:val="24"/>
              </w:rPr>
              <w:t>.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Победителями по номинациям стали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Ахмедова Т.Н.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 (МБОУ «УСОШ» СП «Д/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Журавлик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Порошина О.Н.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 xml:space="preserve"> (МБОУ «</w:t>
            </w:r>
            <w:r>
              <w:rPr>
                <w:rFonts w:ascii="Times New Roman" w:hAnsi="Times New Roman"/>
                <w:sz w:val="24"/>
                <w:szCs w:val="24"/>
              </w:rPr>
              <w:t>Начальная школа – детский сад М. Монтессори</w:t>
            </w:r>
            <w:r w:rsidRPr="0048757D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Гейбатова Т.Н. (МБОУ «ОСОШ № 2» СП «ЦППРК»), </w:t>
            </w:r>
            <w:r w:rsidRPr="00E6693A"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Невзорова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6693A"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693A"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, Лешукова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.В. </w:t>
            </w:r>
            <w:r w:rsidRPr="001531EC">
              <w:rPr>
                <w:rFonts w:ascii="Times New Roman" w:hAnsi="Times New Roman"/>
                <w:sz w:val="24"/>
                <w:szCs w:val="24"/>
              </w:rPr>
              <w:t>(МБОУ «УСОШ» СП «Д/с «Солнышко»)</w:t>
            </w:r>
          </w:p>
        </w:tc>
      </w:tr>
    </w:tbl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достижения педагогов</w:t>
      </w:r>
    </w:p>
    <w:p w:rsidP="002D4C4C" w:rsidR="002D4C4C" w:rsidRDefault="002D4C4C" w:rsidRPr="00A61D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type="dxa" w:w="9781"/>
        <w:tblInd w:type="dxa" w:w="-34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ook w:val="04A0"/>
      </w:tblPr>
      <w:tblGrid>
        <w:gridCol w:w="4253"/>
        <w:gridCol w:w="5528"/>
      </w:tblGrid>
      <w:tr w:rsidR="002D4C4C" w:rsidTr="0073298A">
        <w:tc>
          <w:tcPr>
            <w:tcW w:type="dxa" w:w="4253"/>
          </w:tcPr>
          <w:p w:rsidP="000E505A" w:rsidR="002D4C4C" w:rsidRDefault="002D4C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Крылова Л.В, </w:t>
            </w:r>
            <w:r w:rsidRPr="008837DF">
              <w:rPr>
                <w:sz w:val="24"/>
                <w:szCs w:val="24"/>
              </w:rPr>
              <w:t>воспитатель МБОУ «Бестужевская СОШ» СП «Д/с «Дружные ребята»</w:t>
            </w:r>
            <w:r>
              <w:rPr>
                <w:sz w:val="24"/>
                <w:szCs w:val="24"/>
              </w:rPr>
              <w:t xml:space="preserve"> призер  регионального этапа </w:t>
            </w:r>
            <w:r w:rsidRPr="0048757D">
              <w:rPr>
                <w:sz w:val="24"/>
                <w:szCs w:val="24"/>
              </w:rPr>
              <w:t xml:space="preserve"> конкурса видеоматериалов</w:t>
            </w:r>
            <w:r w:rsidRPr="0048757D">
              <w:rPr>
                <w:b/>
                <w:sz w:val="24"/>
                <w:szCs w:val="24"/>
              </w:rPr>
              <w:t xml:space="preserve"> «Окрыленные детством»</w:t>
            </w:r>
          </w:p>
        </w:tc>
        <w:tc>
          <w:tcPr>
            <w:tcW w:type="dxa" w:w="5528"/>
          </w:tcPr>
          <w:p w:rsidP="00FB7C95" w:rsidR="002D4C4C" w:rsidRDefault="002D4C4C">
            <w:pPr>
              <w:jc w:val="both"/>
              <w:rPr>
                <w:b/>
                <w:sz w:val="24"/>
                <w:szCs w:val="24"/>
              </w:rPr>
            </w:pPr>
            <w:r w:rsidRPr="008837DF">
              <w:rPr>
                <w:b/>
                <w:sz w:val="24"/>
                <w:szCs w:val="24"/>
              </w:rPr>
              <w:t>Фалева А.С.,</w:t>
            </w:r>
            <w:r w:rsidRPr="008837DF">
              <w:rPr>
                <w:sz w:val="24"/>
                <w:szCs w:val="24"/>
              </w:rPr>
              <w:t xml:space="preserve"> учитель – логопед МБОУ «УСОШ» СП «Д/с «Солнышко» – победитель регионального этапа </w:t>
            </w:r>
            <w:r w:rsidRPr="008837DF">
              <w:rPr>
                <w:sz w:val="24"/>
                <w:szCs w:val="24"/>
                <w:lang w:val="en-US"/>
              </w:rPr>
              <w:t>III</w:t>
            </w:r>
            <w:r w:rsidRPr="008837DF">
              <w:rPr>
                <w:sz w:val="24"/>
                <w:szCs w:val="24"/>
              </w:rPr>
              <w:t xml:space="preserve"> Всероссийского конкурса «Воспитатели России» в номинации «Лучший воспитатель – профессионал образовательной организации»</w:t>
            </w:r>
          </w:p>
        </w:tc>
      </w:tr>
    </w:tbl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type="dxa" w:w="9747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ook w:val="04A0"/>
      </w:tblPr>
      <w:tblGrid>
        <w:gridCol w:w="5353"/>
        <w:gridCol w:w="4394"/>
      </w:tblGrid>
      <w:tr w:rsidR="002D4C4C" w:rsidRPr="0048757D" w:rsidTr="0073298A">
        <w:trPr>
          <w:trHeight w:val="2988"/>
        </w:trPr>
        <w:tc>
          <w:tcPr>
            <w:tcW w:type="dxa" w:w="5353"/>
          </w:tcPr>
          <w:p w:rsidP="00FB7C95" w:rsidR="002D4C4C" w:rsidRDefault="002D4C4C" w:rsidRPr="00901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A8C">
              <w:rPr>
                <w:rFonts w:ascii="Times New Roman" w:hAnsi="Times New Roman"/>
                <w:b/>
                <w:sz w:val="24"/>
                <w:szCs w:val="24"/>
              </w:rPr>
              <w:t>Районный конкурс «Учитель года – 2017».</w:t>
            </w:r>
          </w:p>
          <w:p w:rsidP="00FB7C95" w:rsidR="002D4C4C" w:rsidRDefault="002D4C4C" w:rsidRPr="00901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A8C">
              <w:rPr>
                <w:rFonts w:ascii="Times New Roman" w:hAnsi="Times New Roman"/>
                <w:b/>
                <w:sz w:val="24"/>
                <w:szCs w:val="24"/>
              </w:rPr>
              <w:t>Номинация «Воспитатель года»</w:t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конкурса – </w:t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A8C">
              <w:rPr>
                <w:rFonts w:ascii="Times New Roman" w:hAnsi="Times New Roman"/>
                <w:b/>
              </w:rPr>
              <w:t xml:space="preserve">Проневская Н.В., </w:t>
            </w:r>
            <w:r>
              <w:rPr>
                <w:rFonts w:ascii="Times New Roman" w:hAnsi="Times New Roman"/>
              </w:rPr>
              <w:t>воспитатель МБОУ «Малодорская СОШ» СП «Д/с «Радуга»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6848" simplePos="0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392430</wp:posOffset>
                  </wp:positionV>
                  <wp:extent cx="2247900" cy="1495425"/>
                  <wp:effectExtent b="0" l="19050" r="0" t="0"/>
                  <wp:wrapSquare wrapText="bothSides"/>
                  <wp:docPr descr="C:\Users\Admin\Desktop\58931183.jpg" id="10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dmin\Desktop\58931183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Призеры: </w:t>
            </w:r>
            <w:r w:rsidRPr="00901A8C">
              <w:rPr>
                <w:rFonts w:ascii="Times New Roman" w:hAnsi="Times New Roman"/>
                <w:b/>
              </w:rPr>
              <w:t>Стяжкина А.А.,</w:t>
            </w:r>
            <w:r>
              <w:rPr>
                <w:rFonts w:ascii="Times New Roman" w:hAnsi="Times New Roman"/>
              </w:rPr>
              <w:t xml:space="preserve"> педагог-психолог МБДОУ «ЦРР – д/с «Аленушка» (2 место), </w:t>
            </w:r>
            <w:r w:rsidRPr="00901A8C">
              <w:rPr>
                <w:rFonts w:ascii="Times New Roman" w:hAnsi="Times New Roman"/>
                <w:b/>
              </w:rPr>
              <w:t>Котова Е.В.,</w:t>
            </w:r>
            <w:r>
              <w:rPr>
                <w:rFonts w:ascii="Times New Roman" w:hAnsi="Times New Roman"/>
              </w:rPr>
              <w:t xml:space="preserve"> воспитатель МБОУ «ОСОШ №1» СП «Д/с «Рябинушка» (3 место)</w:t>
            </w:r>
          </w:p>
        </w:tc>
        <w:tc>
          <w:tcPr>
            <w:tcW w:type="dxa" w:w="4394"/>
          </w:tcPr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27872" simplePos="0">
                  <wp:simplePos x="0" y="0"/>
                  <wp:positionH relativeFrom="margin">
                    <wp:posOffset>1176655</wp:posOffset>
                  </wp:positionH>
                  <wp:positionV relativeFrom="margin">
                    <wp:posOffset>1411605</wp:posOffset>
                  </wp:positionV>
                  <wp:extent cx="1524000" cy="1647825"/>
                  <wp:effectExtent b="0" l="19050" r="0" t="0"/>
                  <wp:wrapSquare wrapText="bothSides"/>
                  <wp:docPr descr="D:\Все фото\ФОТО 2011-12\Уч года ФОТО\Ужакова О.Е\CIMG3340.JPG" id="10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ФОТО 2011-12\Уч года ФОТО\Ужакова О.Е\CIMG3340.JPG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5DC5">
              <w:rPr>
                <w:rFonts w:ascii="Times New Roman" w:hAnsi="Times New Roman"/>
                <w:b/>
                <w:sz w:val="24"/>
                <w:szCs w:val="24"/>
              </w:rPr>
              <w:t>Конкурс на получение денежного поощрениями лучшими воспитателями образовательных организаций, расположенных 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085DC5">
              <w:rPr>
                <w:rFonts w:ascii="Times New Roman" w:hAnsi="Times New Roman"/>
                <w:b/>
                <w:sz w:val="24"/>
                <w:szCs w:val="24"/>
              </w:rPr>
              <w:t>рхангельской области, реализующими основную общеобразовательную программу дошкольного образования в 2017 году.</w:t>
            </w:r>
          </w:p>
          <w:p w:rsidP="00FB7C95" w:rsidR="002D4C4C" w:rsidRDefault="002D4C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P="00FB7C95" w:rsidR="002D4C4C" w:rsidRDefault="002D4C4C" w:rsidRPr="00901A8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01A8C">
              <w:rPr>
                <w:rFonts w:ascii="Times New Roman" w:hAnsi="Times New Roman"/>
                <w:b/>
              </w:rPr>
              <w:t xml:space="preserve">Ужакова О.Е.,  </w:t>
            </w:r>
            <w:r w:rsidRPr="00901A8C">
              <w:rPr>
                <w:rFonts w:ascii="Times New Roman" w:hAnsi="Times New Roman"/>
              </w:rPr>
              <w:t>музыкальный руководитель МБДОУ «ЦРР – д/с «Аленушка»</w:t>
            </w:r>
            <w:r w:rsidRPr="00901A8C">
              <w:rPr>
                <w:rFonts w:ascii="Times New Roman" w:hAnsi="Times New Roman"/>
                <w:b/>
              </w:rPr>
              <w:t xml:space="preserve"> - победитель</w:t>
            </w:r>
            <w:r>
              <w:rPr>
                <w:rFonts w:ascii="Times New Roman" w:hAnsi="Times New Roman"/>
                <w:b/>
              </w:rPr>
              <w:t xml:space="preserve"> конкурса</w:t>
            </w:r>
          </w:p>
        </w:tc>
      </w:tr>
    </w:tbl>
    <w:p w:rsidP="002D4C4C" w:rsidR="00203B18" w:rsidRDefault="00203B18">
      <w:pPr>
        <w:spacing w:after="0" w:line="240" w:lineRule="auto"/>
        <w:jc w:val="center"/>
        <w:rPr>
          <w:rFonts w:ascii="Times New Roman" w:hAnsi="Times New Roman"/>
        </w:rPr>
      </w:pPr>
    </w:p>
    <w:p w:rsidR="00203B18" w:rsidRDefault="00203B1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P="002D4C4C" w:rsidR="002D4C4C" w:rsidRDefault="002D4C4C">
      <w:pPr>
        <w:spacing w:after="0" w:line="240" w:lineRule="auto"/>
        <w:jc w:val="center"/>
        <w:rPr>
          <w:rFonts w:ascii="Times New Roman" w:hAnsi="Times New Roman"/>
        </w:rPr>
      </w:pPr>
    </w:p>
    <w:p w:rsidP="002D4C4C" w:rsidR="002D4C4C" w:rsidRDefault="002D4C4C" w:rsidRPr="00A6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E84">
        <w:rPr>
          <w:rFonts w:ascii="Times New Roman" w:hAnsi="Times New Roman"/>
          <w:b/>
          <w:sz w:val="24"/>
          <w:szCs w:val="24"/>
        </w:rPr>
        <w:t>Реализация плана мероприятий с детьми дошкольного возраста</w:t>
      </w:r>
    </w:p>
    <w:tbl>
      <w:tblPr>
        <w:tblpPr w:horzAnchor="margin" w:leftFromText="180" w:rightFromText="180" w:tblpY="328" w:vertAnchor="text"/>
        <w:tblOverlap w:val="never"/>
        <w:tblW w:type="pct" w:w="4984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3310"/>
        <w:gridCol w:w="3275"/>
        <w:gridCol w:w="3237"/>
      </w:tblGrid>
      <w:tr w:rsidR="002D4C4C" w:rsidRPr="0048757D" w:rsidTr="00203B18">
        <w:trPr>
          <w:trHeight w:val="3028"/>
        </w:trPr>
        <w:tc>
          <w:tcPr>
            <w:tcW w:type="pct" w:w="1685"/>
            <w:vAlign w:val="center"/>
          </w:tcPr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3776" simplePos="0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19685</wp:posOffset>
                  </wp:positionV>
                  <wp:extent cx="895350" cy="1009650"/>
                  <wp:effectExtent b="0" l="19050" r="0" t="0"/>
                  <wp:wrapNone/>
                  <wp:docPr descr="C:\Users\Admin\Desktop\16094160.jpg" id="10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dmin\Desktop\16094160.jpg" id="0" name="Picture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4800" simplePos="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19685</wp:posOffset>
                  </wp:positionV>
                  <wp:extent cx="1028700" cy="1009650"/>
                  <wp:effectExtent b="0" l="19050" r="0" t="0"/>
                  <wp:wrapNone/>
                  <wp:docPr descr="C:\Users\Admin\Desktop\984638122.jpg" id="1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dmin\Desktop\984638122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0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детского рисунка «Акварелька», январь 2017 года. Победители в номинациях: Лебедев Матвей, Рудная Арина, Пачин Сергей</w:t>
            </w:r>
          </w:p>
        </w:tc>
        <w:tc>
          <w:tcPr>
            <w:tcW w:type="pct" w:w="1667"/>
            <w:vAlign w:val="center"/>
          </w:tcPr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5824" simplePos="0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-635</wp:posOffset>
                  </wp:positionV>
                  <wp:extent cx="1866900" cy="1143000"/>
                  <wp:effectExtent b="0" l="19050" r="0" t="0"/>
                  <wp:wrapNone/>
                  <wp:docPr descr="C:\Users\Admin\Downloads\SAM_1159.JPG" id="1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dmin\Downloads\SAM_1159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Районная конференция для дошкольников «Маленький исследователь»,февраль 201</w:t>
            </w:r>
            <w:r>
              <w:rPr>
                <w:rFonts w:ascii="Times New Roman" w:hAnsi="Times New Roman"/>
              </w:rPr>
              <w:t>7</w:t>
            </w:r>
            <w:r w:rsidRPr="0048757D">
              <w:rPr>
                <w:rFonts w:ascii="Times New Roman" w:hAnsi="Times New Roman"/>
              </w:rPr>
              <w:t xml:space="preserve"> г., 34 участника из 29 ДОУ</w:t>
            </w:r>
          </w:p>
        </w:tc>
        <w:tc>
          <w:tcPr>
            <w:tcW w:type="pct" w:w="1648"/>
          </w:tcPr>
          <w:p w:rsidP="00FB7C95" w:rsidR="002D4C4C" w:rsidRDefault="006A6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0704" simplePos="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19050</wp:posOffset>
                  </wp:positionV>
                  <wp:extent cx="1905000" cy="1143000"/>
                  <wp:effectExtent b="0" l="0" r="0" t="0"/>
                  <wp:wrapNone/>
                  <wp:docPr descr="D:\Все фото\2016-2017\Умный совенок 2017\Умный совёнок 2017\DSC_0067 - копия.JPG" id="1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Умный совенок 2017\Умный совёнок 2017\DSC_0067 - копия.JPG"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 w:rsidRPr="004C2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Районная интеллектуальная дошкольная мини-олимпиада</w:t>
            </w:r>
            <w:r>
              <w:rPr>
                <w:rFonts w:ascii="Times New Roman" w:hAnsi="Times New Roman"/>
              </w:rPr>
              <w:t xml:space="preserve"> «Умный совенок»</w:t>
            </w:r>
            <w:r w:rsidRPr="0048757D">
              <w:rPr>
                <w:rFonts w:ascii="Times New Roman" w:hAnsi="Times New Roman"/>
              </w:rPr>
              <w:t>, март 201</w:t>
            </w:r>
            <w:r>
              <w:rPr>
                <w:rFonts w:ascii="Times New Roman" w:hAnsi="Times New Roman"/>
              </w:rPr>
              <w:t>7</w:t>
            </w:r>
            <w:r w:rsidRPr="0048757D">
              <w:rPr>
                <w:rFonts w:ascii="Times New Roman" w:hAnsi="Times New Roman"/>
              </w:rPr>
              <w:t xml:space="preserve"> г,31 участник из </w:t>
            </w:r>
            <w:r>
              <w:rPr>
                <w:rFonts w:ascii="Times New Roman" w:hAnsi="Times New Roman"/>
              </w:rPr>
              <w:t xml:space="preserve">30 </w:t>
            </w:r>
            <w:r w:rsidRPr="0048757D">
              <w:rPr>
                <w:rFonts w:ascii="Times New Roman" w:hAnsi="Times New Roman"/>
              </w:rPr>
              <w:t>ДОУ</w:t>
            </w:r>
          </w:p>
        </w:tc>
      </w:tr>
      <w:tr w:rsidR="002D4C4C" w:rsidRPr="0048757D" w:rsidTr="00203B18">
        <w:trPr>
          <w:trHeight w:val="2404"/>
        </w:trPr>
        <w:tc>
          <w:tcPr>
            <w:tcW w:type="pct" w:w="1685"/>
            <w:vAlign w:val="center"/>
          </w:tcPr>
          <w:p w:rsidP="00FB7C95" w:rsidR="002D4C4C" w:rsidRDefault="0020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1728" simplePos="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46990</wp:posOffset>
                  </wp:positionV>
                  <wp:extent cx="1767840" cy="1143000"/>
                  <wp:effectExtent b="0" l="0" r="3810" t="0"/>
                  <wp:wrapNone/>
                  <wp:docPr descr="D:\Все фото\2016-2017\лыжи 2017\DSC05034 - копия.JPG" id="1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лыжи 2017\DSC05034 - копия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8757D">
              <w:rPr>
                <w:rFonts w:ascii="Times New Roman" w:hAnsi="Times New Roman"/>
              </w:rPr>
              <w:t xml:space="preserve"> районные соревнования по лыжным гонкам среди детей дошкольного возраста,март 201</w:t>
            </w:r>
            <w:r>
              <w:rPr>
                <w:rFonts w:ascii="Times New Roman" w:hAnsi="Times New Roman"/>
              </w:rPr>
              <w:t>7</w:t>
            </w:r>
            <w:r w:rsidRPr="0048757D">
              <w:rPr>
                <w:rFonts w:ascii="Times New Roman" w:hAnsi="Times New Roman"/>
              </w:rPr>
              <w:t>, 7</w:t>
            </w:r>
            <w:r>
              <w:rPr>
                <w:rFonts w:ascii="Times New Roman" w:hAnsi="Times New Roman"/>
              </w:rPr>
              <w:t>1</w:t>
            </w:r>
            <w:r w:rsidRPr="0048757D">
              <w:rPr>
                <w:rFonts w:ascii="Times New Roman" w:hAnsi="Times New Roman"/>
              </w:rPr>
              <w:t xml:space="preserve"> участник из 21 ДОУ</w:t>
            </w:r>
          </w:p>
          <w:p w:rsidP="00FB7C95" w:rsidR="00203B18" w:rsidRDefault="00203B18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pct" w:w="1667"/>
          </w:tcPr>
          <w:p w:rsidP="00203B18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Районный фестиваль  детского творчества «Устьянские звоночки», май 201</w:t>
            </w:r>
            <w:r>
              <w:rPr>
                <w:rFonts w:ascii="Times New Roman" w:hAnsi="Times New Roman"/>
              </w:rPr>
              <w:t>7</w:t>
            </w:r>
            <w:r w:rsidRPr="0048757D">
              <w:rPr>
                <w:rFonts w:ascii="Times New Roman" w:hAnsi="Times New Roman"/>
              </w:rPr>
              <w:t xml:space="preserve"> г.,</w:t>
            </w:r>
          </w:p>
          <w:p w:rsidP="00203B18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42</w:t>
            </w:r>
            <w:r w:rsidRPr="0048757D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  <w:r w:rsidRPr="0048757D">
              <w:rPr>
                <w:rFonts w:ascii="Times New Roman" w:hAnsi="Times New Roman"/>
              </w:rPr>
              <w:t xml:space="preserve"> из 1</w:t>
            </w:r>
            <w:r>
              <w:rPr>
                <w:rFonts w:ascii="Times New Roman" w:hAnsi="Times New Roman"/>
              </w:rPr>
              <w:t>5</w:t>
            </w:r>
            <w:r w:rsidRPr="0048757D">
              <w:rPr>
                <w:rFonts w:ascii="Times New Roman" w:hAnsi="Times New Roman"/>
              </w:rPr>
              <w:t xml:space="preserve"> ДОУ</w:t>
            </w:r>
            <w:r w:rsidR="00203B18">
              <w:rPr>
                <w:rFonts w:ascii="Times New Roman" w:hAnsi="Times New Roman"/>
                <w:noProof/>
                <w:lang w:eastAsia="ru-RU"/>
              </w:rPr>
              <w:drawing>
                <wp:inline distB="0" distL="0" distR="0" distT="0">
                  <wp:extent cx="1962150" cy="1209675"/>
                  <wp:effectExtent b="9525" l="0" r="0" t="0"/>
                  <wp:docPr descr="D:\Все фото\2016-2017\Звоночки 2017\DSCN4483 - копия.JPG" id="1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Звоночки 2017\DSCN4483 - копия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4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pct" w:w="1648"/>
          </w:tcPr>
          <w:p w:rsidP="00FB7C95" w:rsidR="002D4C4C" w:rsidRDefault="00203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allowOverlap="1" behindDoc="0" distB="0" distL="114300" distR="114300" distT="0" layoutInCell="1" locked="0" relativeHeight="251728896" simplePos="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72390</wp:posOffset>
                  </wp:positionV>
                  <wp:extent cx="1896745" cy="1209675"/>
                  <wp:effectExtent b="9525" l="0" r="8255" t="0"/>
                  <wp:wrapNone/>
                  <wp:docPr descr="D:\Все фото\2017-18\чтецы 2017\IMG_20171123_100556.jpg" id="1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7-18\чтецы 2017\IMG_20171123_100556.jpg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 xml:space="preserve">Районный конкурс </w:t>
            </w:r>
            <w:r>
              <w:rPr>
                <w:rFonts w:ascii="Times New Roman" w:hAnsi="Times New Roman"/>
              </w:rPr>
              <w:t>чтецов «Детство – это я и ты»</w:t>
            </w:r>
          </w:p>
          <w:p w:rsidP="00FB7C95" w:rsidR="002D4C4C" w:rsidRDefault="002D4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7D">
              <w:rPr>
                <w:rFonts w:ascii="Times New Roman" w:hAnsi="Times New Roman"/>
              </w:rPr>
              <w:t>ноябрь 201</w:t>
            </w:r>
            <w:r>
              <w:rPr>
                <w:rFonts w:ascii="Times New Roman" w:hAnsi="Times New Roman"/>
              </w:rPr>
              <w:t>7</w:t>
            </w:r>
            <w:r w:rsidRPr="0048757D">
              <w:rPr>
                <w:rFonts w:ascii="Times New Roman" w:hAnsi="Times New Roman"/>
              </w:rPr>
              <w:t xml:space="preserve"> г.,</w:t>
            </w:r>
          </w:p>
          <w:p w:rsidP="00FB7C95" w:rsidR="002D4C4C" w:rsidRDefault="002D4C4C" w:rsidRPr="0048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участников из 30 ДОУ</w:t>
            </w:r>
          </w:p>
        </w:tc>
      </w:tr>
    </w:tbl>
    <w:p w:rsidR="00131CF1" w:rsidRDefault="00131C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P="002D4C4C" w:rsidR="002D4C4C" w:rsidRDefault="002D4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Калейдоскоп  событий в дошкольных образовательных округах</w:t>
      </w:r>
    </w:p>
    <w:tbl>
      <w:tblPr>
        <w:tblStyle w:val="ac"/>
        <w:tblW w:type="dxa" w:w="9889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ayout w:type="fixed"/>
        <w:tblLook w:val="04A0"/>
      </w:tblPr>
      <w:tblGrid>
        <w:gridCol w:w="2802"/>
        <w:gridCol w:w="3969"/>
        <w:gridCol w:w="3083"/>
        <w:gridCol w:w="35"/>
      </w:tblGrid>
      <w:tr w:rsidR="002D4C4C" w:rsidTr="00131CF1">
        <w:tc>
          <w:tcPr>
            <w:tcW w:type="dxa" w:w="9889"/>
            <w:gridSpan w:val="4"/>
            <w:vAlign w:val="bottom"/>
          </w:tcPr>
          <w:p w:rsidP="00FB7C95" w:rsidR="002D4C4C" w:rsidRDefault="002D4C4C" w:rsidRPr="002F7BE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F7BE7">
              <w:rPr>
                <w:b/>
                <w:sz w:val="24"/>
                <w:szCs w:val="24"/>
              </w:rPr>
              <w:t>Устьянский дошкольный образовательный округ</w:t>
            </w:r>
          </w:p>
        </w:tc>
      </w:tr>
      <w:tr w:rsidR="002D4C4C" w:rsidTr="00131CF1">
        <w:tc>
          <w:tcPr>
            <w:tcW w:type="dxa" w:w="9889"/>
            <w:gridSpan w:val="4"/>
          </w:tcPr>
          <w:p w:rsidP="00131CF1" w:rsidR="002D4C4C" w:rsidRDefault="002D4C4C" w:rsidRPr="005A0B8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Педагоги округа с</w:t>
            </w:r>
            <w:r w:rsidRPr="005A0B8B">
              <w:rPr>
                <w:sz w:val="24"/>
                <w:szCs w:val="24"/>
              </w:rPr>
              <w:t xml:space="preserve">тараются обеспечить содержание разных форм детской деятельности, грамотно организовывают развивающую среду, создают атмосферу эмоционального комфорта, проводят мероприятия, направленные на сближение родителей и детей. </w:t>
            </w:r>
          </w:p>
          <w:p w:rsidP="00131CF1" w:rsidR="002D4C4C" w:rsidRDefault="002D4C4C" w:rsidRPr="005A0B8B">
            <w:pPr>
              <w:ind w:firstLine="284"/>
              <w:jc w:val="both"/>
              <w:rPr>
                <w:snapToGrid w:val="0"/>
                <w:w w:val="0"/>
                <w:sz w:val="24"/>
                <w:szCs w:val="24"/>
                <w:u w:color="000000"/>
                <w:bdr w:color="000000" w:space="0" w:sz="0" w:val="none"/>
                <w:shd w:color="000000" w:fill="000000" w:val="clear"/>
              </w:rPr>
            </w:pPr>
            <w:r>
              <w:rPr>
                <w:sz w:val="24"/>
                <w:szCs w:val="24"/>
              </w:rPr>
              <w:t>П</w:t>
            </w:r>
            <w:r w:rsidRPr="005A0B8B">
              <w:rPr>
                <w:sz w:val="24"/>
                <w:szCs w:val="24"/>
              </w:rPr>
              <w:t xml:space="preserve">едагоги и родители старшей группы  детского сада «Улыбка»реализовали проект, направленный  на формирование  культурно – гигиенических навыков  у детей  «Запомнить нужно навсегда: залог здоровья – чистота!» Благодаря тому, что все родители включились в работу, дети получили удовлетворение от проектной деятельности. </w:t>
            </w:r>
          </w:p>
          <w:p w:rsidP="00131CF1" w:rsidR="002D4C4C" w:rsidRDefault="002D4C4C" w:rsidRPr="005A0B8B">
            <w:pPr>
              <w:ind w:firstLine="284"/>
              <w:jc w:val="both"/>
              <w:rPr>
                <w:noProof/>
                <w:sz w:val="24"/>
                <w:szCs w:val="24"/>
              </w:rPr>
            </w:pPr>
            <w:r w:rsidRPr="005A0B8B">
              <w:rPr>
                <w:sz w:val="24"/>
                <w:szCs w:val="24"/>
              </w:rPr>
              <w:t xml:space="preserve">Велопробег, посвященный Международному дню семьи, организуемый Юрятинским </w:t>
            </w:r>
            <w:r>
              <w:rPr>
                <w:sz w:val="24"/>
                <w:szCs w:val="24"/>
              </w:rPr>
              <w:t>ДК</w:t>
            </w:r>
            <w:r w:rsidRPr="005A0B8B">
              <w:rPr>
                <w:sz w:val="24"/>
                <w:szCs w:val="24"/>
              </w:rPr>
              <w:t xml:space="preserve"> и детскими садами "Василёк" и "Бережок", стал традиционным и собирает ежегодно велосипедистов всех возрастов. В мае 2017 года на старт зарегистрировались более 60 участников в возрасте от 10 месяцев до 56 лет. В велопробеге принимали участие дети, родители и работники этих детских садов. </w:t>
            </w:r>
          </w:p>
          <w:p w:rsidP="00131CF1" w:rsidR="002D4C4C" w:rsidRDefault="002D4C4C" w:rsidRPr="005A0B8B">
            <w:pPr>
              <w:ind w:firstLine="284"/>
              <w:jc w:val="both"/>
              <w:rPr>
                <w:sz w:val="24"/>
                <w:szCs w:val="24"/>
              </w:rPr>
            </w:pPr>
            <w:r w:rsidRPr="005A0B8B">
              <w:rPr>
                <w:sz w:val="24"/>
                <w:szCs w:val="24"/>
              </w:rPr>
              <w:t>В детском саду «Чебурашка» провели спортивный праздник «Вместе весело играть», в программе которого были использованы музыкальные разминки, игры и упражнения, преодоление полосы препятствий. Такие спортивные праздники поддерживают интерес  детей и родителей к физической культуре и спорту, способствуют формированию представлений о здоровом образе жизни.</w:t>
            </w:r>
          </w:p>
          <w:p w:rsidP="00131CF1" w:rsidR="002D4C4C" w:rsidRDefault="002D4C4C" w:rsidRPr="005A0B8B">
            <w:pPr>
              <w:ind w:firstLine="284"/>
              <w:jc w:val="both"/>
              <w:rPr>
                <w:sz w:val="24"/>
                <w:szCs w:val="24"/>
              </w:rPr>
            </w:pPr>
            <w:r w:rsidRPr="005A0B8B">
              <w:rPr>
                <w:sz w:val="24"/>
                <w:szCs w:val="24"/>
              </w:rPr>
              <w:t xml:space="preserve">С целью речевого  развития детей в апреле детским садом «Солнышко» разработана и организована </w:t>
            </w:r>
            <w:r>
              <w:rPr>
                <w:sz w:val="24"/>
                <w:szCs w:val="24"/>
              </w:rPr>
              <w:t>в</w:t>
            </w:r>
            <w:r w:rsidRPr="005A0B8B">
              <w:rPr>
                <w:sz w:val="24"/>
                <w:szCs w:val="24"/>
              </w:rPr>
              <w:t xml:space="preserve">икторина «Планета правильной речи» для воспитанников 6-7 лет. Викторина проходила в форме путешествия и включала пакет заданий, направленных на закрепление знаний в области «Речевое развитие»: обучение грамоте, лексико-грамматические представления, развитие связной речи. Материал </w:t>
            </w:r>
            <w:r>
              <w:rPr>
                <w:sz w:val="24"/>
                <w:szCs w:val="24"/>
              </w:rPr>
              <w:t>в</w:t>
            </w:r>
            <w:r w:rsidRPr="005A0B8B">
              <w:rPr>
                <w:sz w:val="24"/>
                <w:szCs w:val="24"/>
              </w:rPr>
              <w:t xml:space="preserve">икторины опубликован в журнале «Дошкольная педагогика» №9- 2017. </w:t>
            </w:r>
          </w:p>
          <w:p w:rsidP="00131CF1" w:rsidR="002D4C4C" w:rsidRDefault="006A647D" w:rsidRPr="005A0B8B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29920" simplePos="0">
                  <wp:simplePos x="0" y="0"/>
                  <wp:positionH relativeFrom="margin">
                    <wp:posOffset>4194810</wp:posOffset>
                  </wp:positionH>
                  <wp:positionV relativeFrom="margin">
                    <wp:posOffset>549910</wp:posOffset>
                  </wp:positionV>
                  <wp:extent cx="1919605" cy="1438275"/>
                  <wp:effectExtent b="9525" l="0" r="4445" t="0"/>
                  <wp:wrapSquare wrapText="bothSides"/>
                  <wp:docPr descr="C:\Documents and Settings\computer\Рабочий стол\для публичного отчета 2017\детский сад Улыбка старшая группа,воспитатель Кулакова Ольга Михайловна\детский сад Улыбка старшая группа,воспитатель Кулакова Ольга Михайловна\P1010742.JPG" id="1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computer\Рабочий стол\для публичного отчета 2017\детский сад Улыбка старшая группа,воспитатель Кулакова Ольга Михайловна\детский сад Улыбка старшая группа,воспитатель Кулакова Ольга Михайловна\P1010742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4C4C"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4016" simplePos="0">
                  <wp:simplePos x="0" y="0"/>
                  <wp:positionH relativeFrom="margin">
                    <wp:posOffset>4194810</wp:posOffset>
                  </wp:positionH>
                  <wp:positionV relativeFrom="margin">
                    <wp:posOffset>6091555</wp:posOffset>
                  </wp:positionV>
                  <wp:extent cx="1918335" cy="1095375"/>
                  <wp:effectExtent b="9525" l="0" r="5715" t="0"/>
                  <wp:wrapSquare wrapText="bothSides"/>
                  <wp:docPr descr="C:\Documents and Settings\computer\Рабочий стол\для публичного отчета 2017\березка\Фото ПДС\Фото ПДС\SAM_5507.JPG" id="1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computer\Рабочий стол\для публичного отчета 2017\березка\Фото ПДС\Фото ПДС\SAM_5507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4C4C" w:rsidRPr="005A0B8B">
              <w:rPr>
                <w:sz w:val="24"/>
                <w:szCs w:val="24"/>
              </w:rPr>
              <w:t xml:space="preserve">С сентября 2017 г. </w:t>
            </w:r>
            <w:r w:rsidR="002D4C4C">
              <w:rPr>
                <w:sz w:val="24"/>
                <w:szCs w:val="24"/>
              </w:rPr>
              <w:t>н</w:t>
            </w:r>
            <w:r w:rsidR="002D4C4C" w:rsidRPr="005A0B8B">
              <w:rPr>
                <w:sz w:val="24"/>
                <w:szCs w:val="24"/>
              </w:rPr>
              <w:t xml:space="preserve">а базе детского сада «Берёзка» начал свою работу </w:t>
            </w:r>
            <w:r w:rsidR="002D4C4C">
              <w:rPr>
                <w:sz w:val="24"/>
                <w:szCs w:val="24"/>
              </w:rPr>
              <w:t>ПДС</w:t>
            </w:r>
            <w:r w:rsidR="002D4C4C" w:rsidRPr="005A0B8B">
              <w:rPr>
                <w:sz w:val="24"/>
                <w:szCs w:val="24"/>
              </w:rPr>
              <w:t xml:space="preserve"> «Повышение профессиональной компетенции педагога». Первое заседание на тему «Культура речи педаго</w:t>
            </w:r>
            <w:r w:rsidR="002D4C4C">
              <w:rPr>
                <w:sz w:val="24"/>
                <w:szCs w:val="24"/>
              </w:rPr>
              <w:t>га» прошло в форме деловой игры</w:t>
            </w:r>
            <w:r w:rsidR="002D4C4C" w:rsidRPr="005A0B8B">
              <w:rPr>
                <w:sz w:val="24"/>
                <w:szCs w:val="24"/>
              </w:rPr>
              <w:t xml:space="preserve">, которая включала в себя как конкретные практические советы, которые необходимо применять, так и творческие задания. Семинар продолжит работу, </w:t>
            </w:r>
            <w:r w:rsidR="002D4C4C">
              <w:rPr>
                <w:sz w:val="24"/>
                <w:szCs w:val="24"/>
              </w:rPr>
              <w:t xml:space="preserve">в новом году будут рассмотрены вопросы по правилам оформления документации и этики поведения педагога. </w:t>
            </w:r>
          </w:p>
          <w:p w:rsidP="00131CF1" w:rsidR="002D4C4C" w:rsidRDefault="00131CF1" w:rsidRPr="00A670C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2992" simplePos="0">
                  <wp:simplePos x="0" y="0"/>
                  <wp:positionH relativeFrom="margin">
                    <wp:posOffset>4185285</wp:posOffset>
                  </wp:positionH>
                  <wp:positionV relativeFrom="margin">
                    <wp:posOffset>4729480</wp:posOffset>
                  </wp:positionV>
                  <wp:extent cx="1924050" cy="1304925"/>
                  <wp:effectExtent b="9525" l="0" r="0" t="0"/>
                  <wp:wrapSquare wrapText="bothSides"/>
                  <wp:docPr descr="C:\Documents and Settings\computer\Рабочий стол\публичный отчет\DSC03572.JPG" id="1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computer\Рабочий стол\публичный отчет\DSC03572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1968" simplePos="0">
                  <wp:simplePos x="0" y="0"/>
                  <wp:positionH relativeFrom="margin">
                    <wp:posOffset>4189730</wp:posOffset>
                  </wp:positionH>
                  <wp:positionV relativeFrom="margin">
                    <wp:posOffset>3378835</wp:posOffset>
                  </wp:positionV>
                  <wp:extent cx="1921510" cy="1285875"/>
                  <wp:effectExtent b="9525" l="0" r="2540" t="0"/>
                  <wp:wrapSquare wrapText="bothSides"/>
                  <wp:docPr descr="C:\Documents and Settings\computer\Local Settings\Temp\Rar$DI07.000\13.JPG" id="1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Documents and Settings\computer\Local Settings\Temp\Rar$DI07.000\13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89"/>
                          <a:srcRect r="-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0944" simplePos="0">
                  <wp:simplePos x="0" y="0"/>
                  <wp:positionH relativeFrom="margin">
                    <wp:posOffset>4188460</wp:posOffset>
                  </wp:positionH>
                  <wp:positionV relativeFrom="margin">
                    <wp:posOffset>2035810</wp:posOffset>
                  </wp:positionV>
                  <wp:extent cx="1922780" cy="1295400"/>
                  <wp:effectExtent b="0" l="0" r="1270" t="0"/>
                  <wp:wrapSquare wrapText="bothSides"/>
                  <wp:docPr descr="http://berezokgarden.ucoz.com/_nw/0/s30347977.jpg" id="1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berezokgarden.ucoz.com/_nw/0/s30347977.jp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 r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4C4C">
              <w:rPr>
                <w:sz w:val="24"/>
                <w:szCs w:val="24"/>
              </w:rPr>
              <w:t xml:space="preserve">    В детском саду «Солнышко» был разработан, реализован и представлен социальный проект «От сердца к сердцу», в рамках которого прошли мероприятия с детьми, родителями, ветеранами, с социальными партнерами. А в </w:t>
            </w:r>
            <w:r w:rsidR="002D4C4C" w:rsidRPr="005A0B8B">
              <w:rPr>
                <w:sz w:val="24"/>
                <w:szCs w:val="24"/>
              </w:rPr>
              <w:t xml:space="preserve">Едемской  школе проходила акция «Сдай батарейку, спаси бурундука!». </w:t>
            </w:r>
            <w:r w:rsidR="002D4C4C" w:rsidRPr="007D5D28">
              <w:rPr>
                <w:sz w:val="24"/>
                <w:szCs w:val="24"/>
              </w:rPr>
              <w:t xml:space="preserve">Дети и родители откликнулись на предложение и сдали </w:t>
            </w:r>
            <w:r w:rsidR="002D4C4C" w:rsidRPr="005A0B8B">
              <w:rPr>
                <w:sz w:val="24"/>
                <w:szCs w:val="24"/>
              </w:rPr>
              <w:t>159 батареек.</w:t>
            </w:r>
            <w:r w:rsidR="002D4C4C" w:rsidRPr="007D5D28">
              <w:rPr>
                <w:sz w:val="24"/>
                <w:szCs w:val="24"/>
              </w:rPr>
              <w:t xml:space="preserve">В конце недели </w:t>
            </w:r>
            <w:r w:rsidR="002D4C4C">
              <w:rPr>
                <w:sz w:val="24"/>
                <w:szCs w:val="24"/>
              </w:rPr>
              <w:t>организаторы подвели итоги, наградили  победителей и</w:t>
            </w:r>
            <w:r w:rsidR="002D4C4C" w:rsidRPr="007D5D28">
              <w:rPr>
                <w:sz w:val="24"/>
                <w:szCs w:val="24"/>
              </w:rPr>
              <w:t xml:space="preserve"> участников грамотами и сладкими призами</w:t>
            </w:r>
            <w:r w:rsidR="002D4C4C">
              <w:rPr>
                <w:sz w:val="24"/>
                <w:szCs w:val="24"/>
              </w:rPr>
              <w:t>.</w:t>
            </w:r>
          </w:p>
        </w:tc>
      </w:tr>
      <w:tr w:rsidR="002D4C4C" w:rsidTr="00131CF1">
        <w:trPr>
          <w:gridAfter w:val="1"/>
          <w:wAfter w:type="dxa" w:w="35"/>
        </w:trPr>
        <w:tc>
          <w:tcPr>
            <w:tcW w:type="dxa" w:w="9854"/>
            <w:gridSpan w:val="3"/>
            <w:vAlign w:val="bottom"/>
          </w:tcPr>
          <w:p w:rsidP="00FB7C95" w:rsidR="002D4C4C" w:rsidRDefault="002D4C4C" w:rsidRPr="00A001C7">
            <w:pPr>
              <w:spacing w:after="120"/>
              <w:jc w:val="center"/>
              <w:rPr>
                <w:b/>
                <w:i/>
                <w:sz w:val="24"/>
                <w:szCs w:val="24"/>
              </w:rPr>
            </w:pPr>
            <w:r w:rsidRPr="00A001C7">
              <w:rPr>
                <w:b/>
                <w:i/>
                <w:sz w:val="24"/>
                <w:szCs w:val="24"/>
              </w:rPr>
              <w:lastRenderedPageBreak/>
              <w:t>Октябрьский дошкольный образовательный округ</w:t>
            </w:r>
          </w:p>
        </w:tc>
      </w:tr>
      <w:tr w:rsidR="002D4C4C" w:rsidTr="00131CF1">
        <w:trPr>
          <w:gridAfter w:val="1"/>
          <w:wAfter w:type="dxa" w:w="35"/>
        </w:trPr>
        <w:tc>
          <w:tcPr>
            <w:tcW w:type="dxa" w:w="2802"/>
          </w:tcPr>
          <w:p w:rsidP="00FB7C95" w:rsidR="002D4C4C" w:rsidRDefault="002D4C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5040" simplePos="0">
                  <wp:simplePos x="0" y="0"/>
                  <wp:positionH relativeFrom="margin">
                    <wp:posOffset>-43815</wp:posOffset>
                  </wp:positionH>
                  <wp:positionV relativeFrom="margin">
                    <wp:posOffset>59055</wp:posOffset>
                  </wp:positionV>
                  <wp:extent cx="1720850" cy="1295400"/>
                  <wp:effectExtent b="0" l="19050" r="0" t="0"/>
                  <wp:wrapSquare wrapText="bothSides"/>
                  <wp:docPr descr="http://okt-okrug-crr.ucoz.ru/_nw/9/s57494102.jpg" id="1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okt-okrug-crr.ucoz.ru/_nw/9/s57494102.jp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Ш</w:t>
            </w:r>
            <w:r w:rsidRPr="00E72EF3">
              <w:rPr>
                <w:sz w:val="24"/>
                <w:szCs w:val="24"/>
              </w:rPr>
              <w:t xml:space="preserve">ашечный турнир для </w:t>
            </w:r>
            <w:r>
              <w:rPr>
                <w:sz w:val="24"/>
                <w:szCs w:val="24"/>
              </w:rPr>
              <w:t>дошкольников (</w:t>
            </w:r>
            <w:r w:rsidRPr="00E72EF3">
              <w:rPr>
                <w:sz w:val="24"/>
                <w:szCs w:val="24"/>
              </w:rPr>
              <w:t>победитель Малахов Никита МБДОУ «ЦРР – д</w:t>
            </w:r>
            <w:r>
              <w:rPr>
                <w:sz w:val="24"/>
                <w:szCs w:val="24"/>
              </w:rPr>
              <w:t>/</w:t>
            </w:r>
            <w:r w:rsidRPr="00E72EF3">
              <w:rPr>
                <w:sz w:val="24"/>
                <w:szCs w:val="24"/>
              </w:rPr>
              <w:t>с «Алёнушка»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type="dxa" w:w="3969"/>
          </w:tcPr>
          <w:p w:rsidP="00FB7C95" w:rsidR="002D4C4C" w:rsidRDefault="002D4C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color="auto" w:fill="FFFFFF" w:val="clear"/>
              </w:rPr>
              <w:t>Традиционными в учреждениях округа стали</w:t>
            </w:r>
            <w:r w:rsidRPr="006D1F84">
              <w:rPr>
                <w:color w:val="000000"/>
                <w:sz w:val="24"/>
                <w:szCs w:val="24"/>
                <w:shd w:color="auto" w:fill="FFFFFF" w:val="clear"/>
              </w:rPr>
              <w:t xml:space="preserve"> спортивные соревнования "Мама, папа, я - спортивная семья!" В мероприятии 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>участвовали</w:t>
            </w:r>
            <w:r w:rsidRPr="006D1F84">
              <w:rPr>
                <w:color w:val="000000"/>
                <w:sz w:val="24"/>
                <w:szCs w:val="24"/>
                <w:shd w:color="auto" w:fill="FFFFFF" w:val="clear"/>
              </w:rPr>
              <w:t xml:space="preserve"> 5 учреждений: "Детский сад "Солнышко"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 xml:space="preserve"> и детский сад «Колокольчик» СП </w:t>
            </w:r>
            <w:r w:rsidRPr="006D1F84">
              <w:rPr>
                <w:color w:val="000000"/>
                <w:sz w:val="24"/>
                <w:szCs w:val="24"/>
                <w:shd w:color="auto" w:fill="FFFFFF" w:val="clear"/>
              </w:rPr>
              <w:t>МБОУ "Ульяновская СОШ" СП, МБОУ "Началь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>ная</w:t>
            </w:r>
            <w:r w:rsidRPr="006D1F84">
              <w:rPr>
                <w:color w:val="000000"/>
                <w:sz w:val="24"/>
                <w:szCs w:val="24"/>
                <w:shd w:color="auto" w:fill="FFFFFF" w:val="clear"/>
              </w:rPr>
              <w:t xml:space="preserve"> школа - детский сад М. Монтессори", МБОУ ОСОШ №1 СП "Костылевская начальная школа - детский сад", МБДОУ "ЦРР - детский сад "Алёнушка"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>.</w:t>
            </w:r>
          </w:p>
        </w:tc>
        <w:tc>
          <w:tcPr>
            <w:tcW w:type="dxa" w:w="3083"/>
          </w:tcPr>
          <w:p w:rsidP="00FB7C95" w:rsidR="002D4C4C" w:rsidRDefault="002D4C4C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allowOverlap="1" behindDoc="0" distB="0" distL="114300" distR="114300" distT="0" layoutInCell="1" locked="0" relativeHeight="251736064" simplePos="0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1905</wp:posOffset>
                  </wp:positionV>
                  <wp:extent cx="1971040" cy="1266825"/>
                  <wp:effectExtent b="0" l="19050" r="0" t="0"/>
                  <wp:wrapSquare wrapText="bothSides"/>
                  <wp:docPr descr="D:\Все фото\2016-2017\60861628.jpg" id="1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Все фото\2016-2017\60861628.jpg"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К</w:t>
            </w:r>
            <w:r w:rsidRPr="00E72EF3">
              <w:rPr>
                <w:sz w:val="24"/>
                <w:szCs w:val="24"/>
              </w:rPr>
              <w:t>онкурс «Юные знатоки математики»</w:t>
            </w:r>
            <w:r>
              <w:rPr>
                <w:sz w:val="24"/>
                <w:szCs w:val="24"/>
              </w:rPr>
              <w:t xml:space="preserve"> (победитель – Рудная Арина, МБОУ «Начальная школа – детский сад М. Монтессори)</w:t>
            </w:r>
          </w:p>
        </w:tc>
      </w:tr>
      <w:tr w:rsidR="002D4C4C" w:rsidTr="00131CF1">
        <w:trPr>
          <w:gridAfter w:val="1"/>
          <w:wAfter w:type="dxa" w:w="35"/>
        </w:trPr>
        <w:tc>
          <w:tcPr>
            <w:tcW w:type="dxa" w:w="9854"/>
            <w:gridSpan w:val="3"/>
          </w:tcPr>
          <w:p w:rsidP="00FB7C95" w:rsidR="002D4C4C" w:rsidRDefault="002D4C4C" w:rsidRPr="006D1F84">
            <w:pPr>
              <w:jc w:val="both"/>
              <w:rPr>
                <w:sz w:val="24"/>
                <w:szCs w:val="24"/>
              </w:rPr>
            </w:pPr>
            <w:r w:rsidRPr="001049A6">
              <w:rPr>
                <w:color w:val="000000"/>
                <w:sz w:val="24"/>
                <w:szCs w:val="24"/>
                <w:shd w:color="auto" w:fill="FFFFFF" w:val="clear"/>
              </w:rPr>
              <w:t xml:space="preserve">С педагогами округа 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>были организованы и проведены: торжественное мероприятие, посвященное Дню дошкольного работника; семинар – практикум по продуктивным видам деятельности, где педагоги освоили новые техники «Цветы из гофрированной бумаги», «Картины из камушков», способы оформления палантина и платка для создания имиджа педагога).</w:t>
            </w:r>
          </w:p>
          <w:p w:rsidP="00FB7C95" w:rsidR="002D4C4C" w:rsidRDefault="002D4C4C">
            <w:pPr>
              <w:spacing w:line="0" w:lineRule="atLeast"/>
              <w:jc w:val="both"/>
              <w:rPr>
                <w:color w:val="000000"/>
                <w:sz w:val="24"/>
                <w:szCs w:val="24"/>
                <w:shd w:color="auto" w:fill="FFFFFF" w:val="clear"/>
              </w:rPr>
            </w:pPr>
            <w:r>
              <w:rPr>
                <w:sz w:val="24"/>
                <w:szCs w:val="24"/>
              </w:rPr>
              <w:t xml:space="preserve">      В течение года работал постоянно действующий семинар для педагогов округа </w:t>
            </w:r>
            <w:r w:rsidRPr="00E72EF3">
              <w:rPr>
                <w:sz w:val="24"/>
                <w:szCs w:val="24"/>
              </w:rPr>
              <w:t>«Внедряем ФГОС ДО</w:t>
            </w:r>
            <w:r>
              <w:rPr>
                <w:sz w:val="24"/>
                <w:szCs w:val="24"/>
              </w:rPr>
              <w:t xml:space="preserve">», где  были рассмотрены  вопросы:   организации </w:t>
            </w:r>
            <w:r w:rsidRPr="00E72EF3">
              <w:rPr>
                <w:sz w:val="24"/>
                <w:szCs w:val="24"/>
              </w:rPr>
              <w:t>детской деятельност</w:t>
            </w:r>
            <w:r>
              <w:rPr>
                <w:sz w:val="24"/>
                <w:szCs w:val="24"/>
              </w:rPr>
              <w:t xml:space="preserve">и в условиях реализации ФГОС ДО, внедрения </w:t>
            </w:r>
            <w:r w:rsidRPr="00E72EF3">
              <w:rPr>
                <w:color w:val="000000"/>
                <w:sz w:val="24"/>
                <w:szCs w:val="24"/>
                <w:shd w:color="auto" w:fill="FFFFFF" w:val="clear"/>
              </w:rPr>
              <w:t xml:space="preserve"> инновационных педагогических технологий, способствующих формированию компетентности педагогов при реализации ООП ДО</w:t>
            </w:r>
            <w:r>
              <w:rPr>
                <w:color w:val="000000"/>
                <w:sz w:val="24"/>
                <w:szCs w:val="24"/>
                <w:shd w:color="auto" w:fill="FFFFFF" w:val="clear"/>
              </w:rPr>
              <w:t xml:space="preserve">  и современные формы и методы проведения родительского собрания.</w:t>
            </w:r>
          </w:p>
        </w:tc>
      </w:tr>
    </w:tbl>
    <w:p w:rsidP="002D4C4C" w:rsidR="002D4C4C" w:rsidRDefault="002D4C4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type="dxa" w:w="9854"/>
        <w:tblBorders>
          <w:top w:color="17365D" w:space="0" w:sz="4" w:themeColor="text2" w:themeShade="BF" w:val="double"/>
          <w:left w:color="17365D" w:space="0" w:sz="4" w:themeColor="text2" w:themeShade="BF" w:val="double"/>
          <w:bottom w:color="17365D" w:space="0" w:sz="4" w:themeColor="text2" w:themeShade="BF" w:val="double"/>
          <w:right w:color="17365D" w:space="0" w:sz="4" w:themeColor="text2" w:themeShade="BF" w:val="double"/>
          <w:insideH w:color="17365D" w:space="0" w:sz="4" w:themeColor="text2" w:themeShade="BF" w:val="double"/>
          <w:insideV w:color="17365D" w:space="0" w:sz="4" w:themeColor="text2" w:themeShade="BF" w:val="double"/>
        </w:tblBorders>
        <w:tblLook w:val="04A0"/>
      </w:tblPr>
      <w:tblGrid>
        <w:gridCol w:w="9854"/>
      </w:tblGrid>
      <w:tr w:rsidR="002D4C4C" w:rsidTr="00FB7C95">
        <w:tc>
          <w:tcPr>
            <w:tcW w:type="dxa" w:w="9854"/>
          </w:tcPr>
          <w:p w:rsidP="00FB7C95" w:rsidR="002D4C4C" w:rsidRDefault="002D4C4C" w:rsidRPr="002F7BE7">
            <w:pPr>
              <w:pStyle w:val="af"/>
              <w:spacing w:after="120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2F7BE7">
              <w:rPr>
                <w:b/>
                <w:i/>
                <w:noProof/>
                <w:sz w:val="24"/>
                <w:szCs w:val="24"/>
              </w:rPr>
              <w:t>Киземский дошкольный образовательный округ</w:t>
            </w:r>
          </w:p>
        </w:tc>
      </w:tr>
      <w:tr w:rsidR="002D4C4C" w:rsidTr="00FB7C95">
        <w:tc>
          <w:tcPr>
            <w:tcW w:type="dxa" w:w="9854"/>
          </w:tcPr>
          <w:p w:rsidP="00FB7C95" w:rsidR="002D4C4C" w:rsidRDefault="002D4C4C">
            <w:pPr>
              <w:pStyle w:val="af"/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7009F4">
              <w:rPr>
                <w:sz w:val="24"/>
                <w:szCs w:val="24"/>
              </w:rPr>
              <w:t>В 2017 году в детском саду «Солнышко» СП МБОУ «Киземская СОШ» активно внедрялась технология группового сбора. Опыт работы был представлен на районном совещани</w:t>
            </w:r>
            <w:r>
              <w:rPr>
                <w:sz w:val="24"/>
                <w:szCs w:val="24"/>
              </w:rPr>
              <w:t>и</w:t>
            </w:r>
            <w:r w:rsidRPr="007009F4">
              <w:rPr>
                <w:sz w:val="24"/>
                <w:szCs w:val="24"/>
              </w:rPr>
              <w:t xml:space="preserve"> для руководителей </w:t>
            </w:r>
            <w:r>
              <w:rPr>
                <w:sz w:val="24"/>
                <w:szCs w:val="24"/>
              </w:rPr>
              <w:t xml:space="preserve"> детских садов  </w:t>
            </w:r>
            <w:r w:rsidRPr="007009F4">
              <w:rPr>
                <w:sz w:val="24"/>
                <w:szCs w:val="24"/>
              </w:rPr>
              <w:t xml:space="preserve">«Новые подходы к организации образовательной деятельности в ДОО» </w:t>
            </w:r>
            <w:r>
              <w:rPr>
                <w:sz w:val="24"/>
                <w:szCs w:val="24"/>
              </w:rPr>
              <w:t xml:space="preserve">в мае </w:t>
            </w:r>
            <w:r w:rsidRPr="007009F4">
              <w:rPr>
                <w:sz w:val="24"/>
                <w:szCs w:val="24"/>
              </w:rPr>
              <w:t xml:space="preserve">2017г., на РМО учителей - логопедов по теме «Технология группового сбора как средство повышения речевой активности для детей с нарушениями речи» </w:t>
            </w:r>
            <w:r>
              <w:rPr>
                <w:sz w:val="24"/>
                <w:szCs w:val="24"/>
              </w:rPr>
              <w:t xml:space="preserve">в октябре </w:t>
            </w:r>
            <w:r w:rsidRPr="007009F4">
              <w:rPr>
                <w:sz w:val="24"/>
                <w:szCs w:val="24"/>
              </w:rPr>
              <w:t xml:space="preserve">.2017г., </w:t>
            </w:r>
            <w:r w:rsidRPr="007009F4">
              <w:rPr>
                <w:rFonts w:eastAsiaTheme="majorEastAsia"/>
                <w:bCs/>
                <w:sz w:val="24"/>
                <w:szCs w:val="24"/>
              </w:rPr>
              <w:t>на окружном дн</w:t>
            </w:r>
            <w:r>
              <w:rPr>
                <w:rFonts w:eastAsiaTheme="majorEastAsia"/>
                <w:bCs/>
                <w:sz w:val="24"/>
                <w:szCs w:val="24"/>
              </w:rPr>
              <w:t>е</w:t>
            </w:r>
            <w:r w:rsidRPr="007009F4">
              <w:rPr>
                <w:rFonts w:eastAsiaTheme="majorEastAsia"/>
                <w:bCs/>
                <w:sz w:val="24"/>
                <w:szCs w:val="24"/>
              </w:rPr>
              <w:t xml:space="preserve"> открытых дверей</w:t>
            </w:r>
            <w:r w:rsidRPr="007009F4">
              <w:rPr>
                <w:rFonts w:eastAsiaTheme="majorEastAsia"/>
                <w:bCs/>
                <w:iCs/>
                <w:sz w:val="24"/>
                <w:szCs w:val="24"/>
              </w:rPr>
              <w:t>по теме«</w:t>
            </w:r>
            <w:r w:rsidRPr="007009F4">
              <w:rPr>
                <w:rFonts w:eastAsiaTheme="majorEastAsia"/>
                <w:bCs/>
                <w:sz w:val="24"/>
                <w:szCs w:val="24"/>
              </w:rPr>
              <w:t xml:space="preserve">Реализация комплексного подхода в организации образовательной деятельности в соответствие с ФГОС ДО» </w:t>
            </w:r>
            <w:r>
              <w:rPr>
                <w:rFonts w:eastAsiaTheme="majorEastAsia"/>
                <w:bCs/>
                <w:sz w:val="24"/>
                <w:szCs w:val="24"/>
              </w:rPr>
              <w:t xml:space="preserve">в ноябре </w:t>
            </w:r>
            <w:r w:rsidRPr="007009F4">
              <w:rPr>
                <w:rFonts w:eastAsiaTheme="majorEastAsia"/>
                <w:bCs/>
                <w:sz w:val="24"/>
                <w:szCs w:val="24"/>
              </w:rPr>
              <w:t>.2017г.</w:t>
            </w:r>
          </w:p>
          <w:p w:rsidP="00FB7C95" w:rsidR="002D4C4C" w:rsidRDefault="002D4C4C" w:rsidRPr="007009F4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</w:t>
            </w:r>
            <w:r w:rsidRPr="007009F4">
              <w:rPr>
                <w:sz w:val="24"/>
                <w:szCs w:val="24"/>
              </w:rPr>
              <w:t xml:space="preserve"> в округе</w:t>
            </w:r>
            <w:r>
              <w:rPr>
                <w:sz w:val="24"/>
                <w:szCs w:val="24"/>
              </w:rPr>
              <w:t xml:space="preserve"> работала п</w:t>
            </w:r>
            <w:r w:rsidRPr="007009F4">
              <w:rPr>
                <w:sz w:val="24"/>
                <w:szCs w:val="24"/>
              </w:rPr>
              <w:t>роблемная группа «Реализация деятельного подхода в ДОО через технологию проблемного обучения» (руководитель Шелух О.А.</w:t>
            </w:r>
            <w:r>
              <w:rPr>
                <w:sz w:val="24"/>
                <w:szCs w:val="24"/>
              </w:rPr>
              <w:t>, воспитатель д/с «Лесок» Илезской средней школы</w:t>
            </w:r>
            <w:r w:rsidRPr="007009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Заседания прошли на высоком уровне, разработаны методические рекомендации.</w:t>
            </w:r>
          </w:p>
          <w:p w:rsidP="00FB7C95" w:rsidR="002D4C4C" w:rsidRDefault="006A647D" w:rsidRPr="00E650E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allowOverlap="1" behindDoc="1" distB="0" distL="114300" distR="114300" distT="0" layoutInCell="1" locked="0" relativeHeight="251737088" simplePos="0">
                  <wp:simplePos x="0" y="0"/>
                  <wp:positionH relativeFrom="margin">
                    <wp:posOffset>4481195</wp:posOffset>
                  </wp:positionH>
                  <wp:positionV relativeFrom="paragraph">
                    <wp:posOffset>-2074545</wp:posOffset>
                  </wp:positionV>
                  <wp:extent cx="1643380" cy="1697990"/>
                  <wp:effectExtent b="0" l="0" r="0" t="0"/>
                  <wp:wrapTight wrapText="bothSides">
                    <wp:wrapPolygon edited="0">
                      <wp:start x="0" y="0"/>
                      <wp:lineTo x="0" y="21325"/>
                      <wp:lineTo x="21283" y="21325"/>
                      <wp:lineTo x="21283" y="0"/>
                      <wp:lineTo x="0" y="0"/>
                    </wp:wrapPolygon>
                  </wp:wrapTight>
                  <wp:docPr id="1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cstate="email" r:embed="rId93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380" cy="169799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allowOverlap="1" behindDoc="1" distB="0" distL="114300" distR="114300" distT="0" layoutInCell="1" locked="0" relativeHeight="251738112" simplePos="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-2034540</wp:posOffset>
                  </wp:positionV>
                  <wp:extent cx="1531620" cy="1643380"/>
                  <wp:effectExtent b="52070" l="57150" r="49530" t="38100"/>
                  <wp:wrapTight wrapText="bothSides">
                    <wp:wrapPolygon edited="0">
                      <wp:start x="-806" y="-501"/>
                      <wp:lineTo x="-806" y="22034"/>
                      <wp:lineTo x="22030" y="22034"/>
                      <wp:lineTo x="22030" y="-501"/>
                      <wp:lineTo x="-806" y="-501"/>
                    </wp:wrapPolygon>
                  </wp:wrapTight>
                  <wp:docPr id="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cstate="email" r:embed="rId94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31620" cy="16433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cap="sq" w="88900">
                            <a:noFill/>
                            <a:miter lim="800000"/>
                          </a:ln>
                          <a:effectLst/>
                          <a:scene3d>
                            <a:camera prst="orthographicFront"/>
                            <a:lightRig dir="t" rig="twoPt">
                              <a:rot lat="0" lon="0" rev="7200000"/>
                            </a:lightRig>
                          </a:scene3d>
                          <a:sp3d>
                            <a:bevelT h="19050" w="2540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allowOverlap="1" behindDoc="1" distB="0" distL="114300" distR="114300" distT="0" layoutInCell="1" locked="0" relativeHeight="251739136" simplePos="0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70485</wp:posOffset>
                  </wp:positionV>
                  <wp:extent cx="2153920" cy="1448435"/>
                  <wp:effectExtent b="0" l="0" r="0" t="0"/>
                  <wp:wrapTight wrapText="bothSides">
                    <wp:wrapPolygon edited="0">
                      <wp:start x="0" y="0"/>
                      <wp:lineTo x="0" y="21306"/>
                      <wp:lineTo x="21396" y="21306"/>
                      <wp:lineTo x="21396" y="0"/>
                      <wp:lineTo x="0" y="0"/>
                    </wp:wrapPolygon>
                  </wp:wrapTight>
                  <wp:docPr descr="G:\DCIM\142___11\IMG_4522.JPG" id="1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G:\DCIM\142___11\IMG_4522.JPG" id="0" name="Picture 1"/>
                          <pic:cNvPicPr>
                            <a:picLocks noChangeArrowheads="1" noChangeAspect="1"/>
                          </pic:cNvPicPr>
                        </pic:nvPicPr>
                        <pic:blipFill rotWithShape="1">
                          <a:blip cstate="email" r:embed="rId95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3920" cy="14484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D4C4C">
              <w:rPr>
                <w:sz w:val="24"/>
                <w:szCs w:val="24"/>
              </w:rPr>
              <w:t>В 2017 году по запросам родителей округа функционировал консультативный пункт. Специалисты базового детского сада учитель – логопед Дубовая Е.Я., педагог – психолог Ковязина И.В., старший воспитатель Шабанова Э.Д. оказали консультативную помощь 40 родителям, посетив 7 детских садов округа.</w:t>
            </w:r>
          </w:p>
        </w:tc>
      </w:tr>
    </w:tbl>
    <w:p w:rsidP="00C26344" w:rsidR="00C26344" w:rsidRDefault="00C26344" w:rsidRPr="00C26344">
      <w:pPr>
        <w:pStyle w:val="1"/>
      </w:pPr>
      <w:bookmarkStart w:id="108" w:name="_Toc473022086"/>
      <w:bookmarkStart w:id="109" w:name="_Toc507764274"/>
      <w:r w:rsidRPr="00C26344">
        <w:lastRenderedPageBreak/>
        <w:t>ОКТЯБРЬСКИЙ ШКОЛЬНЫЙ ОБРАЗОВАТЕЛЬНЫЙ ОКРУГ</w:t>
      </w:r>
      <w:bookmarkEnd w:id="108"/>
      <w:bookmarkEnd w:id="109"/>
    </w:p>
    <w:p w:rsidP="00BD537E" w:rsidR="00BD537E" w:rsidRDefault="00BD537E" w:rsidRPr="000E505A">
      <w:pPr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t>Целевые показатели методической работы округа за 2016 - 2017 учебный год</w:t>
      </w:r>
    </w:p>
    <w:tbl>
      <w:tblPr>
        <w:tblW w:type="dxa" w:w="988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1242"/>
        <w:gridCol w:w="1276"/>
        <w:gridCol w:w="1276"/>
        <w:gridCol w:w="1417"/>
        <w:gridCol w:w="1985"/>
        <w:gridCol w:w="1276"/>
        <w:gridCol w:w="1417"/>
      </w:tblGrid>
      <w:tr w:rsidR="00BD537E" w:rsidRPr="000E505A" w:rsidTr="00380168">
        <w:trPr>
          <w:cantSplit/>
          <w:trHeight w:val="1427"/>
        </w:trPr>
        <w:tc>
          <w:tcPr>
            <w:tcW w:type="dxa" w:w="1242"/>
            <w:vAlign w:val="center"/>
          </w:tcPr>
          <w:p w:rsidP="00F656BA" w:rsidR="00BD537E" w:rsidRDefault="00BD537E" w:rsidRPr="000E505A">
            <w:pPr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Высшее педагогическое</w:t>
            </w:r>
            <w:r w:rsidR="00F656BA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type="dxa" w:w="1276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Высшая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type="dxa" w:w="1276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type="dxa" w:w="1417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Прошли курсовую подготовку</w:t>
            </w:r>
          </w:p>
        </w:tc>
        <w:tc>
          <w:tcPr>
            <w:tcW w:type="dxa" w:w="1985"/>
            <w:vAlign w:val="center"/>
          </w:tcPr>
          <w:p w:rsidP="00380168" w:rsidR="00BD537E" w:rsidRDefault="00F656BA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Уровень информационной компетент</w:t>
            </w:r>
            <w:r w:rsidR="00BD537E" w:rsidRPr="000E505A">
              <w:rPr>
                <w:rFonts w:ascii="Times New Roman" w:cs="Times New Roman" w:hAnsi="Times New Roman"/>
                <w:sz w:val="24"/>
                <w:szCs w:val="24"/>
              </w:rPr>
              <w:t>ности в соответствии с требованиями КХ</w:t>
            </w:r>
          </w:p>
        </w:tc>
        <w:tc>
          <w:tcPr>
            <w:tcW w:type="dxa" w:w="1276"/>
            <w:vAlign w:val="center"/>
          </w:tcPr>
          <w:p w:rsidP="00380168" w:rsidR="00BD537E" w:rsidRDefault="00F656BA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Уровень владения современ</w:t>
            </w:r>
            <w:r w:rsidR="00BD537E" w:rsidRPr="000E505A">
              <w:rPr>
                <w:rFonts w:ascii="Times New Roman" w:cs="Times New Roman" w:hAnsi="Times New Roman"/>
                <w:sz w:val="24"/>
                <w:szCs w:val="24"/>
              </w:rPr>
              <w:t>ными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образова</w:t>
            </w:r>
            <w:r w:rsidR="00BD537E"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тельными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техноло</w:t>
            </w:r>
            <w:r w:rsidR="00BD537E" w:rsidRPr="000E505A">
              <w:rPr>
                <w:rFonts w:ascii="Times New Roman" w:cs="Times New Roman" w:hAnsi="Times New Roman"/>
                <w:sz w:val="24"/>
                <w:szCs w:val="24"/>
              </w:rPr>
              <w:t>гиями</w:t>
            </w:r>
          </w:p>
        </w:tc>
        <w:tc>
          <w:tcPr>
            <w:tcW w:type="dxa" w:w="1417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Доля  юных дарований  Устьи</w:t>
            </w:r>
          </w:p>
        </w:tc>
      </w:tr>
      <w:tr w:rsidR="00BD537E" w:rsidRPr="000E505A" w:rsidTr="00380168">
        <w:trPr>
          <w:trHeight w:val="784"/>
        </w:trPr>
        <w:tc>
          <w:tcPr>
            <w:tcW w:type="dxa" w:w="1242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120 чел. –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77%</w:t>
            </w:r>
          </w:p>
        </w:tc>
        <w:tc>
          <w:tcPr>
            <w:tcW w:type="dxa" w:w="1276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26 чел.-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16,7 %</w:t>
            </w:r>
          </w:p>
        </w:tc>
        <w:tc>
          <w:tcPr>
            <w:tcW w:type="dxa" w:w="1276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67 чел. –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43 %</w:t>
            </w:r>
          </w:p>
        </w:tc>
        <w:tc>
          <w:tcPr>
            <w:tcW w:type="dxa" w:w="1417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148 чел.–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95 %</w:t>
            </w:r>
          </w:p>
        </w:tc>
        <w:tc>
          <w:tcPr>
            <w:tcW w:type="dxa" w:w="1985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155 чел. -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99,4 %</w:t>
            </w:r>
          </w:p>
        </w:tc>
        <w:tc>
          <w:tcPr>
            <w:tcW w:type="dxa" w:w="1276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135 чел. –</w:t>
            </w:r>
          </w:p>
          <w:p w:rsidP="00380168" w:rsidR="00BD537E" w:rsidRDefault="00BD537E" w:rsidRPr="000E505A">
            <w:pPr>
              <w:ind w:left="162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86,5 %</w:t>
            </w:r>
          </w:p>
        </w:tc>
        <w:tc>
          <w:tcPr>
            <w:tcW w:type="dxa" w:w="1417"/>
            <w:vAlign w:val="center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207 чел. -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12,3 %</w:t>
            </w:r>
          </w:p>
        </w:tc>
      </w:tr>
    </w:tbl>
    <w:p w:rsidP="00BD537E" w:rsidR="00BD537E" w:rsidRDefault="00BD537E" w:rsidRPr="000E505A">
      <w:pPr>
        <w:contextualSpacing/>
        <w:jc w:val="both"/>
        <w:rPr>
          <w:rFonts w:ascii="Times New Roman" w:cs="Times New Roman" w:hAnsi="Times New Roman"/>
          <w:sz w:val="24"/>
          <w:szCs w:val="24"/>
        </w:rPr>
      </w:pPr>
    </w:p>
    <w:p w:rsidP="00BD537E" w:rsidR="00BD537E" w:rsidRDefault="00BD537E" w:rsidRPr="000E505A">
      <w:pPr>
        <w:ind w:firstLine="709"/>
        <w:contextualSpacing/>
        <w:jc w:val="both"/>
        <w:rPr>
          <w:rFonts w:ascii="Times New Roman" w:cs="Times New Roman" w:hAnsi="Times New Roman"/>
          <w:b/>
          <w:sz w:val="24"/>
          <w:szCs w:val="24"/>
        </w:rPr>
      </w:pPr>
      <w:r w:rsidRPr="000E505A">
        <w:rPr>
          <w:rFonts w:ascii="Times New Roman" w:cs="Times New Roman" w:hAnsi="Times New Roman"/>
          <w:b/>
          <w:sz w:val="24"/>
          <w:szCs w:val="24"/>
        </w:rPr>
        <w:t xml:space="preserve">В ОШО округ входят: МБОУ «ОСОШ №1» - Базовая школа округа, МБОУ «ОСОШ №2», МБОУ «Малодорская СОШ», МБОУ «Илезская СОШ», МБОУ «Ульяновская СОШ», </w:t>
      </w:r>
      <w:r w:rsidR="000E505A">
        <w:rPr>
          <w:rFonts w:ascii="Times New Roman" w:cs="Times New Roman" w:hAnsi="Times New Roman"/>
          <w:b/>
          <w:sz w:val="24"/>
          <w:szCs w:val="24"/>
        </w:rPr>
        <w:t>филиал</w:t>
      </w:r>
      <w:r w:rsidRPr="000E505A">
        <w:rPr>
          <w:rFonts w:ascii="Times New Roman" w:cs="Times New Roman" w:hAnsi="Times New Roman"/>
          <w:b/>
          <w:sz w:val="24"/>
          <w:szCs w:val="24"/>
        </w:rPr>
        <w:t xml:space="preserve"> «Ростовская ОШ».</w:t>
      </w:r>
    </w:p>
    <w:p w:rsidP="00BD537E" w:rsidR="00BD537E" w:rsidRDefault="00BD537E" w:rsidRPr="000E505A">
      <w:pPr>
        <w:ind w:firstLine="709"/>
        <w:contextualSpacing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BD537E" w:rsidR="00BD537E" w:rsidRDefault="00BD537E" w:rsidRPr="000E505A">
      <w:pPr>
        <w:ind w:firstLine="709"/>
        <w:contextualSpacing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 w:rsidRPr="000E505A">
        <w:rPr>
          <w:rFonts w:ascii="Times New Roman" w:cs="Times New Roman" w:hAnsi="Times New Roman"/>
          <w:b/>
          <w:sz w:val="24"/>
          <w:szCs w:val="24"/>
        </w:rPr>
        <w:t xml:space="preserve">Основные направления работы округа: </w:t>
      </w:r>
      <w:r w:rsidRPr="000E505A">
        <w:rPr>
          <w:rFonts w:ascii="Times New Roman" w:cs="Times New Roman" w:hAnsi="Times New Roman"/>
          <w:color w:val="000000"/>
          <w:sz w:val="24"/>
          <w:szCs w:val="24"/>
        </w:rPr>
        <w:t>ФГОС  2-ого поколения,</w:t>
      </w:r>
      <w:r w:rsidR="00F656BA"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 w:rsidRPr="000E505A">
        <w:rPr>
          <w:rFonts w:ascii="Times New Roman" w:cs="Times New Roman" w:hAnsi="Times New Roman"/>
          <w:color w:val="000000"/>
          <w:sz w:val="24"/>
          <w:szCs w:val="24"/>
        </w:rPr>
        <w:t>профессиональное развитие педагогов, работа с одарёнными детьми, проектно-исследовательская деятельность, профессиональный стандарт педагога, тьюторство в образовании.</w:t>
      </w:r>
    </w:p>
    <w:p w:rsidP="00BD537E" w:rsidR="00BD537E" w:rsidRDefault="00BD537E" w:rsidRPr="000E505A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 w:rsidP="00BD537E" w:rsidR="00BD537E" w:rsidRDefault="00BD537E" w:rsidRPr="000E505A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0E505A">
        <w:rPr>
          <w:rFonts w:ascii="Times New Roman" w:cs="Times New Roman" w:hAnsi="Times New Roman"/>
          <w:sz w:val="24"/>
          <w:szCs w:val="24"/>
        </w:rPr>
        <w:t xml:space="preserve">Проведён окружной  конкурс  «Мой лучший урок» - </w:t>
      </w:r>
      <w:r w:rsidRPr="000E505A">
        <w:rPr>
          <w:rFonts w:ascii="Times New Roman" w:cs="Times New Roman" w:hAnsi="Times New Roman"/>
          <w:b/>
          <w:sz w:val="24"/>
          <w:szCs w:val="24"/>
        </w:rPr>
        <w:t>2</w:t>
      </w:r>
      <w:r w:rsidRPr="000E505A">
        <w:rPr>
          <w:rFonts w:ascii="Times New Roman" w:cs="Times New Roman" w:hAnsi="Times New Roman"/>
          <w:sz w:val="24"/>
          <w:szCs w:val="24"/>
        </w:rPr>
        <w:t xml:space="preserve"> победителя, </w:t>
      </w:r>
      <w:r w:rsidRPr="000E505A">
        <w:rPr>
          <w:rFonts w:ascii="Times New Roman" w:cs="Times New Roman" w:hAnsi="Times New Roman"/>
          <w:b/>
          <w:sz w:val="24"/>
          <w:szCs w:val="24"/>
        </w:rPr>
        <w:t>3</w:t>
      </w:r>
      <w:r w:rsidRPr="000E505A">
        <w:rPr>
          <w:rFonts w:ascii="Times New Roman" w:cs="Times New Roman" w:hAnsi="Times New Roman"/>
          <w:sz w:val="24"/>
          <w:szCs w:val="24"/>
        </w:rPr>
        <w:t xml:space="preserve"> призёра. </w:t>
      </w:r>
    </w:p>
    <w:p w:rsidP="00BD537E" w:rsidR="00BD537E" w:rsidRDefault="00BD537E" w:rsidRPr="000E505A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 w:rsidP="00BD537E" w:rsidR="00BD537E" w:rsidRDefault="00BD537E" w:rsidRPr="000E505A">
      <w:pPr>
        <w:jc w:val="center"/>
        <w:rPr>
          <w:rFonts w:ascii="Times New Roman" w:cs="Times New Roman" w:hAnsi="Times New Roman"/>
          <w:sz w:val="24"/>
          <w:szCs w:val="24"/>
        </w:rPr>
      </w:pP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t>МБОУ «ОСОШ №1» - Базовая школа Октябрьского школьного округа</w:t>
      </w:r>
    </w:p>
    <w:tbl>
      <w:tblPr>
        <w:tblW w:type="dxa" w:w="9747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0A0"/>
      </w:tblPr>
      <w:tblGrid>
        <w:gridCol w:w="3249"/>
        <w:gridCol w:w="545"/>
        <w:gridCol w:w="283"/>
        <w:gridCol w:w="133"/>
        <w:gridCol w:w="663"/>
        <w:gridCol w:w="1394"/>
        <w:gridCol w:w="231"/>
        <w:gridCol w:w="273"/>
        <w:gridCol w:w="567"/>
        <w:gridCol w:w="2409"/>
      </w:tblGrid>
      <w:tr w:rsidR="00BD537E" w:rsidRPr="000E505A" w:rsidTr="00380168">
        <w:trPr>
          <w:trHeight w:val="421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noProof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noProof/>
                <w:sz w:val="24"/>
                <w:szCs w:val="24"/>
              </w:rPr>
              <w:t>Педагогическое мастерство</w:t>
            </w:r>
          </w:p>
        </w:tc>
      </w:tr>
      <w:tr w:rsidR="00BD537E" w:rsidRPr="000E505A" w:rsidTr="00380168">
        <w:trPr>
          <w:trHeight w:val="2129"/>
        </w:trPr>
        <w:tc>
          <w:tcPr>
            <w:tcW w:type="dxa" w:w="3249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1" distB="0" distL="114300" distR="114300" distT="0" layoutInCell="1" locked="0" relativeHeight="251746304" simplePos="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43815</wp:posOffset>
                  </wp:positionV>
                  <wp:extent cx="600075" cy="791845"/>
                  <wp:effectExtent b="8255" l="0" r="9525" t="0"/>
                  <wp:wrapSquare wrapText="bothSides"/>
                  <wp:docPr descr="IMG_9058"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G_9058"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6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Чокоева Елена Александровна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–«Лучший учитель истории» по линии Всероссийской ассоциации учителей истории</w:t>
            </w:r>
          </w:p>
        </w:tc>
        <w:tc>
          <w:tcPr>
            <w:tcW w:type="dxa" w:w="3249"/>
            <w:gridSpan w:val="6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1" distB="0" distL="114300" distR="114300" distT="0" layoutInCell="1" locked="0" relativeHeight="251747328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43815</wp:posOffset>
                  </wp:positionV>
                  <wp:extent cx="619125" cy="828675"/>
                  <wp:effectExtent b="9525" l="0" r="9525" t="0"/>
                  <wp:wrapTight wrapText="bothSides">
                    <wp:wrapPolygon edited="0">
                      <wp:start x="0" y="0"/>
                      <wp:lineTo x="0" y="21352"/>
                      <wp:lineTo x="21268" y="21352"/>
                      <wp:lineTo x="21268" y="0"/>
                      <wp:lineTo x="0" y="0"/>
                    </wp:wrapPolygon>
                  </wp:wrapTight>
                  <wp:docPr descr="https://pp.userapi.com/c840028/v840028559/6f3bb/uGcKd0gsJM8.jpg"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pp.userapi.com/c840028/v840028559/6f3bb/uGcKd0gsJM8.jpg" id="0" name="Рисунок 2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7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Белозерова Татьяна Брониславовна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призер  международного фестиваля педагогов «Мир творческих инноваций».</w:t>
            </w:r>
          </w:p>
        </w:tc>
        <w:tc>
          <w:tcPr>
            <w:tcW w:type="dxa" w:w="3249"/>
            <w:gridSpan w:val="3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48352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43815</wp:posOffset>
                  </wp:positionV>
                  <wp:extent cx="742950" cy="904875"/>
                  <wp:effectExtent b="9525" l="0" r="0" t="0"/>
                  <wp:wrapSquare wrapText="bothSides"/>
                  <wp:docPr descr="юращук"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юращук" id="0" name="Рисунок 2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8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Юращук Елена Владимировна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победитель регионального конкурса ПНПО</w:t>
            </w:r>
          </w:p>
        </w:tc>
      </w:tr>
      <w:tr w:rsidR="00BD537E" w:rsidRPr="000E505A" w:rsidTr="00380168">
        <w:trPr>
          <w:trHeight w:val="968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Областная педагогическая конференция</w:t>
            </w:r>
          </w:p>
          <w:p w:rsidP="003F1676" w:rsidR="00BD537E" w:rsidRDefault="00BD537E" w:rsidRPr="000E505A">
            <w:pPr>
              <w:rPr>
                <w:rFonts w:ascii="Times New Roman" w:cs="Times New Roman" w:hAnsi="Times New Roman"/>
                <w:b/>
                <w:noProof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С мастер - классом  по проблеме тьюторского сопровождения выступили: Форманчук Л.В., Негматуллина Л.В., Нечаева О.М., Чокоева</w:t>
            </w:r>
            <w:r w:rsidR="00F656BA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Е.А.</w:t>
            </w:r>
            <w:r w:rsidR="003F1676"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Котова Е.К.</w:t>
            </w:r>
          </w:p>
        </w:tc>
      </w:tr>
      <w:tr w:rsidR="00BD537E" w:rsidRPr="000E505A" w:rsidTr="00380168">
        <w:trPr>
          <w:trHeight w:val="1834"/>
        </w:trPr>
        <w:tc>
          <w:tcPr>
            <w:tcW w:type="dxa" w:w="4210"/>
            <w:gridSpan w:val="4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МТО</w:t>
            </w:r>
          </w:p>
          <w:p w:rsidP="000E505A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«Применение  информационных  технологий на уроках физики»  доклад - Истомина О.В.</w:t>
            </w:r>
          </w:p>
          <w:p w:rsidP="003F1676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«Дифференциация и   индивидуализация учебного материала на уроке» открыты</w:t>
            </w:r>
            <w:r w:rsidR="003F1676">
              <w:rPr>
                <w:rFonts w:ascii="Times New Roman" w:cs="Times New Roman" w:hAnsi="Times New Roman"/>
                <w:sz w:val="24"/>
                <w:szCs w:val="24"/>
              </w:rPr>
              <w:t xml:space="preserve">е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уроки – Зваричук Т.А., Игнатова Н.Н., Сысоева Р.Е., Бурцева В.В.</w:t>
            </w:r>
          </w:p>
        </w:tc>
        <w:tc>
          <w:tcPr>
            <w:tcW w:type="dxa" w:w="5537"/>
            <w:gridSpan w:val="6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Районный и окружной уровень 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(РМО,ОМО,ШМУ)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открытые уроки  Кошелева Ю.В., Печинина С.Н.,  Спирина Л.В., Форманчук Л.В., Пятышева Н.А., Пеньевская О.В, Истоцкая Л.Н., Ржавитина О.Л., Попова О.В., Ипатова Т.Н., Кононова Е.В., Заостровцева М.В.;</w:t>
            </w:r>
          </w:p>
        </w:tc>
      </w:tr>
      <w:tr w:rsidR="00BD537E" w:rsidRPr="000E505A" w:rsidTr="00380168">
        <w:trPr>
          <w:trHeight w:val="1312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 w:rsidP="00380168" w:rsidR="00BD537E" w:rsidRDefault="00BD537E" w:rsidRPr="000E505A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Районный конкурс «Мой лучший  урок»</w:t>
            </w:r>
            <w:r w:rsidR="00F656B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Форманчук Л.В. Зваричук Т.А.- победители, Юращук Е.В., ДугановаЕ.В.,Котова Т.М.- призеры,  Нечаева О.М., Петрова И.А., Игнатова Н.Н., Пеньевская О.В., Спирина Л.В., Кононова И.Н., Резанова Е.А - участники.</w:t>
            </w:r>
          </w:p>
        </w:tc>
      </w:tr>
      <w:tr w:rsidR="00BD537E" w:rsidRPr="000E505A" w:rsidTr="00380168">
        <w:trPr>
          <w:trHeight w:val="990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Окружной конкурс методических газет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Методическая газета нашей школы «Топ-топ» заняла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1 место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под редакцией  СмельчаковойГ.А.,  Еремеевой Н.В., Буториной Т.И.</w:t>
            </w:r>
            <w:r w:rsidR="000E505A">
              <w:rPr>
                <w:rFonts w:ascii="Times New Roman" w:cs="Times New Roman" w:hAnsi="Times New Roman"/>
                <w:sz w:val="24"/>
                <w:szCs w:val="24"/>
              </w:rPr>
              <w:t>, Нечаевой О.М., Форманчук Л.В.</w:t>
            </w:r>
          </w:p>
        </w:tc>
      </w:tr>
      <w:tr w:rsidR="00BD537E" w:rsidRPr="000E505A" w:rsidTr="00380168">
        <w:trPr>
          <w:trHeight w:val="400"/>
        </w:trPr>
        <w:tc>
          <w:tcPr>
            <w:tcW w:type="dxa" w:w="6267"/>
            <w:gridSpan w:val="6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Золотые медалисты 2016 – 17 учебного  года: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Истоцкая Татьян</w:t>
            </w:r>
            <w:r w:rsidR="000E505A"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, Крылова Алена, Нагишева  Александра, Сысоева Анастасия, Шанина Марина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Серебряные медалисты 2016-17 учебного года: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Веревкина Виктория, Коптяева Елена</w:t>
            </w:r>
          </w:p>
        </w:tc>
        <w:tc>
          <w:tcPr>
            <w:tcW w:type="dxa" w:w="3480"/>
            <w:gridSpan w:val="4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«Серебряный фонд Устьи»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Надеева Мария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Чеснокова Екатерина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Чокоев Руслан</w:t>
            </w:r>
          </w:p>
          <w:p w:rsidP="00380168" w:rsidR="00BD537E" w:rsidRDefault="00BD537E" w:rsidRPr="000E505A">
            <w:pPr>
              <w:pStyle w:val="af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 w:rsidR="00BD537E" w:rsidRPr="000E505A" w:rsidTr="00380168">
        <w:trPr>
          <w:trHeight w:val="1313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Всероссийская олимпиада школьников</w:t>
            </w:r>
          </w:p>
          <w:p w:rsidP="000E6816" w:rsidR="00BD537E" w:rsidRDefault="00BD537E" w:rsidRPr="000E505A">
            <w:pPr>
              <w:spacing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В муниципальном  этапе олимпиады школьников призерами и победителями стали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34 ученика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, в региональн</w:t>
            </w:r>
            <w:r w:rsidR="003F1676">
              <w:rPr>
                <w:rFonts w:ascii="Times New Roman" w:cs="Times New Roman" w:hAnsi="Times New Roman"/>
                <w:sz w:val="24"/>
                <w:szCs w:val="24"/>
              </w:rPr>
              <w:t>ом этапе участвовали 6 учащихся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 w:rsidP="000E6816" w:rsidR="00BD537E" w:rsidRDefault="00BD537E" w:rsidRPr="000E505A">
            <w:pPr>
              <w:spacing w:after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Платицина Анастасия</w:t>
            </w:r>
            <w:r w:rsidR="000E505A">
              <w:rPr>
                <w:rFonts w:ascii="Times New Roman" w:cs="Times New Roman" w:hAnsi="Times New Roman"/>
                <w:sz w:val="24"/>
                <w:szCs w:val="24"/>
              </w:rPr>
              <w:t xml:space="preserve">  ученица 9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класса стала призером областного этапа олимпиады по</w:t>
            </w:r>
            <w:r w:rsidR="000E505A">
              <w:rPr>
                <w:rFonts w:ascii="Times New Roman" w:cs="Times New Roman" w:hAnsi="Times New Roman"/>
                <w:sz w:val="24"/>
                <w:szCs w:val="24"/>
              </w:rPr>
              <w:t xml:space="preserve"> ОБЖ (руководитель Эндлер А.С).</w:t>
            </w:r>
          </w:p>
        </w:tc>
      </w:tr>
      <w:tr w:rsidR="00BD537E" w:rsidRPr="000E505A" w:rsidTr="00380168">
        <w:trPr>
          <w:trHeight w:val="426"/>
        </w:trPr>
        <w:tc>
          <w:tcPr>
            <w:tcW w:type="dxa" w:w="4077"/>
            <w:gridSpan w:val="3"/>
          </w:tcPr>
          <w:p w:rsidP="00BD537E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45280" simplePos="0">
                  <wp:simplePos x="0" y="0"/>
                  <wp:positionH relativeFrom="column">
                    <wp:posOffset>1746885</wp:posOffset>
                  </wp:positionH>
                  <wp:positionV relativeFrom="paragraph">
                    <wp:posOffset>723265</wp:posOffset>
                  </wp:positionV>
                  <wp:extent cx="528955" cy="906780"/>
                  <wp:effectExtent b="7620" l="0" r="4445" t="0"/>
                  <wp:wrapSquare wrapText="bothSides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99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IV открытый городской Фестиваль-конкурс предпринимательских инициатив, финансовых проектов и исследовательских работ учащихся«Это наш мир!»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Волова Марина - победитель</w:t>
            </w:r>
          </w:p>
        </w:tc>
        <w:tc>
          <w:tcPr>
            <w:tcW w:type="dxa" w:w="3261"/>
            <w:gridSpan w:val="6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49376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817880</wp:posOffset>
                  </wp:positionV>
                  <wp:extent cx="590550" cy="809625"/>
                  <wp:effectExtent b="9525" l="0" r="0" t="0"/>
                  <wp:wrapSquare wrapText="bothSides"/>
                  <wp:docPr descr="стрюков"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стрюков" id="0" name="Рисунок 2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Межрегиональная  детская проектно - исследовательская конференция</w:t>
            </w:r>
          </w:p>
          <w:p w:rsidP="00380168" w:rsidR="00BD537E" w:rsidRDefault="000E505A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«Я познаю мир</w:t>
            </w:r>
            <w:r w:rsidR="00BD537E"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»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noProof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Стрюков Кирилл призер</w:t>
            </w:r>
          </w:p>
        </w:tc>
        <w:tc>
          <w:tcPr>
            <w:tcW w:type="dxa" w:w="2409"/>
          </w:tcPr>
          <w:p w:rsidP="00BD537E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anchor allowOverlap="1" behindDoc="0" distB="0" distL="114300" distR="114300" distT="0" layoutInCell="1" locked="0" relativeHeight="251744256" simplePos="0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942340</wp:posOffset>
                  </wp:positionV>
                  <wp:extent cx="1047750" cy="785495"/>
                  <wp:effectExtent b="0" l="0" r="0" t="0"/>
                  <wp:wrapSquare wrapText="bothSides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1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Школьный отряд «УСУ» 1 место в проекте   «Молодежь – за здоровье Земли»</w:t>
            </w:r>
          </w:p>
        </w:tc>
      </w:tr>
      <w:tr w:rsidR="00BD537E" w:rsidRPr="000E505A" w:rsidTr="00380168">
        <w:trPr>
          <w:trHeight w:val="426"/>
        </w:trPr>
        <w:tc>
          <w:tcPr>
            <w:tcW w:type="dxa" w:w="9747"/>
            <w:gridSpan w:val="10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Учебно – исследовательские конференции обучающихся</w:t>
            </w:r>
          </w:p>
        </w:tc>
      </w:tr>
      <w:tr w:rsidR="00BD537E" w:rsidRPr="000E505A" w:rsidTr="00380168">
        <w:trPr>
          <w:trHeight w:val="176"/>
        </w:trPr>
        <w:tc>
          <w:tcPr>
            <w:tcW w:type="dxa" w:w="3794"/>
            <w:gridSpan w:val="2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«Юный исследователь» (округ)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2-4 классы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 xml:space="preserve"> 1 победитель, 8 призеров</w:t>
            </w:r>
          </w:p>
        </w:tc>
        <w:tc>
          <w:tcPr>
            <w:tcW w:type="dxa" w:w="2977"/>
            <w:gridSpan w:val="6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«На пути к открытиям» (округ) 5-8 классы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4 победителя, 1 призер</w:t>
            </w:r>
          </w:p>
        </w:tc>
        <w:tc>
          <w:tcPr>
            <w:tcW w:type="dxa" w:w="2976"/>
            <w:gridSpan w:val="2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 xml:space="preserve">Областная конференция «Юность Поморья» 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Петухова Елизавета - участник</w:t>
            </w:r>
          </w:p>
        </w:tc>
      </w:tr>
      <w:tr w:rsidR="00BD537E" w:rsidRPr="000E505A" w:rsidTr="00380168">
        <w:trPr>
          <w:trHeight w:val="176"/>
        </w:trPr>
        <w:tc>
          <w:tcPr>
            <w:tcW w:type="dxa" w:w="4873"/>
            <w:gridSpan w:val="5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 xml:space="preserve">Общешкольные ученические 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объединения: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Клуб «Юнармия» - рук.Эндлер А.С.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Безопасное колесо – рук. Эндлер А.С.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Интеллектуальный клуб – рук. Истомина О.В.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УСУ – рук. Буторина Т.И.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Школьное НОУ – рук. Чокоева Е.А.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Клуб «Дебаты» - рук. Чокоева Е.А.</w:t>
            </w:r>
          </w:p>
          <w:p w:rsidP="00380168" w:rsidR="00BD537E" w:rsidRDefault="00BD537E" w:rsidRPr="000E505A">
            <w:pPr>
              <w:pStyle w:val="aa"/>
              <w:spacing w:after="0" w:line="240" w:lineRule="auto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«ЮныеЭнштейны» - рук. Белозерова Т.Б.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4874"/>
            <w:gridSpan w:val="5"/>
          </w:tcPr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Акции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Мешок Деда Мороза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Украсим школу к Новому году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Получи больше всех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Чистый двор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Поздравь ветерана.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Учителям посвящается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Георгиевская ленточка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Бессмертный полк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Победа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«Поможем зимующим птицам»( кормушки для птиц)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Акция ко дню Толерантности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Забег в рамках социального  проекта «Начни с себя»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Читательский проект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«Хранители воды» всероссийский экоурок</w:t>
            </w:r>
          </w:p>
        </w:tc>
      </w:tr>
    </w:tbl>
    <w:p w:rsidP="00BD537E" w:rsidR="00F656BA" w:rsidRDefault="00F656BA">
      <w:pPr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</w:p>
    <w:p w:rsidP="00BD537E" w:rsidR="00F656BA" w:rsidRDefault="00F656BA">
      <w:pPr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</w:p>
    <w:p w:rsidP="00BD537E" w:rsidR="00F656BA" w:rsidRDefault="00F656BA">
      <w:pPr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</w:p>
    <w:p w:rsidP="00BD537E" w:rsidR="00BD537E" w:rsidRDefault="00BD537E" w:rsidRPr="000E505A">
      <w:pPr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t>МБОУ «ОСОШ №2»</w:t>
      </w: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9854"/>
      </w:tblGrid>
      <w:tr w:rsidR="00BD537E" w:rsidRPr="000E505A" w:rsidTr="00380168">
        <w:tc>
          <w:tcPr>
            <w:tcW w:type="dxa" w:w="985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 xml:space="preserve">МБОУ «ОСОШ №2» – победитель Открытого публичного Всероссийского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смотра-конкурса образовательных организаций (2017г.)</w:t>
            </w:r>
          </w:p>
        </w:tc>
      </w:tr>
      <w:tr w:rsidR="00BD537E" w:rsidRPr="000E505A" w:rsidTr="00380168">
        <w:tc>
          <w:tcPr>
            <w:tcW w:type="dxa" w:w="985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  <w:shd w:color="auto" w:fill="FFFFFF" w:val="clear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  <w:shd w:color="auto" w:fill="FFFFFF" w:val="clear"/>
              </w:rPr>
              <w:t>МБОУ «ОСОШ №2» в 2017 году вошла в число 300 лучших сельских школ России.</w:t>
            </w:r>
            <w:r w:rsidRPr="000E505A">
              <w:rPr>
                <w:rStyle w:val="apple-converted-space"/>
                <w:rFonts w:ascii="Times New Roman" w:cs="Times New Roman" w:hAnsi="Times New Roman"/>
                <w:b/>
                <w:color w:val="0070C0"/>
                <w:sz w:val="24"/>
                <w:szCs w:val="24"/>
                <w:shd w:color="auto" w:fill="FFFFFF" w:val="clear"/>
              </w:rPr>
              <w:t> </w:t>
            </w:r>
          </w:p>
        </w:tc>
      </w:tr>
      <w:tr w:rsidR="00BD537E" w:rsidRPr="000E505A" w:rsidTr="00380168">
        <w:tc>
          <w:tcPr>
            <w:tcW w:type="dxa" w:w="985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 xml:space="preserve">МБОУ «ОСОШ №2» – победитель регионального заочного конкурса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  <w:shd w:color="auto" w:fill="FFFFFF" w:val="clear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«Лучшая инклюзивная школа»</w:t>
            </w:r>
          </w:p>
        </w:tc>
      </w:tr>
      <w:tr w:rsidR="00BD537E" w:rsidRPr="000E505A" w:rsidTr="00380168">
        <w:tc>
          <w:tcPr>
            <w:tcW w:type="dxa" w:w="985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МБОУ «ОСОШ №2» – региональная «пилотная» площадка по введению ФГОС СОО (Распоряжение министерства образования и науки Архангельской области от 27.01.2017 № 161)</w:t>
            </w:r>
          </w:p>
        </w:tc>
      </w:tr>
      <w:tr w:rsidR="00BD537E" w:rsidRPr="000E505A" w:rsidTr="00380168">
        <w:tc>
          <w:tcPr>
            <w:tcW w:type="dxa" w:w="985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 xml:space="preserve">МБОУ «ОСОШ №2» – «пилотная» школа Архангельского регионального отделения Общероссийской общественно-государственной детско-юношеской организации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«Российское движение школьников»</w:t>
            </w:r>
          </w:p>
        </w:tc>
      </w:tr>
    </w:tbl>
    <w:p w:rsidR="000E505A" w:rsidRDefault="000E505A">
      <w:r>
        <w:br w:type="page"/>
      </w: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3139"/>
        <w:gridCol w:w="111"/>
        <w:gridCol w:w="3689"/>
        <w:gridCol w:w="2915"/>
      </w:tblGrid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Мероприятия областного уровня на базе школы</w:t>
            </w:r>
          </w:p>
        </w:tc>
      </w:tr>
      <w:tr w:rsidR="00BD537E" w:rsidRPr="000E505A" w:rsidTr="00380168">
        <w:tc>
          <w:tcPr>
            <w:tcW w:type="dxa" w:w="3250"/>
            <w:gridSpan w:val="2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Межрайонный семинар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«Формирование ИКТ-компетентностей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у педагогов и обучающихся»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14.03.2017г.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Проведено 8 открытых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уроков и 2 занятия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внеурочной деятельности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695450" cy="1276350"/>
                  <wp:effectExtent b="0" l="0" r="0" t="0"/>
                  <wp:docPr descr="IMG_0267.jpg"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G_0267.jpg" id="0" name="Рисунок 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2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89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Школа молодого учителя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«Моделирование воспитательной системы школы и класса»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17.02.2017г.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Проведено 6 уроков и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5 внеклассных мероприятий.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400175" cy="1047750"/>
                  <wp:effectExtent b="0" l="0" r="9525" t="0"/>
                  <wp:docPr descr="Изображение 055.jpg"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Изображение 055.jpg" id="0" name="Рисунок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3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Формы работы: интеллектуальная игра, диспут,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мини-лаборатория, мини-лекция, консультация, практикум.</w:t>
            </w:r>
          </w:p>
        </w:tc>
        <w:tc>
          <w:tcPr>
            <w:tcW w:type="dxa" w:w="2915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Круглый стол с РОО «Союз общественных Объединений инвалидов Архангельской области»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«Право на образование ребёнка с ОВЗ и инвалидностью: успехи и трудности»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06.03.2017г.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562100" cy="1181100"/>
                  <wp:effectExtent b="0" l="0" r="0" t="0"/>
                  <wp:docPr descr="IMG_0258.jpg"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G_0258.jpg" id="0" name="Рисунок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4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Общешкольная конференция</w:t>
            </w:r>
            <w:r w:rsidR="00F656BA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«Дети 21 века.  Какие они?»</w:t>
            </w: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(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апрель</w:t>
            </w: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>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2038350" cy="1009650"/>
                  <wp:effectExtent b="0" l="0" r="0" t="0"/>
                  <wp:docPr descr="https://pp.userapi.com/c639131/v639131992/1654b/ll5bDdU91pU.jpg"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pp.userapi.com/c639131/v639131992/1654b/ll5bDdU91pU.jpg" id="0" name="Рисунок 1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5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5A">
              <w:rPr>
                <w:rFonts w:ascii="Times New Roman" w:cs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2000250" cy="990600"/>
                  <wp:effectExtent b="0" l="0" r="0" t="0"/>
                  <wp:docPr descr="https://pp.userapi.com/c639131/v639131992/16569/qt1_zKRVVu4.jpg"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s://pp.userapi.com/c639131/v639131992/16569/qt1_zKRVVu4.jpg" id="0" name="Рисунок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6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Профессиональные достижения педагогов</w:t>
            </w:r>
          </w:p>
        </w:tc>
      </w:tr>
      <w:tr w:rsidR="00BD537E" w:rsidRPr="000E505A" w:rsidTr="00380168">
        <w:tc>
          <w:tcPr>
            <w:tcW w:type="dxa" w:w="3139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color w:val="0070C0"/>
                <w:sz w:val="24"/>
                <w:szCs w:val="24"/>
              </w:rPr>
              <w:t xml:space="preserve">Районный конкурс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color w:val="0070C0"/>
                <w:sz w:val="24"/>
                <w:szCs w:val="24"/>
              </w:rPr>
              <w:t>«Учитель года – 2017»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Пушкина Н.В., 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учитель английского языка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2 место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238250" cy="2476500"/>
                  <wp:effectExtent b="0" l="0" r="0" t="0"/>
                  <wp:docPr descr="IMG_7550.JPG"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IMG_7550.JPG" id="0" name="Рисунок 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7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15"/>
            <w:gridSpan w:val="3"/>
          </w:tcPr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Данилова А.В.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–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Победитель конкурса на получение денежного поощрения лучшими учителями 2017 года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Чеснокова Г.Н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 – Победитель конкурса методических разработок с использованием пионерской организации «Идеи коммунарства (опыт пионерской работы) в практике моей работы»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Чеснокова Г.Н.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– 2 место в областном конкурсе на лучшую организацию совместной деятельности педагогических работников и обучающихся «Здоровье начинается с детства»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Темежникова О.С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 – участник Всероссийского конкурса «Педагогический успех» по теме «Требования ФГОС к ООО»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Данилова А.В., Червонцева И.В.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– участники Межрегионального фотоконкурса «Мир глазами молодого педагога»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Конькова Н.В.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– участник Всероссийского конкурса дидактических разработок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Муниципальный конкурс «Мой лучший урок»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2м.- 1,   3м. – 1, участник – 1 </w:t>
            </w:r>
          </w:p>
        </w:tc>
      </w:tr>
    </w:tbl>
    <w:p w:rsidR="00BD537E" w:rsidRDefault="00BD537E" w:rsidRPr="000E505A">
      <w:pPr>
        <w:rPr>
          <w:rFonts w:ascii="Times New Roman" w:cs="Times New Roman" w:hAnsi="Times New Roman"/>
          <w:sz w:val="24"/>
          <w:szCs w:val="24"/>
        </w:rPr>
      </w:pPr>
      <w:r w:rsidRPr="000E505A">
        <w:rPr>
          <w:rFonts w:ascii="Times New Roman" w:cs="Times New Roman" w:hAnsi="Times New Roman"/>
          <w:sz w:val="24"/>
          <w:szCs w:val="24"/>
        </w:rPr>
        <w:br w:type="page"/>
      </w: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2943"/>
        <w:gridCol w:w="241"/>
        <w:gridCol w:w="3445"/>
        <w:gridCol w:w="283"/>
        <w:gridCol w:w="2942"/>
      </w:tblGrid>
      <w:tr w:rsidR="00BD537E" w:rsidRPr="000E505A" w:rsidTr="00380168">
        <w:tc>
          <w:tcPr>
            <w:tcW w:type="dxa" w:w="9854"/>
            <w:gridSpan w:val="5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lastRenderedPageBreak/>
              <w:t>Созданы условия для социального, образовательного самоопределения обучающихся</w:t>
            </w:r>
          </w:p>
        </w:tc>
      </w:tr>
      <w:tr w:rsidR="00BD537E" w:rsidRPr="000E505A" w:rsidTr="00380168">
        <w:tc>
          <w:tcPr>
            <w:tcW w:type="dxa" w:w="3184"/>
            <w:gridSpan w:val="2"/>
          </w:tcPr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Учебно-исследовательские конференции: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«Юный исследователь»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- 1м. – 4 чел, 2м. – 1чел.,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участники  - 2.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«Юность Устьи»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-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1м. – 2 чел., 2м. – 2 чел.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«Юность Поморья»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3м. – 1, участник – 2. 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Всероссийская олимпиада школьников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Муниципальный этап – 12 победителей и 27 призёров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этап – 2 участника по трём предметам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Региональный этап</w:t>
            </w:r>
            <w:r w:rsidRPr="000E505A"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 VII Всероссийской интеллектуальной олимпиады «Ученик ХХI века»  - 1 участник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color w:val="0070C0"/>
                <w:sz w:val="24"/>
                <w:szCs w:val="24"/>
              </w:rPr>
            </w:pP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III</w:t>
            </w:r>
            <w:r w:rsidR="001510C6"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Международный</w:t>
            </w:r>
            <w:r w:rsidR="001510C6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конкурс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научно-исследовательских и творческих работ учащихся «Старт в науке»  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2м. – 1 чел., 3м. – 2 чел.</w:t>
            </w:r>
          </w:p>
        </w:tc>
        <w:tc>
          <w:tcPr>
            <w:tcW w:type="dxa" w:w="3728"/>
            <w:gridSpan w:val="2"/>
          </w:tcPr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Областной конкурс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на лучшую организацию совместной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деятельности  педагогических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работников и обучающихся,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направленную на формирование здорового образа жизни,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«Здоровье начинается с детства» - 2 место ученики 9а класса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Региональный конкурс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«Архангельская область в математических задачах» -   1м. – 4 чел.,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2м. – 4 чел., участники – 5 </w:t>
            </w:r>
          </w:p>
          <w:p w:rsidP="00380168" w:rsidR="00BD537E" w:rsidRDefault="00BD537E" w:rsidRPr="000E505A">
            <w:pPr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  <w:u w:val="single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Форум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гражданских инициатив региональный этап Всероссийской акции «Я – гражданин России» - победители 3б класс (Данилова А.В.)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Региональная олимпиада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«Будущее Арктики» (САФУ) - 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1м. – 1 чел.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Региональная межпрофильная олимпиада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«Звезда» (САФУ) –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15 участников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Межрегиональный фестиваль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«Переплет» - 1м. – 1 чел.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Межрегиональная</w:t>
            </w:r>
            <w:r w:rsidR="001510C6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детская проектно-исследовательская конференция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«Я познаю мир» -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3 м. – 1 чел.</w:t>
            </w:r>
          </w:p>
        </w:tc>
        <w:tc>
          <w:tcPr>
            <w:tcW w:type="dxa" w:w="2942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Спортивные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достижения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Областные соревнования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 каратэ – 1м.–1 чел.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Межгородское первенство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 баскетболу г.Северодвинск–1м.–1чел.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Областные соревнования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 горнолыжному спорту «Беломорские игры»  - 1 участник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Областные соревнования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по баскетболу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г. Котлас –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2м. – команда девочек;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2м. – команда мальчиков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Областные соревнования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«КЭС-БАСКЕТ» 3-й этап г.Вельск – 2 место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Лыжные гонки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на приз газеты «Пионерская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правда» – 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 м. – команда мальчиков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Областные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соревнования по мини-футболу «Мини-футбол в школу» -  1м. – команда мальчиков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Межрайонная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Спартакиада трудовых коллективов – 3 место</w:t>
            </w:r>
          </w:p>
        </w:tc>
      </w:tr>
      <w:tr w:rsidR="00BD537E" w:rsidRPr="000E505A" w:rsidTr="00380168">
        <w:tc>
          <w:tcPr>
            <w:tcW w:type="dxa" w:w="9854"/>
            <w:gridSpan w:val="5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Внеурочная деятельность</w:t>
            </w:r>
          </w:p>
        </w:tc>
      </w:tr>
      <w:tr w:rsidR="00BD537E" w:rsidRPr="000E505A" w:rsidTr="00380168">
        <w:tc>
          <w:tcPr>
            <w:tcW w:type="dxa" w:w="2943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Летние профильные отряды: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«Лидер», «Помощники библиотеки», «Баскетбол», «Волейбол», «Горные лыжи»,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«Футбол»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lastRenderedPageBreak/>
              <w:t xml:space="preserve">КВЕСТ - игра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«Гостиница»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КТД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 к Новому году  «Клиповая аллея»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Акции</w:t>
            </w: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>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>1) «Чистый двор»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>2) «Чистый обелиск»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3) «Собери макулатуру – сохрани дерево»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4) «Победный вальс»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>5) «Реке Устье – чистые берега»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sz w:val="24"/>
                <w:szCs w:val="24"/>
              </w:rPr>
              <w:t xml:space="preserve"> 6) «Украсим школьный двор»</w:t>
            </w:r>
          </w:p>
        </w:tc>
        <w:tc>
          <w:tcPr>
            <w:tcW w:type="dxa" w:w="3686"/>
            <w:gridSpan w:val="2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Смотр-конкурс команд классов спортивно-патриотического направления, посвящённый Дню защитника Отечества.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B="0" distL="0" distR="0" distT="0">
                  <wp:extent cx="1847850" cy="1190625"/>
                  <wp:effectExtent b="9525" l="0" r="0" t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8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1 сентября - открытие  кадетского класса </w:t>
            </w:r>
            <w:r w:rsidRPr="000E505A"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«Кадеты МЧС»</w:t>
            </w:r>
          </w:p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2238375" cy="904875"/>
                  <wp:effectExtent b="9525" l="0" r="9525" t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09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type="dxa" w:w="3225"/>
            <w:gridSpan w:val="2"/>
          </w:tcPr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 xml:space="preserve">Мероприятия и акции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РДШ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: "Приседаем вместе" "Новый год с РДШ", "Разговоры о детстве", районный сбор активистов РДШ совместно с активом  УСУ, конкурс видеороликов «Разговоры о детстве», слёт ветеранов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пионерского движения, торжественное шествие детских общественных организаций, костёр дружбы детских общественных организаций Архангельской области.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524000" cy="1143000"/>
                  <wp:effectExtent b="0" l="0" r="0" t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P="000E505A" w:rsidR="001510C6" w:rsidRDefault="001510C6">
      <w:pPr>
        <w:spacing w:after="120" w:before="120"/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</w:p>
    <w:p w:rsidP="000E505A" w:rsidR="00BD537E" w:rsidRDefault="00BD537E" w:rsidRPr="000E505A">
      <w:pPr>
        <w:spacing w:after="120" w:before="120"/>
        <w:contextualSpacing/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t>МБОУ «Ульяновская СОШ »</w:t>
      </w:r>
    </w:p>
    <w:tbl>
      <w:tblPr>
        <w:tblW w:type="dxa" w:w="985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3139"/>
        <w:gridCol w:w="45"/>
        <w:gridCol w:w="3728"/>
        <w:gridCol w:w="2942"/>
      </w:tblGrid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Работает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Школа молодого учителя,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которой руководит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Попова Е.В.</w:t>
            </w:r>
          </w:p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Основная тема ШМУ – «Влияние ФГОС на структуру урока».</w:t>
            </w:r>
          </w:p>
        </w:tc>
      </w:tr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  <w:t>Профессиональные достижения педагогов</w:t>
            </w:r>
          </w:p>
        </w:tc>
      </w:tr>
      <w:tr w:rsidR="00BD537E" w:rsidRPr="000E505A" w:rsidTr="00380168">
        <w:tc>
          <w:tcPr>
            <w:tcW w:type="dxa" w:w="3139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Открытые уроки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Белая Н.В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 (математика-«Умножение на двузначное число», 3 кл.), ОМО учителей нач. классов.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Мальцева Л.Н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.(музыка- «Песни о ВОВ», 4 кл.), ОМО учителей нач. классов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Попова А.Е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.(русский язык- «Имя числительное», 6 кл.)- ОМО учителей русского языка и литературы</w:t>
            </w:r>
          </w:p>
          <w:p w:rsidP="000E505A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Едемская Е.Н.(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русский язык- «Подготовка к ЕГЭ: комментарии к тексту»), ОМО учителей русского языка и литературы</w:t>
            </w:r>
          </w:p>
        </w:tc>
        <w:tc>
          <w:tcPr>
            <w:tcW w:type="dxa" w:w="6715"/>
            <w:gridSpan w:val="3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Выступление на межрегиональных пед. чтениях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Коптяева О.Д.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 «Современные мультфильмы-элементы воспитания детей»;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Паршина Т.Н.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«Работа с понятиями»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Конкурсы: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1)  Областной конкурс «Педагогический дебют»- 3 место, «Воспитать человека» - лауреат-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Коптяева О.Д.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2) «Мой лучший урок»-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Попова Е.В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. – 1место;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Попова А.Е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.- 2 место.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Кашина Т.Ф.-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проведение мастер классов на заседании в районном профессиональном сообществе по декоративно- прикладному искусству «Изготовление броши в технике «Канзаши»; « Изготовление холодного фарфора в домашних условиях».</w:t>
            </w:r>
          </w:p>
        </w:tc>
      </w:tr>
      <w:tr w:rsidR="00BD537E" w:rsidRPr="000E505A" w:rsidTr="00380168">
        <w:tc>
          <w:tcPr>
            <w:tcW w:type="dxa" w:w="9854"/>
            <w:gridSpan w:val="4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br w:type="page"/>
            </w: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Достижения  обучающихся</w:t>
            </w:r>
          </w:p>
        </w:tc>
      </w:tr>
      <w:tr w:rsidR="00BD537E" w:rsidRPr="000E505A" w:rsidTr="00380168">
        <w:tc>
          <w:tcPr>
            <w:tcW w:type="dxa" w:w="3184"/>
            <w:gridSpan w:val="2"/>
          </w:tcPr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Учебно-исследовательские конференции</w:t>
            </w: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Межрегиональная детская проектно-исследовательская конференция «Я познаю мир» (г. Вельск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1. Кашина Анастасия -1 м.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2.Едемская Елена- 2 место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3. Коптяева Дарья – участие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Окружная исследовательская конференция «На пути к открытиям»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Гневашева Татьяна- 2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Едемская Анастасия – 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Коптяева Дарья-2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Кашина Ника-2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Попова Анна-3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Кулаков Артур-3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Котова Ирина-1 место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Мальганова Екатерина- 3 место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Всероссийская олимпиада школьников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этап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(1 призер, 1 победитель,  3 участника по 6 предметам)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Победитель: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Кашина Анастасия, 10класс (технология)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Призер</w:t>
            </w:r>
            <w:r w:rsidR="003F1676">
              <w:rPr>
                <w:rFonts w:ascii="Times New Roman" w:cs="Times New Roman" w:hAnsi="Times New Roman"/>
                <w:sz w:val="24"/>
                <w:szCs w:val="24"/>
              </w:rPr>
              <w:t>: Котов Иван, 10 класс (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русский язык)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Участники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: Котов Иван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(информатик</w:t>
            </w:r>
            <w:r w:rsidR="003F1676">
              <w:rPr>
                <w:rFonts w:ascii="Times New Roman" w:cs="Times New Roman" w:hAnsi="Times New Roman"/>
                <w:sz w:val="24"/>
                <w:szCs w:val="24"/>
              </w:rPr>
              <w:t>а, география); Паршин Арсений (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история, обществознание, география); Едемская Елена (технология)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(14 призеров, 10 победителей)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Гуманитарная олимпиада «Наследники Ломоносова», телеигра «Умницы и умники» -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Кашина Анастасия - участие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sz w:val="24"/>
                <w:szCs w:val="24"/>
              </w:rPr>
            </w:pP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type="dxa" w:w="3728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Краеведческая олимпиада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: Иевлева Дарья- 3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Областная конференция «Экология моего края»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Волов Евгений, Кашина Ника- 1 место.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Выставки прикладного искусства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1. Призеры выставки «Зимние фантазии»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2. Поделка-2017: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1) номинация «Шедевр года»: Кашина Анастасия-3 диплома, Кашин Андрей- 1диплом, Котова Ульяна - 3 диплома.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2) Номинация «Оригинальное изделие»: Кузьмина Марина, Едемская Елена-2 диплома, Сухопарова Юлия, Полушина Полина.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Конкурс Компьютерного рисунка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Едемская Анастасия – 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10.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Конкурс «Живая классика»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Паршин Арсений- 1 место в районе (участник областного конкурса)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Юные дарования Устьи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1. «Золотой фонд»- Кашина Анастасия 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2.»Шаги к успеху»- Едемская Елена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3. «Олимпийские надежды»-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Гневашева Екатерина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4. «Золотой фонд «Науки юношей питают»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5.»И красота и вдохновенье»- Котова Ульяна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6. «Шаги к успеху»- Кулаков Артур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7.»Серебряный фонд «Науки юношей питают»- Паршин Арсений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8. « Я - гражданин России»- команда 6-7 кл.(рукописная книга); кеоманда 5-7 кл.( плакат)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9. «И красота и вдохновенье»- команда 5 кл.- (газета)</w:t>
            </w:r>
          </w:p>
        </w:tc>
        <w:tc>
          <w:tcPr>
            <w:tcW w:type="dxa" w:w="2942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lastRenderedPageBreak/>
              <w:t>Командные достижения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1. Сборы начальных классов «В мире компьютеров»-2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2. КВЕН команда «КЛЮКВА»-2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3.Что? Где? Когда?- интеллектуальная игра команда «Кубика Рубика»-1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4. Областной веб-квест «Знакомая незнакомая Арктика» - участие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5. Областная спартакиада по волейболу среди девушек 2001-1999 г.р.- 3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6.Всероссийская ассоциация по мини-футболу в школу среди юношей 2003-2004 г.р.-1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7. Рукописная книга – 1место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8. Читательский форум «Читаем вместе»: команда 6-7 кл.-2 место; команда 8-9 кл.-3 место.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9. Конкурс видеороликов « Один день из жизни школы»- 1 место.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10. Конкурс социальной рекламы -1 место (команда 7 кл.)</w:t>
            </w:r>
          </w:p>
          <w:p w:rsidP="00380168" w:rsidR="00BD537E" w:rsidRDefault="00BD537E" w:rsidRPr="000E505A">
            <w:pPr>
              <w:contextualSpacing/>
              <w:jc w:val="both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11. Благодарность за достойное представление команды на областной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lastRenderedPageBreak/>
              <w:t>игре «История родного края»</w:t>
            </w:r>
          </w:p>
        </w:tc>
      </w:tr>
    </w:tbl>
    <w:p w:rsidR="00BD537E" w:rsidRDefault="00BD537E" w:rsidRPr="000E505A">
      <w:pPr>
        <w:rPr>
          <w:rFonts w:ascii="Times New Roman" w:cs="Times New Roman" w:hAnsi="Times New Roman"/>
          <w:sz w:val="24"/>
          <w:szCs w:val="24"/>
        </w:rPr>
      </w:pPr>
    </w:p>
    <w:tbl>
      <w:tblPr>
        <w:tblW w:type="dxa" w:w="985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3168"/>
        <w:gridCol w:w="3461"/>
        <w:gridCol w:w="3225"/>
      </w:tblGrid>
      <w:tr w:rsidR="00BD537E" w:rsidRPr="000E505A" w:rsidTr="00380168">
        <w:tc>
          <w:tcPr>
            <w:tcW w:type="dxa" w:w="9854"/>
            <w:gridSpan w:val="3"/>
          </w:tcPr>
          <w:p w:rsidP="00380168" w:rsidR="00BD537E" w:rsidRDefault="00BD537E" w:rsidRPr="000E505A">
            <w:pPr>
              <w:contextualSpacing/>
              <w:jc w:val="center"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  <w:t>Традиции школы</w:t>
            </w:r>
          </w:p>
        </w:tc>
      </w:tr>
      <w:tr w:rsidR="00BD537E" w:rsidRPr="000E505A" w:rsidTr="00380168">
        <w:tc>
          <w:tcPr>
            <w:tcW w:type="dxa" w:w="3168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Мероприятия, посвященные ВОВ: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-обновление стенда ВОВ;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-поздравление ветеранов;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-акция «Бессмертный полк»;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-организация и проведение митинга 9 мая;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-сбор и оформление материалов по ветеранам, труженикам тыла, блокадникам, участникам оборонных работ;</w:t>
            </w:r>
          </w:p>
          <w:p w:rsidP="000E505A" w:rsidR="00BD537E" w:rsidRDefault="00BD537E" w:rsidRPr="000E505A">
            <w:pPr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-конкурс строевой песни.</w:t>
            </w:r>
          </w:p>
        </w:tc>
        <w:tc>
          <w:tcPr>
            <w:tcW w:type="dxa" w:w="3461"/>
          </w:tcPr>
          <w:p w:rsidP="000E505A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781175" cy="1390650"/>
                  <wp:effectExtent b="0" l="0" r="9525" t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1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0E505A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781175" cy="1352550"/>
                  <wp:effectExtent b="0" l="0" r="9525" t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2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0E505A" w:rsidR="00BD537E" w:rsidRDefault="00BD537E" w:rsidRPr="000E505A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781175" cy="1352550"/>
                  <wp:effectExtent b="0" l="0" r="9525" t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3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25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-Праздничные линейки: «Первый звонок», «Последний звонок»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-Проведение декад наук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-Первенство школы по спортивным мероприятиям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-Проведение  тематических вечеров: «Осенний бал», « День здоровья», «Встреча выпускников», «Мой край».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-День открытых дверей</w:t>
            </w:r>
          </w:p>
          <w:p w:rsidP="00380168" w:rsidR="00BD537E" w:rsidRDefault="00BD537E" w:rsidRPr="000E505A">
            <w:pPr>
              <w:contextualSpacing/>
              <w:rPr>
                <w:rFonts w:ascii="Times New Roman" w:cs="Times New Roman" w:hAnsi="Times New Roman"/>
                <w:b/>
                <w:color w:val="0070C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-Общешкольный поход.</w:t>
            </w:r>
          </w:p>
        </w:tc>
      </w:tr>
    </w:tbl>
    <w:p w:rsidP="000E6816" w:rsidR="00BD537E" w:rsidRDefault="00BD537E" w:rsidRPr="000E505A">
      <w:pPr>
        <w:jc w:val="center"/>
        <w:rPr>
          <w:rFonts w:ascii="Times New Roman" w:cs="Times New Roman" w:hAnsi="Times New Roman"/>
          <w:b/>
          <w:color w:val="0070C0"/>
          <w:sz w:val="24"/>
          <w:szCs w:val="24"/>
        </w:rPr>
      </w:pP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br w:type="page"/>
      </w:r>
      <w:r w:rsidRPr="000E505A">
        <w:rPr>
          <w:rFonts w:ascii="Times New Roman" w:cs="Times New Roman" w:hAnsi="Times New Roman"/>
          <w:b/>
          <w:color w:val="0070C0"/>
          <w:sz w:val="24"/>
          <w:szCs w:val="24"/>
        </w:rPr>
        <w:lastRenderedPageBreak/>
        <w:t>МБОУ «Илезская   СОШ »</w:t>
      </w:r>
    </w:p>
    <w:tbl>
      <w:tblPr>
        <w:tblW w:type="dxa" w:w="9747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0A0"/>
      </w:tblPr>
      <w:tblGrid>
        <w:gridCol w:w="9747"/>
      </w:tblGrid>
      <w:tr w:rsidR="00BD537E" w:rsidRPr="000E505A" w:rsidTr="00380168">
        <w:trPr>
          <w:trHeight w:val="421"/>
        </w:trPr>
        <w:tc>
          <w:tcPr>
            <w:tcW w:type="dxa" w:w="9747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noProof/>
                <w:color w:val="3366FF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noProof/>
                <w:color w:val="3366FF"/>
                <w:sz w:val="24"/>
                <w:szCs w:val="24"/>
              </w:rPr>
              <w:t>Достижения  педагогов</w:t>
            </w:r>
          </w:p>
        </w:tc>
      </w:tr>
      <w:tr w:rsidR="00BD537E" w:rsidRPr="000E505A" w:rsidTr="00380168">
        <w:trPr>
          <w:trHeight w:val="1167"/>
        </w:trPr>
        <w:tc>
          <w:tcPr>
            <w:tcW w:type="dxa" w:w="9747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Всероссийский конкурс на лучшую методическую разработку –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Качан И.Н.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Областной конкурс конспектов уроков литературы –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Лесукова Г.П.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Районный конкурс «Мой лучший  урок»- 1 место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Лесукова Г.П.,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3 место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Чечетко О.И.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Байковская Е.А.,  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участие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Качан И.Н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 w:rsidR="00BD537E" w:rsidRPr="000E505A" w:rsidTr="00380168">
        <w:trPr>
          <w:trHeight w:val="337"/>
        </w:trPr>
        <w:tc>
          <w:tcPr>
            <w:tcW w:type="dxa" w:w="9747"/>
          </w:tcPr>
          <w:p w:rsidP="00380168" w:rsidR="00BD537E" w:rsidRDefault="00BD537E" w:rsidRPr="000E505A">
            <w:pPr>
              <w:jc w:val="center"/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  <w:t>Достижения  обучающихся</w:t>
            </w:r>
          </w:p>
        </w:tc>
      </w:tr>
      <w:tr w:rsidR="00BD537E" w:rsidRPr="000E505A" w:rsidTr="00380168">
        <w:trPr>
          <w:trHeight w:val="876"/>
        </w:trPr>
        <w:tc>
          <w:tcPr>
            <w:tcW w:type="dxa" w:w="9747"/>
          </w:tcPr>
          <w:p w:rsidP="00380168" w:rsidR="00BD537E" w:rsidRDefault="00BD537E" w:rsidRPr="000E505A">
            <w:pPr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Всероссийский конкурс сочинений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 -   1 место –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Молчановская Наталья</w:t>
            </w:r>
          </w:p>
          <w:p w:rsidP="00380168" w:rsidR="00BD537E" w:rsidRDefault="00BD537E" w:rsidRPr="000E505A">
            <w:pPr>
              <w:jc w:val="both"/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Региональный конкурс «Если б я была министром образования Архангельской области»</w:t>
            </w: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 xml:space="preserve">  1 место – </w:t>
            </w:r>
            <w:r w:rsidRPr="000E505A">
              <w:rPr>
                <w:rFonts w:ascii="Times New Roman" w:cs="Times New Roman" w:hAnsi="Times New Roman"/>
                <w:b/>
                <w:sz w:val="24"/>
                <w:szCs w:val="24"/>
              </w:rPr>
              <w:t>Молчановская Наталья</w:t>
            </w:r>
          </w:p>
        </w:tc>
      </w:tr>
      <w:tr w:rsidR="00BD537E" w:rsidRPr="000E505A" w:rsidTr="00380168">
        <w:trPr>
          <w:trHeight w:val="1083"/>
        </w:trPr>
        <w:tc>
          <w:tcPr>
            <w:tcW w:type="dxa" w:w="9747"/>
          </w:tcPr>
          <w:p w:rsidP="00380168" w:rsidR="00BD537E" w:rsidRDefault="00BD537E" w:rsidRPr="000E505A">
            <w:pPr>
              <w:tabs>
                <w:tab w:pos="3220" w:val="left"/>
              </w:tabs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b/>
                <w:color w:val="3366FF"/>
                <w:sz w:val="24"/>
                <w:szCs w:val="24"/>
              </w:rPr>
              <w:t>Учебно – исследовательская конференция «Юность Устьи»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Гросу Юлия – 2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Коптяева Ксения – 3 место</w:t>
            </w:r>
          </w:p>
          <w:p w:rsidP="00380168" w:rsidR="00BD537E" w:rsidRDefault="00BD537E" w:rsidRPr="000E505A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0E505A">
              <w:rPr>
                <w:rFonts w:ascii="Times New Roman" w:cs="Times New Roman" w:hAnsi="Times New Roman"/>
                <w:sz w:val="24"/>
                <w:szCs w:val="24"/>
              </w:rPr>
              <w:t>Аббасова Галина - участие</w:t>
            </w:r>
          </w:p>
          <w:p w:rsidP="00380168" w:rsidR="00BD537E" w:rsidRDefault="00BD537E" w:rsidRPr="000E505A">
            <w:pPr>
              <w:pStyle w:val="af"/>
              <w:jc w:val="center"/>
              <w:rPr>
                <w:rFonts w:ascii="Times New Roman" w:cs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D537E" w:rsidRDefault="00BD537E" w:rsidRPr="000E505A">
      <w:pPr>
        <w:rPr>
          <w:rFonts w:ascii="Times New Roman" w:cs="Times New Roman" w:hAnsi="Times New Roman"/>
          <w:sz w:val="24"/>
          <w:szCs w:val="24"/>
        </w:rPr>
      </w:pPr>
      <w:r w:rsidRPr="000E505A">
        <w:rPr>
          <w:rFonts w:ascii="Times New Roman" w:cs="Times New Roman" w:hAnsi="Times New Roman"/>
          <w:sz w:val="24"/>
          <w:szCs w:val="24"/>
        </w:rPr>
        <w:br w:type="page"/>
      </w:r>
    </w:p>
    <w:tbl>
      <w:tblPr>
        <w:tblW w:type="dxa" w:w="9747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val="00A0"/>
      </w:tblPr>
      <w:tblGrid>
        <w:gridCol w:w="4077"/>
        <w:gridCol w:w="5670"/>
      </w:tblGrid>
      <w:tr w:rsidR="00BD537E" w:rsidRPr="004974A7" w:rsidTr="00380168">
        <w:trPr>
          <w:trHeight w:val="1313"/>
        </w:trPr>
        <w:tc>
          <w:tcPr>
            <w:tcW w:type="dxa" w:w="9747"/>
            <w:gridSpan w:val="2"/>
          </w:tcPr>
          <w:p w:rsidP="00380168" w:rsidR="00BD537E" w:rsidRDefault="00BD537E" w:rsidRPr="00BA0BCD">
            <w:pPr>
              <w:jc w:val="center"/>
              <w:rPr>
                <w:b/>
                <w:color w:val="3366FF"/>
              </w:rPr>
            </w:pPr>
            <w:r w:rsidRPr="00BA0BCD">
              <w:rPr>
                <w:b/>
                <w:color w:val="3366FF"/>
              </w:rPr>
              <w:lastRenderedPageBreak/>
              <w:t>Всероссийская олимпиада школьников</w:t>
            </w:r>
          </w:p>
          <w:tbl>
            <w:tblPr>
              <w:tblW w:type="auto" w:w="0"/>
              <w:tblInd w:type="dxa" w:w="5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ook w:val="00A0"/>
            </w:tblPr>
            <w:tblGrid>
              <w:gridCol w:w="4912"/>
              <w:gridCol w:w="2858"/>
            </w:tblGrid>
            <w:tr w:rsidR="00BD537E" w:rsidRPr="00560240" w:rsidTr="00380168">
              <w:tc>
                <w:tcPr>
                  <w:tcW w:type="dxa" w:w="49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F16299">
                  <w:pPr>
                    <w:rPr>
                      <w:b/>
                    </w:rPr>
                  </w:pPr>
                  <w:r w:rsidRPr="00F16299">
                    <w:rPr>
                      <w:b/>
                    </w:rPr>
                    <w:t>Муниципальный этап</w:t>
                  </w:r>
                </w:p>
              </w:tc>
              <w:tc>
                <w:tcPr>
                  <w:tcW w:type="dxa" w:w="285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F16299">
                  <w:pPr>
                    <w:rPr>
                      <w:b/>
                    </w:rPr>
                  </w:pPr>
                  <w:r w:rsidRPr="00F16299">
                    <w:rPr>
                      <w:b/>
                    </w:rPr>
                    <w:t>Региональный этап</w:t>
                  </w:r>
                </w:p>
              </w:tc>
            </w:tr>
            <w:tr w:rsidR="00BD537E" w:rsidRPr="00560240" w:rsidTr="00380168">
              <w:tc>
                <w:tcPr>
                  <w:tcW w:type="dxa" w:w="49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>1.Едемская К. – 1 место(физ – ра) -9кл.</w:t>
                  </w:r>
                </w:p>
              </w:tc>
              <w:tc>
                <w:tcPr>
                  <w:tcW w:type="dxa" w:w="285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>Едемская К.(физ-ра)</w:t>
                  </w:r>
                </w:p>
              </w:tc>
            </w:tr>
            <w:tr w:rsidR="00BD537E" w:rsidRPr="00560240" w:rsidTr="00380168">
              <w:tc>
                <w:tcPr>
                  <w:tcW w:type="dxa" w:w="49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>2.Лесуков В. – 1 место(физ – ра) – 7кл.</w:t>
                  </w:r>
                </w:p>
              </w:tc>
              <w:tc>
                <w:tcPr>
                  <w:tcW w:type="dxa" w:w="285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>-</w:t>
                  </w:r>
                </w:p>
              </w:tc>
            </w:tr>
            <w:tr w:rsidR="00BD537E" w:rsidRPr="00560240" w:rsidTr="00380168">
              <w:tc>
                <w:tcPr>
                  <w:tcW w:type="dxa" w:w="491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 xml:space="preserve">3.Паклин Д. – призёр(физ – ра) – 9кл. </w:t>
                  </w:r>
                </w:p>
              </w:tc>
              <w:tc>
                <w:tcPr>
                  <w:tcW w:type="dxa" w:w="285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P="00380168" w:rsidR="00BD537E" w:rsidRDefault="00BD537E" w:rsidRPr="00560240">
                  <w:r w:rsidRPr="00560240">
                    <w:t>-</w:t>
                  </w:r>
                </w:p>
              </w:tc>
            </w:tr>
          </w:tbl>
          <w:p w:rsidP="00380168" w:rsidR="00BD537E" w:rsidRDefault="00BD537E" w:rsidRPr="00F16299">
            <w:pPr>
              <w:jc w:val="both"/>
              <w:rPr>
                <w:color w:val="FF0000"/>
              </w:rPr>
            </w:pPr>
          </w:p>
        </w:tc>
      </w:tr>
      <w:tr w:rsidR="00BD537E" w:rsidRPr="007C7678" w:rsidTr="00380168">
        <w:trPr>
          <w:trHeight w:val="426"/>
        </w:trPr>
        <w:tc>
          <w:tcPr>
            <w:tcW w:type="dxa" w:w="4077"/>
          </w:tcPr>
          <w:p w:rsidP="00380168" w:rsidR="00BD537E" w:rsidRDefault="00BD537E" w:rsidRPr="00BA0BCD">
            <w:pPr>
              <w:rPr>
                <w:b/>
                <w:noProof/>
                <w:color w:val="3366FF"/>
              </w:rPr>
            </w:pPr>
            <w:r w:rsidRPr="00BA0BCD">
              <w:rPr>
                <w:b/>
                <w:color w:val="3366FF"/>
              </w:rPr>
              <w:t>Спортивные результаты</w:t>
            </w:r>
          </w:p>
          <w:tbl>
            <w:tblPr>
              <w:tblW w:type="auto" w:w="0"/>
              <w:tblBorders>
                <w:top w:color="auto" w:space="0" w:sz="4" w:val="single"/>
                <w:left w:color="auto" w:space="0" w:sz="4" w:val="single"/>
                <w:bottom w:color="auto" w:space="0" w:sz="4" w:val="single"/>
                <w:right w:color="auto" w:space="0" w:sz="4" w:val="single"/>
                <w:insideH w:color="auto" w:space="0" w:sz="4" w:val="single"/>
                <w:insideV w:color="auto" w:space="0" w:sz="4" w:val="single"/>
              </w:tblBorders>
              <w:tblLook w:val="01E0"/>
            </w:tblPr>
            <w:tblGrid>
              <w:gridCol w:w="1216"/>
              <w:gridCol w:w="2635"/>
            </w:tblGrid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кросс (младший школьный возраст)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лыжные гонки (старший возраст)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баскетбол (старший возраст, девушки)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лыжные гонки (младший возраст)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волейбол (младший школьный возраст, мальчики)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лёгкая атлетика (младший школьный возраст, мальчики)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pPr>
                    <w:rPr>
                      <w:lang w:val="en-US"/>
                    </w:rPr>
                  </w:pPr>
                  <w:r w:rsidRPr="00B50FC6">
                    <w:rPr>
                      <w:lang w:val="en-US"/>
                    </w:rPr>
                    <w:t>III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ШБЛ «КЭС Баскет» (дев)</w:t>
                  </w:r>
                </w:p>
              </w:tc>
            </w:tr>
            <w:tr w:rsidR="00BD537E" w:rsidRPr="00B50FC6" w:rsidTr="00380168">
              <w:tc>
                <w:tcPr>
                  <w:tcW w:type="dxa" w:w="1548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призовые места</w:t>
                  </w:r>
                </w:p>
              </w:tc>
              <w:tc>
                <w:tcPr>
                  <w:tcW w:type="dxa" w:w="8023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настольный теннис</w:t>
                  </w:r>
                </w:p>
              </w:tc>
            </w:tr>
          </w:tbl>
          <w:p w:rsidP="00380168" w:rsidR="00BD537E" w:rsidRDefault="00BD537E" w:rsidRPr="007E15CA"/>
        </w:tc>
        <w:tc>
          <w:tcPr>
            <w:tcW w:type="dxa" w:w="5670"/>
          </w:tcPr>
          <w:tbl>
            <w:tblPr>
              <w:tblW w:type="auto" w:w="0"/>
              <w:tblBorders>
                <w:top w:color="auto" w:space="0" w:sz="4" w:val="single"/>
                <w:left w:color="auto" w:space="0" w:sz="4" w:val="single"/>
                <w:bottom w:color="auto" w:space="0" w:sz="4" w:val="single"/>
                <w:right w:color="auto" w:space="0" w:sz="4" w:val="single"/>
                <w:insideH w:color="auto" w:space="0" w:sz="4" w:val="single"/>
                <w:insideV w:color="auto" w:space="0" w:sz="4" w:val="single"/>
              </w:tblBorders>
              <w:tblLook w:val="00A0"/>
            </w:tblPr>
            <w:tblGrid>
              <w:gridCol w:w="2723"/>
              <w:gridCol w:w="2721"/>
            </w:tblGrid>
            <w:tr w:rsidR="00BD537E" w:rsidRPr="00B50FC6" w:rsidTr="00380168">
              <w:tc>
                <w:tcPr>
                  <w:tcW w:type="dxa" w:w="9571"/>
                  <w:gridSpan w:val="2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7E15CA">
                  <w:pPr>
                    <w:jc w:val="center"/>
                    <w:rPr>
                      <w:b/>
                    </w:rPr>
                  </w:pPr>
                  <w:r w:rsidRPr="007E15CA">
                    <w:rPr>
                      <w:b/>
                    </w:rPr>
                    <w:t>Лыжные гонки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Дроздова Владислава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</w:t>
                  </w:r>
                  <w:r w:rsidRPr="00B50FC6">
                    <w:t xml:space="preserve"> - юношеский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Едемская Ксения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II</w:t>
                  </w:r>
                  <w:r w:rsidRPr="00B50FC6">
                    <w:t xml:space="preserve"> - юношеский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Шелух Родион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III</w:t>
                  </w:r>
                  <w:r w:rsidRPr="00B50FC6">
                    <w:t xml:space="preserve"> - взрослый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Паклин Данил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</w:t>
                  </w:r>
                  <w:r w:rsidRPr="00B50FC6">
                    <w:t xml:space="preserve"> - юношеский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Крупенин Кирьян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II</w:t>
                  </w:r>
                  <w:r w:rsidRPr="00B50FC6">
                    <w:t xml:space="preserve"> - юношеский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Чичерин Дмитрий Юрьевич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</w:t>
                  </w:r>
                  <w:r w:rsidRPr="00B50FC6">
                    <w:t xml:space="preserve"> - юношеский</w:t>
                  </w:r>
                </w:p>
              </w:tc>
            </w:tr>
            <w:tr w:rsidR="00BD537E" w:rsidRPr="00B50FC6" w:rsidTr="00380168">
              <w:tc>
                <w:tcPr>
                  <w:tcW w:type="dxa" w:w="4785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t>Пачин Виктор</w:t>
                  </w:r>
                </w:p>
              </w:tc>
              <w:tc>
                <w:tcPr>
                  <w:tcW w:type="dxa" w:w="4786"/>
                  <w:tcBorders>
                    <w:top w:color="auto" w:space="0" w:sz="4" w:val="single"/>
                    <w:left w:color="auto" w:space="0" w:sz="4" w:val="single"/>
                    <w:bottom w:color="auto" w:space="0" w:sz="4" w:val="single"/>
                    <w:right w:color="auto" w:space="0" w:sz="4" w:val="single"/>
                  </w:tcBorders>
                </w:tcPr>
                <w:p w:rsidP="00380168" w:rsidR="00BD537E" w:rsidRDefault="00BD537E" w:rsidRPr="00B50FC6">
                  <w:r w:rsidRPr="00B50FC6">
                    <w:rPr>
                      <w:lang w:val="en-US"/>
                    </w:rPr>
                    <w:t>I</w:t>
                  </w:r>
                  <w:r w:rsidRPr="00B50FC6">
                    <w:t xml:space="preserve"> - юношеский</w:t>
                  </w:r>
                </w:p>
              </w:tc>
            </w:tr>
          </w:tbl>
          <w:p w:rsidP="00380168" w:rsidR="00BD537E" w:rsidRDefault="00BD537E" w:rsidRPr="00F16299">
            <w:pPr>
              <w:pStyle w:val="af"/>
              <w:rPr>
                <w:rFonts w:ascii="Times New Roman" w:hAnsi="Times New Roman"/>
                <w:noProof/>
                <w:color w:val="FF0000"/>
                <w:sz w:val="24"/>
              </w:rPr>
            </w:pPr>
          </w:p>
        </w:tc>
      </w:tr>
    </w:tbl>
    <w:p w:rsidR="00BD537E" w:rsidRDefault="00BD537E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P="00BD537E" w:rsidR="00BD537E" w:rsidRDefault="00BD537E" w:rsidRPr="00D36B57">
      <w:pPr>
        <w:contextualSpacing/>
        <w:jc w:val="center"/>
        <w:rPr>
          <w:b/>
          <w:color w:val="0070C0"/>
        </w:rPr>
      </w:pPr>
      <w:r w:rsidRPr="00D36B57">
        <w:rPr>
          <w:b/>
          <w:color w:val="0070C0"/>
        </w:rPr>
        <w:lastRenderedPageBreak/>
        <w:t>МБОУ «</w:t>
      </w:r>
      <w:r>
        <w:rPr>
          <w:b/>
          <w:color w:val="0070C0"/>
        </w:rPr>
        <w:t xml:space="preserve">Малодорская  </w:t>
      </w:r>
      <w:r w:rsidRPr="00D36B57">
        <w:rPr>
          <w:b/>
          <w:color w:val="0070C0"/>
        </w:rPr>
        <w:t xml:space="preserve"> С</w:t>
      </w:r>
      <w:r>
        <w:rPr>
          <w:b/>
          <w:color w:val="0070C0"/>
        </w:rPr>
        <w:t>ОШ</w:t>
      </w:r>
      <w:r w:rsidRPr="00D36B57">
        <w:rPr>
          <w:b/>
          <w:color w:val="0070C0"/>
        </w:rPr>
        <w:t>»</w:t>
      </w:r>
    </w:p>
    <w:p w:rsidP="00BD537E" w:rsidR="00BD537E" w:rsidRDefault="00BD537E" w:rsidRPr="00FF36A0">
      <w:pPr>
        <w:contextualSpacing/>
        <w:jc w:val="center"/>
        <w:rPr>
          <w:b/>
          <w:color w:val="000000"/>
        </w:rPr>
      </w:pPr>
    </w:p>
    <w:tbl>
      <w:tblPr>
        <w:tblW w:type="dxa" w:w="9497"/>
        <w:tblInd w:type="dxa" w:w="25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3544"/>
        <w:gridCol w:w="1134"/>
        <w:gridCol w:w="2410"/>
        <w:gridCol w:w="2409"/>
      </w:tblGrid>
      <w:tr w:rsidR="00BD537E" w:rsidRPr="00FF36A0" w:rsidTr="00380168">
        <w:trPr>
          <w:trHeight w:val="3168"/>
        </w:trPr>
        <w:tc>
          <w:tcPr>
            <w:tcW w:type="dxa" w:w="4678"/>
            <w:gridSpan w:val="2"/>
          </w:tcPr>
          <w:p w:rsidP="00380168" w:rsidR="00BD537E" w:rsidRDefault="00BD537E">
            <w:pPr>
              <w:jc w:val="both"/>
            </w:pPr>
            <w:r w:rsidRPr="0019364A">
              <w:rPr>
                <w:b/>
              </w:rPr>
              <w:t>Проневская Надежда Васильевна –</w:t>
            </w:r>
            <w:r>
              <w:t xml:space="preserve"> воспитатель СП детский сад «Радуга» - </w:t>
            </w:r>
            <w:r>
              <w:rPr>
                <w:rStyle w:val="af2"/>
                <w:bCs w:val="0"/>
                <w:sz w:val="21"/>
                <w:szCs w:val="21"/>
              </w:rPr>
              <w:t>победитель районного</w:t>
            </w:r>
            <w:r w:rsidRPr="000E7585">
              <w:rPr>
                <w:rStyle w:val="af2"/>
                <w:bCs w:val="0"/>
                <w:sz w:val="21"/>
                <w:szCs w:val="21"/>
              </w:rPr>
              <w:t xml:space="preserve"> конкурса «Учитель года – 2017»</w:t>
            </w:r>
            <w:r>
              <w:rPr>
                <w:rStyle w:val="af2"/>
                <w:bCs w:val="0"/>
                <w:sz w:val="21"/>
                <w:szCs w:val="21"/>
              </w:rPr>
              <w:t xml:space="preserve"> в номинации «Воспитатель года»</w:t>
            </w:r>
          </w:p>
          <w:p w:rsidP="00380168" w:rsidR="00BD537E" w:rsidRDefault="00BD537E" w:rsidRPr="00923D3B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857375" cy="1238250"/>
                  <wp:effectExtent b="0" l="0" r="9525" t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4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10"/>
            <w:tcBorders>
              <w:right w:color="auto" w:space="0" w:sz="4" w:val="single"/>
            </w:tcBorders>
          </w:tcPr>
          <w:p w:rsidP="00380168" w:rsidR="00BD537E" w:rsidRDefault="00BD537E" w:rsidRPr="00923D3B">
            <w:pPr>
              <w:tabs>
                <w:tab w:pos="767" w:val="center"/>
              </w:tabs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362075" cy="1847850"/>
                  <wp:effectExtent b="0" l="0" r="9525" t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5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09"/>
            <w:tcBorders>
              <w:left w:color="auto" w:space="0" w:sz="4" w:val="single"/>
            </w:tcBorders>
          </w:tcPr>
          <w:p w:rsidP="00380168" w:rsidR="00BD537E" w:rsidRDefault="00BD537E">
            <w:pPr>
              <w:tabs>
                <w:tab w:pos="767" w:val="center"/>
              </w:tabs>
              <w:jc w:val="center"/>
              <w:rPr>
                <w:noProof/>
              </w:rPr>
            </w:pPr>
            <w:r>
              <w:rPr>
                <w:b/>
              </w:rPr>
              <w:t xml:space="preserve">Ожигина Людмила Петровна </w:t>
            </w:r>
            <w:r w:rsidRPr="0019364A">
              <w:t>- призер регионального заочного конкурса «Химия вокруг нас»</w:t>
            </w:r>
            <w:r>
              <w:rPr>
                <w:noProof/>
              </w:rPr>
              <w:t>. Подготовила</w:t>
            </w:r>
          </w:p>
          <w:p w:rsidP="00380168" w:rsidR="00BD537E" w:rsidRDefault="00BD537E">
            <w:pPr>
              <w:tabs>
                <w:tab w:pos="767" w:val="center"/>
              </w:tabs>
              <w:jc w:val="center"/>
              <w:rPr>
                <w:noProof/>
              </w:rPr>
            </w:pPr>
            <w:r>
              <w:rPr>
                <w:noProof/>
              </w:rPr>
              <w:t>1 победителя и</w:t>
            </w:r>
          </w:p>
          <w:p w:rsidP="00380168" w:rsidR="00BD537E" w:rsidRDefault="00BD537E" w:rsidRPr="00923D3B">
            <w:pPr>
              <w:tabs>
                <w:tab w:pos="767" w:val="center"/>
              </w:tabs>
              <w:jc w:val="center"/>
            </w:pPr>
            <w:r>
              <w:rPr>
                <w:noProof/>
              </w:rPr>
              <w:t>3 призеров Всероссийской олимпиады школьников</w:t>
            </w:r>
          </w:p>
        </w:tc>
      </w:tr>
      <w:tr w:rsidR="00BD537E" w:rsidRPr="00FF36A0" w:rsidTr="00380168">
        <w:trPr>
          <w:trHeight w:val="266"/>
        </w:trPr>
        <w:tc>
          <w:tcPr>
            <w:tcW w:type="dxa" w:w="9497"/>
            <w:gridSpan w:val="4"/>
          </w:tcPr>
          <w:p w:rsidP="00380168" w:rsidR="00BD537E" w:rsidRDefault="00BD537E">
            <w:pPr>
              <w:jc w:val="center"/>
              <w:rPr>
                <w:b/>
                <w:bCs/>
              </w:rPr>
            </w:pPr>
            <w:r w:rsidRPr="00A506E8">
              <w:rPr>
                <w:b/>
              </w:rPr>
              <w:t>Проект «</w:t>
            </w:r>
            <w:r w:rsidRPr="00A506E8">
              <w:rPr>
                <w:b/>
                <w:bCs/>
              </w:rPr>
              <w:t xml:space="preserve">Архангельской области 80 лет. </w:t>
            </w:r>
          </w:p>
          <w:p w:rsidP="00380168" w:rsidR="00BD537E" w:rsidRDefault="00BD537E">
            <w:pPr>
              <w:jc w:val="center"/>
              <w:rPr>
                <w:b/>
              </w:rPr>
            </w:pPr>
            <w:r w:rsidRPr="00A506E8">
              <w:rPr>
                <w:b/>
                <w:bCs/>
              </w:rPr>
              <w:t>Виртуальная экскурсия по районам Архангельской области</w:t>
            </w:r>
            <w:r w:rsidRPr="00A506E8">
              <w:rPr>
                <w:b/>
              </w:rPr>
              <w:t xml:space="preserve">» (начальные классы). </w:t>
            </w:r>
          </w:p>
          <w:p w:rsidP="00380168" w:rsidR="00BD537E" w:rsidRDefault="00BD537E" w:rsidRPr="00923D3B">
            <w:pPr>
              <w:jc w:val="center"/>
              <w:rPr>
                <w:b/>
              </w:rPr>
            </w:pPr>
            <w:r w:rsidRPr="00A506E8">
              <w:rPr>
                <w:b/>
              </w:rPr>
              <w:t>Победители районного конкурса «Расскажу тебе о Севере»</w:t>
            </w:r>
          </w:p>
        </w:tc>
      </w:tr>
      <w:tr w:rsidR="00BD537E" w:rsidRPr="00FF36A0" w:rsidTr="00380168">
        <w:trPr>
          <w:trHeight w:val="1296"/>
        </w:trPr>
        <w:tc>
          <w:tcPr>
            <w:tcW w:type="dxa" w:w="3544"/>
            <w:tcBorders>
              <w:bottom w:color="auto" w:space="0" w:sz="4" w:val="single"/>
            </w:tcBorders>
          </w:tcPr>
          <w:p w:rsidP="00380168" w:rsidR="00BD537E" w:rsidRDefault="00BD537E" w:rsidRPr="00E611D8">
            <w:pPr>
              <w:jc w:val="center"/>
              <w:rPr>
                <w:b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B="0" distL="0" distR="0" distT="0">
                  <wp:extent cx="1600200" cy="1285875"/>
                  <wp:effectExtent b="9525" l="0" r="0" t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16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5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953"/>
            <w:gridSpan w:val="3"/>
            <w:tcBorders>
              <w:top w:color="auto" w:space="0" w:sz="4" w:val="single"/>
              <w:bottom w:color="auto" w:space="0" w:sz="4" w:val="single"/>
            </w:tcBorders>
          </w:tcPr>
          <w:p w:rsidP="00380168" w:rsidR="00BD537E" w:rsidRDefault="00BD537E" w:rsidRPr="00A210BC">
            <w:pPr>
              <w:jc w:val="center"/>
              <w:rPr>
                <w:b/>
                <w:bCs/>
              </w:rPr>
            </w:pPr>
            <w:r w:rsidRPr="00A210BC">
              <w:rPr>
                <w:b/>
                <w:bCs/>
                <w:i/>
                <w:iCs/>
              </w:rPr>
              <w:t>Юные дарования Устьи</w:t>
            </w:r>
          </w:p>
          <w:p w:rsidP="00380168" w:rsidR="00BD537E" w:rsidRDefault="00BD537E" w:rsidRPr="00A210BC">
            <w:pPr>
              <w:jc w:val="center"/>
            </w:pPr>
            <w:r w:rsidRPr="00A210BC">
              <w:rPr>
                <w:b/>
                <w:bCs/>
              </w:rPr>
              <w:t>Кузнецова Анна и Петрова Дарья –</w:t>
            </w:r>
          </w:p>
          <w:p w:rsidP="00380168" w:rsidR="00BD537E" w:rsidRDefault="00BD537E" w:rsidRPr="00A210BC">
            <w:pPr>
              <w:jc w:val="center"/>
            </w:pPr>
            <w:r w:rsidRPr="00A210BC">
              <w:rPr>
                <w:b/>
                <w:bCs/>
              </w:rPr>
              <w:t>номинация «И красота, и вдохновенье…»</w:t>
            </w:r>
          </w:p>
          <w:p w:rsidP="00380168" w:rsidR="00BD537E" w:rsidRDefault="00BD537E" w:rsidRPr="00A210BC">
            <w:pPr>
              <w:jc w:val="center"/>
            </w:pPr>
            <w:r w:rsidRPr="00A210BC">
              <w:rPr>
                <w:b/>
                <w:bCs/>
              </w:rPr>
              <w:t>Кузнецова Наталья – «Шаги к успеху»</w:t>
            </w:r>
          </w:p>
          <w:p w:rsidP="00380168" w:rsidR="00BD537E" w:rsidRDefault="00BD537E" w:rsidRPr="00A210BC">
            <w:pPr>
              <w:jc w:val="center"/>
            </w:pPr>
            <w:r w:rsidRPr="00A210BC">
              <w:rPr>
                <w:b/>
                <w:bCs/>
              </w:rPr>
              <w:t>Демьян Владислав – «Науки юношей питают»</w:t>
            </w:r>
          </w:p>
          <w:p w:rsidP="00380168" w:rsidR="00BD537E" w:rsidRDefault="00BD537E" w:rsidRPr="00A210BC">
            <w:pPr>
              <w:jc w:val="center"/>
            </w:pPr>
            <w:r w:rsidRPr="00A210BC">
              <w:rPr>
                <w:b/>
                <w:bCs/>
              </w:rPr>
              <w:t>Команда-победитель районного фестиваля детско-юношеского творчества</w:t>
            </w:r>
          </w:p>
          <w:p w:rsidP="00380168" w:rsidR="00BD537E" w:rsidRDefault="00BD537E" w:rsidRPr="00923D3B">
            <w:pPr>
              <w:jc w:val="center"/>
            </w:pPr>
          </w:p>
        </w:tc>
      </w:tr>
      <w:tr w:rsidR="00BD537E" w:rsidTr="00380168">
        <w:trPr>
          <w:trHeight w:val="1431"/>
        </w:trPr>
        <w:tc>
          <w:tcPr>
            <w:tcW w:type="dxa" w:w="9497"/>
            <w:gridSpan w:val="4"/>
            <w:tcBorders>
              <w:top w:color="auto" w:space="0" w:sz="4" w:val="single"/>
            </w:tcBorders>
          </w:tcPr>
          <w:p w:rsidP="00380168" w:rsidR="00BD537E" w:rsidRDefault="00BD537E" w:rsidRPr="00B0615F">
            <w:pPr>
              <w:jc w:val="both"/>
            </w:pPr>
            <w:r>
              <w:t>В течение учебного года в школе успешно реализованы п</w:t>
            </w:r>
            <w:r w:rsidRPr="0074171A">
              <w:t>роект</w:t>
            </w:r>
            <w:r>
              <w:t>ы:</w:t>
            </w:r>
            <w:r w:rsidRPr="0074171A">
              <w:t xml:space="preserve"> к годовщине Победы </w:t>
            </w:r>
            <w:r w:rsidRPr="0074171A">
              <w:rPr>
                <w:b/>
                <w:bCs/>
              </w:rPr>
              <w:t>«Солдаты, в путь!»</w:t>
            </w:r>
            <w:r>
              <w:rPr>
                <w:b/>
                <w:bCs/>
              </w:rPr>
              <w:t xml:space="preserve">, </w:t>
            </w:r>
            <w:r w:rsidRPr="0074171A">
              <w:t>к Последнему звонку</w:t>
            </w:r>
            <w:r>
              <w:rPr>
                <w:b/>
                <w:bCs/>
              </w:rPr>
              <w:t>«</w:t>
            </w:r>
            <w:r w:rsidRPr="0074171A">
              <w:rPr>
                <w:b/>
                <w:bCs/>
              </w:rPr>
              <w:t>Цветочный звон»</w:t>
            </w:r>
            <w:r>
              <w:rPr>
                <w:b/>
                <w:bCs/>
              </w:rPr>
              <w:t xml:space="preserve">, </w:t>
            </w:r>
            <w:r w:rsidRPr="0074171A">
              <w:t>к Международному Дню семьи</w:t>
            </w:r>
            <w:r>
              <w:rPr>
                <w:b/>
                <w:bCs/>
              </w:rPr>
              <w:t>«</w:t>
            </w:r>
            <w:r w:rsidRPr="0074171A">
              <w:rPr>
                <w:b/>
                <w:bCs/>
              </w:rPr>
              <w:t>Вместе мы – одна семья!»</w:t>
            </w:r>
            <w:r>
              <w:t xml:space="preserve"> и акции: </w:t>
            </w:r>
            <w:r w:rsidRPr="0074171A">
              <w:rPr>
                <w:b/>
                <w:bCs/>
              </w:rPr>
              <w:t xml:space="preserve">«Подари добро» </w:t>
            </w:r>
            <w:r w:rsidRPr="0074171A">
              <w:t>(к Новому году)</w:t>
            </w:r>
            <w:r>
              <w:t xml:space="preserve">, </w:t>
            </w:r>
            <w:r w:rsidRPr="0074171A">
              <w:rPr>
                <w:b/>
                <w:bCs/>
              </w:rPr>
              <w:t xml:space="preserve">«Здоровому всё здорово!» </w:t>
            </w:r>
            <w:r w:rsidRPr="0074171A">
              <w:t>(к Дню здоровья)</w:t>
            </w:r>
            <w:r>
              <w:t xml:space="preserve">, </w:t>
            </w:r>
            <w:r w:rsidRPr="0074171A">
              <w:t>«</w:t>
            </w:r>
            <w:r w:rsidRPr="0074171A">
              <w:rPr>
                <w:b/>
                <w:bCs/>
              </w:rPr>
              <w:t>Поздравь односельчан с праздником»</w:t>
            </w:r>
            <w:r>
              <w:rPr>
                <w:b/>
                <w:bCs/>
              </w:rPr>
              <w:t xml:space="preserve">, </w:t>
            </w:r>
            <w:r w:rsidRPr="0074171A">
              <w:rPr>
                <w:b/>
                <w:bCs/>
              </w:rPr>
              <w:t>«Бессмертный полк»</w:t>
            </w:r>
          </w:p>
        </w:tc>
      </w:tr>
    </w:tbl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>
      <w:pPr>
        <w:pStyle w:val="1"/>
      </w:pPr>
      <w:bookmarkStart w:id="110" w:name="_Toc473022087"/>
      <w:bookmarkStart w:id="111" w:name="_Toc507764275"/>
      <w:r>
        <w:lastRenderedPageBreak/>
        <w:t>УСТЬЯНСКИЙ ШКОЛЬНЫЙ ОБРАЗОВАТЕЛЬНЫЙ ОКРУГ</w:t>
      </w:r>
      <w:bookmarkEnd w:id="110"/>
      <w:bookmarkEnd w:id="111"/>
    </w:p>
    <w:tbl>
      <w:tblPr>
        <w:tblW w:type="dxa" w:w="9781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4A0"/>
      </w:tblPr>
      <w:tblGrid>
        <w:gridCol w:w="2835"/>
        <w:gridCol w:w="2024"/>
        <w:gridCol w:w="1236"/>
        <w:gridCol w:w="1731"/>
        <w:gridCol w:w="1955"/>
      </w:tblGrid>
      <w:tr w:rsidR="00DB34E0" w:rsidRPr="00C36A9D" w:rsidTr="0073298A">
        <w:tc>
          <w:tcPr>
            <w:tcW w:type="dxa" w:w="2835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type="dxa" w:w="2024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Орган самоуправления</w:t>
            </w:r>
          </w:p>
        </w:tc>
        <w:tc>
          <w:tcPr>
            <w:tcW w:type="dxa" w:w="1236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Кол-во ОМО</w:t>
            </w:r>
          </w:p>
        </w:tc>
        <w:tc>
          <w:tcPr>
            <w:tcW w:type="dxa" w:w="1731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творческих </w:t>
            </w: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type="dxa" w:w="1955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во ПДС</w:t>
            </w:r>
          </w:p>
        </w:tc>
      </w:tr>
      <w:tr w:rsidR="00DB34E0" w:rsidRPr="00C36A9D" w:rsidTr="0073298A">
        <w:tc>
          <w:tcPr>
            <w:tcW w:type="dxa" w:w="2835"/>
            <w:vAlign w:val="center"/>
          </w:tcPr>
          <w:p w:rsidP="00C241A5" w:rsidR="00DB34E0" w:rsidRDefault="00DB34E0" w:rsidRPr="007249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9D1">
              <w:rPr>
                <w:rFonts w:ascii="Times New Roman" w:hAnsi="Times New Roman"/>
                <w:b/>
                <w:sz w:val="24"/>
                <w:szCs w:val="24"/>
              </w:rPr>
              <w:t>Темежникова И.Д.</w:t>
            </w:r>
          </w:p>
          <w:p w:rsidP="00C241A5" w:rsidR="00DB34E0" w:rsidRDefault="00DB34E0" w:rsidRPr="00764C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D1">
              <w:rPr>
                <w:rFonts w:ascii="Times New Roman" w:hAnsi="Times New Roman"/>
                <w:b/>
                <w:sz w:val="24"/>
                <w:szCs w:val="24"/>
              </w:rPr>
              <w:t>Темежникова Е.В.</w:t>
            </w:r>
          </w:p>
        </w:tc>
        <w:tc>
          <w:tcPr>
            <w:tcW w:type="dxa" w:w="2024"/>
          </w:tcPr>
          <w:p w:rsidP="00C241A5" w:rsidR="00DB34E0" w:rsidRDefault="00DB34E0" w:rsidRPr="004013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 w:rsidRPr="004013AE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type="dxa" w:w="1236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type="dxa" w:w="1731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type="dxa" w:w="1955"/>
            <w:vAlign w:val="center"/>
          </w:tcPr>
          <w:p w:rsidP="00C241A5" w:rsidR="00DB34E0" w:rsidRDefault="00DB34E0" w:rsidRPr="00C36A9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P="00DB34E0" w:rsidR="00DB34E0" w:rsidRDefault="00DB3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P="00DB34E0" w:rsidR="00DB34E0" w:rsidRDefault="00DB3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A9D">
        <w:rPr>
          <w:rFonts w:ascii="Times New Roman" w:hAnsi="Times New Roman"/>
          <w:b/>
          <w:sz w:val="24"/>
          <w:szCs w:val="24"/>
        </w:rPr>
        <w:t>Целевые показатели методической работы округа за 2015-16 учебный год</w:t>
      </w:r>
    </w:p>
    <w:p w:rsidP="00DB34E0" w:rsidR="00DB34E0" w:rsidRDefault="00DB34E0" w:rsidRPr="00C36A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type="dxa" w:w="9781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val="04A0"/>
      </w:tblPr>
      <w:tblGrid>
        <w:gridCol w:w="2092"/>
        <w:gridCol w:w="1345"/>
        <w:gridCol w:w="1331"/>
        <w:gridCol w:w="1657"/>
        <w:gridCol w:w="1152"/>
        <w:gridCol w:w="2204"/>
      </w:tblGrid>
      <w:tr w:rsidR="00DB34E0" w:rsidRPr="00C36A9D" w:rsidTr="0073298A">
        <w:tc>
          <w:tcPr>
            <w:tcW w:type="auto" w:w="0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9D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type="auto" w:w="0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9D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type="auto" w:w="0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9D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type="dxa" w:w="1657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9D">
              <w:rPr>
                <w:rFonts w:ascii="Times New Roman" w:hAnsi="Times New Roman"/>
                <w:sz w:val="24"/>
                <w:szCs w:val="24"/>
              </w:rPr>
              <w:t xml:space="preserve">Уровень ИК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type="dxa" w:w="1152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владения СОТ</w:t>
            </w:r>
          </w:p>
        </w:tc>
        <w:tc>
          <w:tcPr>
            <w:tcW w:type="dxa" w:w="2204"/>
            <w:vAlign w:val="center"/>
          </w:tcPr>
          <w:p w:rsidP="00C241A5" w:rsidR="00DB34E0" w:rsidRDefault="00DB34E0" w:rsidRPr="00C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A9D">
              <w:rPr>
                <w:rFonts w:ascii="Times New Roman" w:hAnsi="Times New Roman"/>
                <w:sz w:val="24"/>
                <w:szCs w:val="24"/>
              </w:rPr>
              <w:t>Доля Юных дарований Устьи</w:t>
            </w:r>
          </w:p>
        </w:tc>
      </w:tr>
      <w:tr w:rsidR="00DB34E0" w:rsidRPr="00C36A9D" w:rsidTr="0073298A">
        <w:trPr>
          <w:trHeight w:val="313"/>
        </w:trPr>
        <w:tc>
          <w:tcPr>
            <w:tcW w:type="auto" w:w="0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74/80</w:t>
            </w:r>
            <w:r w:rsidRPr="007249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type="auto" w:w="0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16/17</w:t>
            </w:r>
            <w:r w:rsidRPr="007249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type="auto" w:w="0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35/38</w:t>
            </w:r>
            <w:r w:rsidRPr="007249D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type="dxa" w:w="1657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93/100%</w:t>
            </w:r>
          </w:p>
        </w:tc>
        <w:tc>
          <w:tcPr>
            <w:tcW w:type="dxa" w:w="1152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93/100%</w:t>
            </w:r>
          </w:p>
        </w:tc>
        <w:tc>
          <w:tcPr>
            <w:tcW w:type="dxa" w:w="2204"/>
            <w:vAlign w:val="center"/>
          </w:tcPr>
          <w:p w:rsidP="00C241A5" w:rsidR="00DB34E0" w:rsidRDefault="00DB34E0" w:rsidRPr="00724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72/9%</w:t>
            </w:r>
          </w:p>
        </w:tc>
      </w:tr>
    </w:tbl>
    <w:p w:rsidP="00DB34E0" w:rsidR="00DB34E0" w:rsidRDefault="00DB34E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P="00DB34E0" w:rsidR="00DB34E0" w:rsidRDefault="00DB3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C99">
        <w:rPr>
          <w:rFonts w:ascii="Times New Roman" w:hAnsi="Times New Roman"/>
          <w:b/>
          <w:sz w:val="24"/>
          <w:szCs w:val="24"/>
        </w:rPr>
        <w:t>Методическая служба округа:</w:t>
      </w:r>
    </w:p>
    <w:p w:rsidP="00DB34E0" w:rsidR="00DB34E0" w:rsidRDefault="00DB34E0" w:rsidRPr="00DE3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type="dxa" w:w="9781"/>
        <w:tblInd w:type="dxa" w:w="-34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4A0"/>
      </w:tblPr>
      <w:tblGrid>
        <w:gridCol w:w="3213"/>
        <w:gridCol w:w="2770"/>
        <w:gridCol w:w="3798"/>
      </w:tblGrid>
      <w:tr w:rsidR="00DB34E0" w:rsidRPr="004F3A22" w:rsidTr="0073298A">
        <w:tc>
          <w:tcPr>
            <w:tcW w:type="dxa" w:w="3213"/>
          </w:tcPr>
          <w:p w:rsidP="00C241A5" w:rsidR="00DB34E0" w:rsidRDefault="00DB34E0" w:rsidRPr="005B04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B04DC">
              <w:rPr>
                <w:rFonts w:ascii="Times New Roman" w:hAnsi="Times New Roman"/>
                <w:b/>
                <w:u w:val="single"/>
              </w:rPr>
              <w:t>Творческие группы - 4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shd w:color="auto" w:fill="FFFFFF" w:val="clear"/>
              </w:rPr>
            </w:pPr>
            <w:r w:rsidRPr="005B04DC">
              <w:rPr>
                <w:rFonts w:ascii="Times New Roman" w:hAnsi="Times New Roman"/>
                <w:bCs/>
                <w:shd w:color="auto" w:fill="FFFFFF" w:val="clear"/>
              </w:rPr>
              <w:t>1.«Конструирование</w:t>
            </w:r>
            <w:r w:rsidRPr="005B04DC">
              <w:rPr>
                <w:rStyle w:val="apple-converted-space"/>
                <w:rFonts w:ascii="Times New Roman" w:hAnsi="Times New Roman"/>
                <w:shd w:color="auto" w:fill="FFFFFF" w:val="clear"/>
              </w:rPr>
              <w:t> </w:t>
            </w:r>
            <w:r w:rsidRPr="005B04DC">
              <w:rPr>
                <w:rFonts w:ascii="Times New Roman" w:hAnsi="Times New Roman"/>
                <w:shd w:color="auto" w:fill="FFFFFF" w:val="clear"/>
              </w:rPr>
              <w:t>современ</w:t>
            </w:r>
            <w:r>
              <w:rPr>
                <w:rFonts w:ascii="Times New Roman" w:hAnsi="Times New Roman"/>
                <w:shd w:color="auto" w:fill="FFFFFF" w:val="clear"/>
              </w:rPr>
              <w:t>-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i/>
                <w:shd w:color="auto" w:fill="FFFFFF" w:val="clear"/>
              </w:rPr>
            </w:pPr>
            <w:r w:rsidRPr="005B04DC">
              <w:rPr>
                <w:rFonts w:ascii="Times New Roman" w:hAnsi="Times New Roman"/>
                <w:shd w:color="auto" w:fill="FFFFFF" w:val="clear"/>
              </w:rPr>
              <w:t>ного</w:t>
            </w:r>
            <w:r w:rsidRPr="005B04DC">
              <w:rPr>
                <w:rStyle w:val="apple-converted-space"/>
                <w:rFonts w:ascii="Times New Roman" w:hAnsi="Times New Roman"/>
                <w:shd w:color="auto" w:fill="FFFFFF" w:val="clear"/>
              </w:rPr>
              <w:t> </w:t>
            </w:r>
            <w:r w:rsidRPr="005B04DC">
              <w:rPr>
                <w:rFonts w:ascii="Times New Roman" w:hAnsi="Times New Roman"/>
                <w:bCs/>
                <w:shd w:color="auto" w:fill="FFFFFF" w:val="clear"/>
              </w:rPr>
              <w:t>урока</w:t>
            </w:r>
            <w:r w:rsidRPr="005B04DC">
              <w:rPr>
                <w:rStyle w:val="apple-converted-space"/>
                <w:rFonts w:ascii="Times New Roman" w:hAnsi="Times New Roman"/>
                <w:shd w:color="auto" w:fill="FFFFFF" w:val="clear"/>
              </w:rPr>
              <w:t> </w:t>
            </w:r>
            <w:r w:rsidRPr="005B04DC">
              <w:rPr>
                <w:rFonts w:ascii="Times New Roman" w:hAnsi="Times New Roman"/>
                <w:shd w:color="auto" w:fill="FFFFFF" w:val="clear"/>
              </w:rPr>
              <w:t>в соответствии  с требованиями ФГОС»</w:t>
            </w:r>
            <w:r>
              <w:rPr>
                <w:rFonts w:ascii="Times New Roman" w:hAnsi="Times New Roman"/>
                <w:shd w:color="auto" w:fill="FFFFFF" w:val="clear"/>
              </w:rPr>
              <w:t>, руков. -</w:t>
            </w:r>
            <w:r w:rsidRPr="005B04DC">
              <w:rPr>
                <w:rFonts w:ascii="Times New Roman" w:hAnsi="Times New Roman"/>
                <w:b/>
                <w:shd w:color="auto" w:fill="FFFFFF" w:val="clear"/>
              </w:rPr>
              <w:t>Реймер Л.В.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B04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«Организация контрольно- оценочной деятельности», рук. – </w:t>
            </w:r>
            <w:r w:rsidRPr="005B04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Заостровцева Т.Н.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«Формирование</w:t>
            </w:r>
            <w:r w:rsidRPr="005B04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ИКТ- компетентности учителя  в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спекте требований ФГОС ОО», руководитель –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Пуляева С.С</w:t>
            </w:r>
            <w:r w:rsidRPr="005B04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 w:rsidRPr="007F3A94">
              <w:rPr>
                <w:rFonts w:ascii="Times New Roman" w:eastAsia="Times New Roman" w:hAnsi="Times New Roman"/>
                <w:color w:val="000000"/>
                <w:lang w:eastAsia="ru-RU"/>
              </w:rPr>
              <w:t>«Повышение квалификации, самообразования и саморазвития педаг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огов ДО</w:t>
            </w:r>
            <w:r w:rsidRPr="007F3A94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руководитель –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Белая Е.А.</w:t>
            </w:r>
          </w:p>
        </w:tc>
        <w:tc>
          <w:tcPr>
            <w:tcW w:type="dxa" w:w="2770"/>
          </w:tcPr>
          <w:p w:rsidP="00C241A5" w:rsidR="00DB34E0" w:rsidRDefault="00DB34E0" w:rsidRPr="005B04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B04DC">
              <w:rPr>
                <w:rFonts w:ascii="Times New Roman" w:hAnsi="Times New Roman"/>
                <w:b/>
                <w:u w:val="single"/>
              </w:rPr>
              <w:t>Окружные методические объединения - 3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04DC">
              <w:rPr>
                <w:rFonts w:ascii="Times New Roman" w:hAnsi="Times New Roman"/>
              </w:rPr>
              <w:t xml:space="preserve">1. ОМО учителей начальных классов, рук. </w:t>
            </w:r>
            <w:r w:rsidRPr="005B04DC">
              <w:rPr>
                <w:rFonts w:ascii="Times New Roman" w:hAnsi="Times New Roman"/>
                <w:b/>
              </w:rPr>
              <w:t>Чечурова Т.А.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04DC">
              <w:rPr>
                <w:rFonts w:ascii="Times New Roman" w:hAnsi="Times New Roman"/>
              </w:rPr>
              <w:t xml:space="preserve">2. ОМО учителей русского языка и литературы, рук. </w:t>
            </w:r>
            <w:r w:rsidRPr="005B04DC">
              <w:rPr>
                <w:rFonts w:ascii="Times New Roman" w:hAnsi="Times New Roman"/>
                <w:b/>
              </w:rPr>
              <w:t>Тарбаева Н.Н.</w:t>
            </w:r>
          </w:p>
          <w:p w:rsidP="00C241A5" w:rsidR="00DB34E0" w:rsidRDefault="00DB34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B04DC">
              <w:rPr>
                <w:rFonts w:ascii="Times New Roman" w:hAnsi="Times New Roman"/>
              </w:rPr>
              <w:t xml:space="preserve">3. ОМО учителей математики, информатики, рук. </w:t>
            </w:r>
            <w:r w:rsidRPr="005B04DC">
              <w:rPr>
                <w:rFonts w:ascii="Times New Roman" w:hAnsi="Times New Roman"/>
                <w:b/>
              </w:rPr>
              <w:t>Данилишина О.В.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P="00C241A5" w:rsidR="00DB34E0" w:rsidRDefault="00DB34E0" w:rsidRPr="005B04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B04DC">
              <w:rPr>
                <w:rFonts w:ascii="Times New Roman" w:hAnsi="Times New Roman"/>
                <w:u w:val="single"/>
              </w:rPr>
              <w:t>Постоянно-действующий семинар</w:t>
            </w:r>
          </w:p>
          <w:p w:rsidP="00C241A5" w:rsidR="00DB34E0" w:rsidRDefault="00DB34E0" w:rsidRPr="005B0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4DC">
              <w:rPr>
                <w:rFonts w:ascii="Times New Roman" w:hAnsi="Times New Roman"/>
                <w:b/>
              </w:rPr>
              <w:t>«Совершенствуем профессиональные компетенции»</w:t>
            </w:r>
          </w:p>
        </w:tc>
        <w:tc>
          <w:tcPr>
            <w:tcW w:type="dxa" w:w="3798"/>
          </w:tcPr>
          <w:p w:rsidP="00C241A5" w:rsidR="00DB34E0" w:rsidRDefault="00DB34E0" w:rsidRPr="005B04D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B04DC">
              <w:rPr>
                <w:rFonts w:ascii="Times New Roman" w:hAnsi="Times New Roman"/>
                <w:b/>
                <w:u w:val="single"/>
              </w:rPr>
              <w:t>Педагог-консультант - 1,  руководители РМО - 5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DC">
              <w:rPr>
                <w:rFonts w:ascii="Times New Roman" w:hAnsi="Times New Roman"/>
              </w:rPr>
              <w:t xml:space="preserve">1. </w:t>
            </w:r>
            <w:r w:rsidRPr="005B04DC">
              <w:rPr>
                <w:rFonts w:ascii="Times New Roman" w:hAnsi="Times New Roman"/>
                <w:b/>
              </w:rPr>
              <w:t>Заостровцева Т.Н.</w:t>
            </w:r>
            <w:r w:rsidRPr="005B04DC">
              <w:rPr>
                <w:rFonts w:ascii="Times New Roman" w:hAnsi="Times New Roman"/>
              </w:rPr>
              <w:t xml:space="preserve"> (математика)</w:t>
            </w:r>
          </w:p>
          <w:p w:rsidP="00C241A5" w:rsidR="00DB34E0" w:rsidRDefault="00DB34E0" w:rsidRPr="00CD07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DC">
              <w:rPr>
                <w:rFonts w:ascii="Times New Roman" w:hAnsi="Times New Roman"/>
              </w:rPr>
              <w:t>2. РМО педагогов-психологов, руководитель</w:t>
            </w:r>
            <w:r>
              <w:rPr>
                <w:rFonts w:ascii="Times New Roman" w:hAnsi="Times New Roman"/>
              </w:rPr>
              <w:t xml:space="preserve"> - </w:t>
            </w:r>
            <w:r w:rsidRPr="005B04DC">
              <w:rPr>
                <w:rFonts w:ascii="Times New Roman" w:hAnsi="Times New Roman"/>
                <w:b/>
              </w:rPr>
              <w:t>Буторина И.В.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DC">
              <w:rPr>
                <w:rFonts w:ascii="Times New Roman" w:hAnsi="Times New Roman"/>
              </w:rPr>
              <w:t>3. РМО уч</w:t>
            </w:r>
            <w:r>
              <w:rPr>
                <w:rFonts w:ascii="Times New Roman" w:hAnsi="Times New Roman"/>
              </w:rPr>
              <w:t xml:space="preserve">ителей физической культуры, руковод. - </w:t>
            </w:r>
            <w:r w:rsidRPr="005B04DC">
              <w:rPr>
                <w:rFonts w:ascii="Times New Roman" w:hAnsi="Times New Roman"/>
                <w:b/>
              </w:rPr>
              <w:t>Попов Д.Н.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4DC">
              <w:rPr>
                <w:rFonts w:ascii="Times New Roman" w:hAnsi="Times New Roman"/>
              </w:rPr>
              <w:t>4. РМО учителей ист</w:t>
            </w:r>
            <w:r>
              <w:rPr>
                <w:rFonts w:ascii="Times New Roman" w:hAnsi="Times New Roman"/>
              </w:rPr>
              <w:t>ории, обществознания, руководитель</w:t>
            </w:r>
            <w:r w:rsidR="00F656BA">
              <w:rPr>
                <w:rFonts w:ascii="Times New Roman" w:hAnsi="Times New Roman"/>
              </w:rPr>
              <w:t xml:space="preserve"> </w:t>
            </w:r>
            <w:r w:rsidRPr="005B04DC">
              <w:rPr>
                <w:rFonts w:ascii="Times New Roman" w:hAnsi="Times New Roman"/>
                <w:b/>
              </w:rPr>
              <w:t>Ильенко И.Л.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4DC">
              <w:rPr>
                <w:rFonts w:ascii="Times New Roman" w:hAnsi="Times New Roman"/>
              </w:rPr>
              <w:t>5.  Школа</w:t>
            </w:r>
            <w:r>
              <w:rPr>
                <w:rFonts w:ascii="Times New Roman" w:hAnsi="Times New Roman"/>
              </w:rPr>
              <w:t xml:space="preserve"> молодого учителя, руководитель -</w:t>
            </w:r>
            <w:r w:rsidRPr="005B04DC">
              <w:rPr>
                <w:rFonts w:ascii="Times New Roman" w:hAnsi="Times New Roman"/>
                <w:b/>
              </w:rPr>
              <w:t>Заостровцева Т.Н.</w:t>
            </w:r>
          </w:p>
          <w:p w:rsidP="00C241A5" w:rsidR="00DB34E0" w:rsidRDefault="00DB34E0" w:rsidRPr="005B04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4DC">
              <w:rPr>
                <w:rFonts w:ascii="Times New Roman" w:hAnsi="Times New Roman"/>
              </w:rPr>
              <w:t>6.  Ш</w:t>
            </w:r>
            <w:r>
              <w:rPr>
                <w:rFonts w:ascii="Times New Roman" w:hAnsi="Times New Roman"/>
              </w:rPr>
              <w:t xml:space="preserve">кола одаренных детей, руководитель- </w:t>
            </w:r>
            <w:r w:rsidRPr="005B04DC">
              <w:rPr>
                <w:rFonts w:ascii="Times New Roman" w:hAnsi="Times New Roman"/>
                <w:b/>
              </w:rPr>
              <w:t>Рыжкова Л.А.</w:t>
            </w:r>
          </w:p>
        </w:tc>
      </w:tr>
    </w:tbl>
    <w:p w:rsidP="00DB34E0" w:rsidR="00DB34E0" w:rsidRDefault="00DB34E0">
      <w:pPr>
        <w:jc w:val="center"/>
      </w:pPr>
      <w:r>
        <w:rPr>
          <w:noProof/>
          <w:lang w:eastAsia="ru-RU"/>
        </w:rPr>
        <w:drawing>
          <wp:anchor allowOverlap="1" behindDoc="0" distB="0" distL="114300" distR="114300" distT="0" layoutInCell="1" locked="0" relativeHeight="251714560" simplePos="0">
            <wp:simplePos x="0" y="0"/>
            <wp:positionH relativeFrom="margin">
              <wp:posOffset>-153844</wp:posOffset>
            </wp:positionH>
            <wp:positionV relativeFrom="paragraph">
              <wp:posOffset>252095</wp:posOffset>
            </wp:positionV>
            <wp:extent cx="6312710" cy="3257460"/>
            <wp:effectExtent b="635" l="0" r="0" t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17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27270" cy="326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203B18">
      <w:pPr>
        <w:jc w:val="center"/>
      </w:pPr>
      <w:r>
        <w:rPr>
          <w:noProof/>
          <w:lang w:eastAsia="ru-RU"/>
        </w:rPr>
        <w:lastRenderedPageBreak/>
        <w:drawing>
          <wp:anchor allowOverlap="1" behindDoc="0" distB="0" distL="114300" distR="114300" distT="0" layoutInCell="1" locked="0" relativeHeight="251710464" simplePos="0">
            <wp:simplePos x="0" y="0"/>
            <wp:positionH relativeFrom="margin">
              <wp:posOffset>-104775</wp:posOffset>
            </wp:positionH>
            <wp:positionV relativeFrom="paragraph">
              <wp:posOffset>-187325</wp:posOffset>
            </wp:positionV>
            <wp:extent cx="6224905" cy="4808220"/>
            <wp:effectExtent b="0" l="0" r="4445" t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18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4905" cy="480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73298A" w:rsidR="0073298A" w:rsidRDefault="0073298A"/>
    <w:p w:rsidP="0073298A" w:rsidR="00203B18" w:rsidRDefault="00203B18">
      <w:r>
        <w:rPr>
          <w:noProof/>
          <w:lang w:eastAsia="ru-RU"/>
        </w:rPr>
        <w:drawing>
          <wp:anchor allowOverlap="1" behindDoc="0" distB="0" distL="114300" distR="114300" distT="0" layoutInCell="1" locked="0" relativeHeight="251711488" simplePos="0">
            <wp:simplePos x="0" y="0"/>
            <wp:positionH relativeFrom="margin">
              <wp:posOffset>-175260</wp:posOffset>
            </wp:positionH>
            <wp:positionV relativeFrom="paragraph">
              <wp:posOffset>196850</wp:posOffset>
            </wp:positionV>
            <wp:extent cx="6457950" cy="4799965"/>
            <wp:effectExtent b="635" l="0" r="0" t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19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7950" cy="479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P="0073298A" w:rsidR="00203B18" w:rsidRDefault="00203B18"/>
    <w:p w:rsidP="0073298A" w:rsidR="00203B18" w:rsidRDefault="00203B18"/>
    <w:p w:rsidP="0073298A" w:rsidR="00203B18" w:rsidRDefault="00203B18"/>
    <w:p w:rsidP="0073298A" w:rsidR="00203B18" w:rsidRDefault="00203B18"/>
    <w:p w:rsidP="0073298A" w:rsidR="00203B18" w:rsidRDefault="00203B18"/>
    <w:p w:rsidR="0073298A" w:rsidRDefault="0073298A">
      <w:r>
        <w:br w:type="page"/>
      </w:r>
    </w:p>
    <w:p w:rsidP="00DB34E0" w:rsidR="00DB34E0" w:rsidRDefault="0073298A">
      <w:pPr>
        <w:jc w:val="center"/>
      </w:pPr>
      <w:r>
        <w:rPr>
          <w:noProof/>
          <w:lang w:eastAsia="ru-RU"/>
        </w:rPr>
        <w:lastRenderedPageBreak/>
        <w:drawing>
          <wp:anchor allowOverlap="1" behindDoc="0" distB="0" distL="114300" distR="114300" distT="0" layoutInCell="1" locked="0" relativeHeight="251715584" simplePos="0">
            <wp:simplePos x="0" y="0"/>
            <wp:positionH relativeFrom="margin">
              <wp:posOffset>31750</wp:posOffset>
            </wp:positionH>
            <wp:positionV relativeFrom="paragraph">
              <wp:posOffset>92075</wp:posOffset>
            </wp:positionV>
            <wp:extent cx="5903595" cy="2695575"/>
            <wp:effectExtent b="9525" l="0" r="1905" t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20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359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</w:pPr>
    </w:p>
    <w:p w:rsidP="00DB34E0" w:rsidR="00DB34E0" w:rsidRDefault="00DB34E0">
      <w:pPr>
        <w:jc w:val="center"/>
        <w:rPr>
          <w:noProof/>
          <w:lang w:eastAsia="ru-RU"/>
        </w:rPr>
      </w:pPr>
    </w:p>
    <w:p w:rsidP="00DB34E0" w:rsidR="0073298A" w:rsidRDefault="0073298A">
      <w:pPr>
        <w:jc w:val="center"/>
      </w:pPr>
    </w:p>
    <w:p w:rsidP="0073298A" w:rsidR="00C26344" w:rsidRDefault="0073298A"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allowOverlap="1" behindDoc="0" distB="0" distL="114300" distR="114300" distT="0" layoutInCell="1" locked="0" relativeHeight="251712512" simplePos="0">
            <wp:simplePos x="0" y="0"/>
            <wp:positionH relativeFrom="margin">
              <wp:posOffset>33258</wp:posOffset>
            </wp:positionH>
            <wp:positionV relativeFrom="paragraph">
              <wp:posOffset>121285</wp:posOffset>
            </wp:positionV>
            <wp:extent cx="5905500" cy="4003675"/>
            <wp:effectExtent b="0" l="0" r="0" t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2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5500" cy="400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P="00C26344" w:rsidR="00C26344" w:rsidRDefault="00C26344">
      <w:pPr>
        <w:ind w:firstLine="567"/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allowOverlap="1" behindDoc="0" distB="0" distL="114300" distR="114300" distT="0" layoutInCell="1" locked="0" relativeHeight="251713536" simplePos="0">
            <wp:simplePos x="0" y="0"/>
            <wp:positionH relativeFrom="margin">
              <wp:posOffset>230505</wp:posOffset>
            </wp:positionH>
            <wp:positionV relativeFrom="paragraph">
              <wp:posOffset>155575</wp:posOffset>
            </wp:positionV>
            <wp:extent cx="5844540" cy="2877185"/>
            <wp:effectExtent b="0" l="0" r="3810" t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cstate="email" r:embed="rId122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4540" cy="287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D400F8">
      <w:pPr>
        <w:rPr>
          <w:rFonts w:ascii="Times New Roman" w:cs="Times New Roman" w:hAnsi="Times New Roman"/>
          <w:sz w:val="24"/>
          <w:szCs w:val="24"/>
        </w:rPr>
      </w:pPr>
      <w:r w:rsidRPr="00D400F8">
        <w:rPr>
          <w:noProof/>
          <w:lang w:eastAsia="ru-RU"/>
        </w:rPr>
        <w:pict>
          <v:shape fillcolor="window" id="Надпись 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" o:spid="_x0000_s1033" strokeweight=".5pt" style="position:absolute;margin-left:94.9pt;margin-top:11.05pt;width:283.75pt;height:155.85pt;z-index:251709440;visibility:visible;mso-position-horizontal-relative:margin;mso-width-relative:margin;mso-height-relative:margin" type="#_x0000_t202">
            <v:path arrowok="t"/>
            <v:textbox>
              <w:txbxContent>
                <w:p w:rsidP="00DB34E0" w:rsidR="00F656BA" w:rsidRDefault="00F656BA" w:rsidRPr="00F56894">
                  <w:pPr>
                    <w:jc w:val="both"/>
                    <w:rPr>
                      <w:rFonts w:ascii="Times New Roman" w:cs="Times New Roman" w:hAnsi="Times New Roman"/>
                      <w:color w:themeColor="text1" w:val="000000"/>
                      <w:sz w:val="24"/>
                      <w:szCs w:val="24"/>
                    </w:rPr>
                  </w:pPr>
                  <w:r w:rsidRPr="00F56894">
                    <w:rPr>
                      <w:rFonts w:ascii="Times New Roman" w:cs="Times New Roman" w:hAnsi="Times New Roman"/>
                      <w:color w:themeColor="text1" w:val="000000"/>
                      <w:sz w:val="24"/>
                      <w:szCs w:val="24"/>
                    </w:rPr>
                    <w:t>Окружной педагогический совет с участием МБОУ «Строевская СОШ», МБОУ «Малодорская СОШ» по теме «Организация внеурочной деятельности как важное условие реализации ФГОС»</w:t>
                  </w:r>
                </w:p>
                <w:p w:rsidP="00DB34E0" w:rsidR="00F656BA" w:rsidRDefault="00F656B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547638" cy="948552"/>
                        <wp:effectExtent b="0" l="0" r="0" t="0"/>
                        <wp:docPr descr="http://ustokrug.ucoz.ru/_nw/1/27888721.jpg"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http://ustokrug.ucoz.ru/_nw/1/27888721.jpg" id="0" name="Picture 1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717" cy="951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678657" cy="941871"/>
                        <wp:effectExtent b="0" l="0" r="0" t="0"/>
                        <wp:docPr descr="http://ustokrug.ucoz.ru/_nw/1/06264720.jpg"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http://ustokrug.ucoz.ru/_nw/1/06264720.jpg" id="0" name="Picture 2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205" cy="9449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EA6D87">
      <w:pPr>
        <w:rPr>
          <w:rFonts w:ascii="Times New Roman" w:cs="Times New Roman" w:hAnsi="Times New Roman"/>
          <w:sz w:val="24"/>
          <w:szCs w:val="24"/>
        </w:rPr>
      </w:pPr>
    </w:p>
    <w:p w:rsidR="00EA6D87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3214AD">
      <w:pPr>
        <w:pStyle w:val="1"/>
      </w:pPr>
      <w:bookmarkStart w:id="112" w:name="_Toc473022088"/>
      <w:bookmarkStart w:id="113" w:name="_Toc507764276"/>
      <w:r w:rsidRPr="003214AD">
        <w:lastRenderedPageBreak/>
        <w:t>СТРОЕВСКОЙ ШКОЛЬНЫЙ ОБРАЗОВАТЕЛЬНЫЙ ОКРУГ</w:t>
      </w:r>
      <w:bookmarkEnd w:id="112"/>
      <w:bookmarkEnd w:id="113"/>
    </w:p>
    <w:p w:rsidP="00DB34E0" w:rsidR="00DB34E0" w:rsidRDefault="00DB34E0" w:rsidRPr="003214AD">
      <w:pPr>
        <w:pStyle w:val="af"/>
        <w:jc w:val="center"/>
        <w:rPr>
          <w:rFonts w:ascii="Times New Roman" w:cs="Times New Roman" w:hAnsi="Times New Roman"/>
          <w:sz w:val="24"/>
          <w:szCs w:val="24"/>
        </w:rPr>
      </w:pPr>
    </w:p>
    <w:tbl>
      <w:tblPr>
        <w:tblW w:type="dxa" w:w="9583"/>
        <w:jc w:val="center"/>
        <w:tblInd w:type="dxa" w:w="-791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1E0"/>
      </w:tblPr>
      <w:tblGrid>
        <w:gridCol w:w="2454"/>
        <w:gridCol w:w="2073"/>
        <w:gridCol w:w="1187"/>
        <w:gridCol w:w="1276"/>
        <w:gridCol w:w="1034"/>
        <w:gridCol w:w="1559"/>
      </w:tblGrid>
      <w:tr w:rsidR="00DB34E0" w:rsidRPr="003214AD" w:rsidTr="0073298A">
        <w:trPr>
          <w:jc w:val="center"/>
        </w:trPr>
        <w:tc>
          <w:tcPr>
            <w:tcW w:type="dxa" w:w="2454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3214AD">
              <w:rPr>
                <w:rFonts w:ascii="Times New Roman" w:cs="Times New Roman" w:hAnsi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type="dxa" w:w="2073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3214AD">
              <w:rPr>
                <w:rFonts w:ascii="Times New Roman" w:cs="Times New Roman" w:hAnsi="Times New Roman"/>
                <w:b/>
                <w:sz w:val="24"/>
                <w:szCs w:val="24"/>
              </w:rPr>
              <w:t>Орган самоуправления</w:t>
            </w:r>
          </w:p>
        </w:tc>
        <w:tc>
          <w:tcPr>
            <w:tcW w:type="dxa" w:w="1187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3214AD">
              <w:rPr>
                <w:rFonts w:ascii="Times New Roman" w:cs="Times New Roman" w:hAnsi="Times New Roman"/>
                <w:b/>
                <w:sz w:val="24"/>
                <w:szCs w:val="24"/>
              </w:rPr>
              <w:t>ОМО</w:t>
            </w:r>
          </w:p>
        </w:tc>
        <w:tc>
          <w:tcPr>
            <w:tcW w:type="dxa" w:w="1276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3214AD">
              <w:rPr>
                <w:rFonts w:ascii="Times New Roman" w:cs="Times New Roman" w:hAnsi="Times New Roman"/>
                <w:b/>
                <w:sz w:val="24"/>
                <w:szCs w:val="24"/>
              </w:rPr>
              <w:t>ПДС</w:t>
            </w:r>
          </w:p>
        </w:tc>
        <w:tc>
          <w:tcPr>
            <w:tcW w:type="dxa" w:w="1034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ПТГ</w:t>
            </w:r>
          </w:p>
        </w:tc>
        <w:tc>
          <w:tcPr>
            <w:tcW w:type="dxa" w:w="1559"/>
          </w:tcPr>
          <w:p w:rsidP="00C241A5" w:rsidR="00DB34E0" w:rsidRDefault="00DB34E0" w:rsidRPr="003214AD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Р</w:t>
            </w:r>
            <w:r w:rsidRPr="003214AD">
              <w:rPr>
                <w:rFonts w:ascii="Times New Roman" w:cs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DB34E0" w:rsidRPr="003214AD" w:rsidTr="0073298A">
        <w:trPr>
          <w:jc w:val="center"/>
        </w:trPr>
        <w:tc>
          <w:tcPr>
            <w:tcW w:type="dxa" w:w="2454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814CF">
              <w:rPr>
                <w:rFonts w:ascii="Times New Roman" w:cs="Times New Roman" w:hAnsi="Times New Roman"/>
                <w:sz w:val="24"/>
                <w:szCs w:val="24"/>
              </w:rPr>
              <w:t>Пеньевская Ирина Ивановна</w:t>
            </w:r>
          </w:p>
        </w:tc>
        <w:tc>
          <w:tcPr>
            <w:tcW w:type="dxa" w:w="2073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814CF">
              <w:rPr>
                <w:rFonts w:ascii="Times New Roman" w:cs="Times New Roman" w:hAnsi="Times New Roman"/>
                <w:sz w:val="24"/>
                <w:szCs w:val="24"/>
              </w:rPr>
              <w:t>Методический  Совет округа</w:t>
            </w:r>
          </w:p>
        </w:tc>
        <w:tc>
          <w:tcPr>
            <w:tcW w:type="dxa" w:w="1187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9814CF"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1276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 w:rsidRPr="009814CF"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type="dxa" w:w="1034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1559"/>
          </w:tcPr>
          <w:p w:rsidP="00C241A5" w:rsidR="00DB34E0" w:rsidRDefault="00DB34E0" w:rsidRPr="009814CF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tbl>
      <w:tblPr>
        <w:tblW w:type="dxa" w:w="9639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A0"/>
      </w:tblPr>
      <w:tblGrid>
        <w:gridCol w:w="1701"/>
        <w:gridCol w:w="1418"/>
        <w:gridCol w:w="1276"/>
        <w:gridCol w:w="1701"/>
        <w:gridCol w:w="1984"/>
        <w:gridCol w:w="1559"/>
      </w:tblGrid>
      <w:tr w:rsidR="00DB34E0" w:rsidRPr="00D52500" w:rsidTr="00C241A5">
        <w:trPr>
          <w:trHeight w:val="806"/>
        </w:trPr>
        <w:tc>
          <w:tcPr>
            <w:tcW w:type="dxa" w:w="1701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type="dxa" w:w="1418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Высшая катего</w:t>
            </w:r>
          </w:p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type="dxa" w:w="1276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Первая катего</w:t>
            </w:r>
          </w:p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type="dxa" w:w="1701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Уровень ИК по требованиями КХ</w:t>
            </w:r>
          </w:p>
        </w:tc>
        <w:tc>
          <w:tcPr>
            <w:tcW w:type="dxa" w:w="1984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Уровень владения современными ОТ</w:t>
            </w:r>
          </w:p>
        </w:tc>
        <w:tc>
          <w:tcPr>
            <w:tcW w:type="dxa" w:w="1559"/>
          </w:tcPr>
          <w:p w:rsidP="00C241A5" w:rsidR="00DB34E0" w:rsidRDefault="00DB34E0" w:rsidRPr="00D52500">
            <w:pPr>
              <w:pStyle w:val="af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 w:rsidRPr="00D52500">
              <w:rPr>
                <w:rFonts w:ascii="Times New Roman" w:cs="Times New Roman" w:hAnsi="Times New Roman"/>
                <w:b/>
                <w:sz w:val="24"/>
                <w:szCs w:val="24"/>
              </w:rPr>
              <w:t>Доля Юных дарований Устьи</w:t>
            </w:r>
          </w:p>
        </w:tc>
      </w:tr>
      <w:tr w:rsidR="00DB34E0" w:rsidRPr="002B7D87" w:rsidTr="00C241A5">
        <w:trPr>
          <w:trHeight w:val="319"/>
        </w:trPr>
        <w:tc>
          <w:tcPr>
            <w:tcW w:type="dxa" w:w="1701"/>
          </w:tcPr>
          <w:p w:rsidP="00C241A5" w:rsidR="00DB34E0" w:rsidRDefault="00DB34E0" w:rsidRPr="002B7D87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2B7D87">
              <w:rPr>
                <w:rFonts w:ascii="Times New Roman" w:cs="Times New Roman" w:hAnsi="Times New Roman"/>
                <w:sz w:val="24"/>
                <w:szCs w:val="24"/>
              </w:rPr>
              <w:t xml:space="preserve"> 46/76%</w:t>
            </w:r>
          </w:p>
        </w:tc>
        <w:tc>
          <w:tcPr>
            <w:tcW w:type="dxa" w:w="1418"/>
          </w:tcPr>
          <w:p w:rsidP="00C241A5" w:rsidR="00DB34E0" w:rsidRDefault="00DB34E0" w:rsidRPr="002B7D87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 w:rsidRPr="002B7D87">
              <w:rPr>
                <w:rFonts w:ascii="Times New Roman" w:cs="Times New Roman" w:hAnsi="Times New Roman"/>
                <w:sz w:val="24"/>
                <w:szCs w:val="24"/>
              </w:rPr>
              <w:t xml:space="preserve"> 10/16%</w:t>
            </w:r>
          </w:p>
        </w:tc>
        <w:tc>
          <w:tcPr>
            <w:tcW w:type="dxa" w:w="1276"/>
          </w:tcPr>
          <w:p w:rsidP="00C241A5" w:rsidR="00DB34E0" w:rsidRDefault="00DB34E0" w:rsidRPr="002B7D87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2B7D87">
              <w:rPr>
                <w:rFonts w:ascii="Times New Roman" w:cs="Times New Roman" w:hAnsi="Times New Roman"/>
                <w:sz w:val="24"/>
                <w:szCs w:val="24"/>
              </w:rPr>
              <w:t xml:space="preserve"> 18 / 30%</w:t>
            </w:r>
          </w:p>
        </w:tc>
        <w:tc>
          <w:tcPr>
            <w:tcW w:type="dxa" w:w="1701"/>
          </w:tcPr>
          <w:p w:rsidP="00C241A5" w:rsidR="00DB34E0" w:rsidRDefault="00DB34E0" w:rsidRPr="002B7D87">
            <w:pPr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2B7D87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54/87%</w:t>
            </w:r>
          </w:p>
        </w:tc>
        <w:tc>
          <w:tcPr>
            <w:tcW w:type="dxa" w:w="1984"/>
          </w:tcPr>
          <w:p w:rsidP="00C241A5" w:rsidR="00DB34E0" w:rsidRDefault="00DB34E0" w:rsidRPr="002B7D87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 w:rsidRPr="002B7D87"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38 /50%</w:t>
            </w:r>
          </w:p>
        </w:tc>
        <w:tc>
          <w:tcPr>
            <w:tcW w:type="dxa" w:w="1559"/>
          </w:tcPr>
          <w:p w:rsidP="00C241A5" w:rsidR="00DB34E0" w:rsidRDefault="00DB34E0" w:rsidRPr="002B7D87">
            <w:pPr>
              <w:pStyle w:val="af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 w:rsidRPr="002B7D87">
              <w:rPr>
                <w:rFonts w:ascii="Times New Roman" w:cs="Times New Roman" w:hAnsi="Times New Roman"/>
                <w:sz w:val="24"/>
                <w:szCs w:val="24"/>
              </w:rPr>
              <w:t xml:space="preserve"> 22,8% </w:t>
            </w:r>
          </w:p>
        </w:tc>
      </w:tr>
    </w:tbl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400F8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" o:spid="_x0000_s1034" style="position:absolute;left:0;text-align:left;margin-left:1.8pt;margin-top:12.75pt;width:111.75pt;height:127.35pt;z-index:251693056;visibility:visible" type="#_x0000_t202">
            <v:textbox>
              <w:txbxContent>
                <w:p w:rsidP="0073298A" w:rsidR="00F656BA" w:rsidRDefault="00F656B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247775" cy="1607218"/>
                        <wp:effectExtent b="0" l="0" r="0" t="0"/>
                        <wp:docPr descr="D:\Documents and Settings\Методист\Мои документы\Мои рисунки\1 сентября 2017\Л.В..jpg"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D:\Documents and Settings\Методист\Мои документы\Мои рисунки\1 сентября 2017\Л.В..jpg" id="0" name="Picture 1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2034" cy="1612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34E0" w:rsidRPr="00144B32">
        <w:rPr>
          <w:rFonts w:ascii="Times New Roman" w:cs="Times New Roman" w:hAnsi="Times New Roman"/>
          <w:b/>
          <w:sz w:val="24"/>
          <w:szCs w:val="24"/>
        </w:rPr>
        <w:t>Значимые методические события 201</w:t>
      </w:r>
      <w:r w:rsidR="00DB34E0">
        <w:rPr>
          <w:rFonts w:ascii="Times New Roman" w:cs="Times New Roman" w:hAnsi="Times New Roman"/>
          <w:b/>
          <w:sz w:val="24"/>
          <w:szCs w:val="24"/>
        </w:rPr>
        <w:t>7</w:t>
      </w:r>
      <w:r w:rsidR="00DB34E0" w:rsidRPr="00144B32">
        <w:rPr>
          <w:rFonts w:ascii="Times New Roman" w:cs="Times New Roman" w:hAnsi="Times New Roman"/>
          <w:b/>
          <w:sz w:val="24"/>
          <w:szCs w:val="24"/>
        </w:rPr>
        <w:t xml:space="preserve"> года</w:t>
      </w:r>
    </w:p>
    <w:p w:rsidP="00DB34E0" w:rsidR="00DB34E0" w:rsidRDefault="00D400F8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" o:spid="_x0000_s1035" strokeweight="1pt" style="position:absolute;left:0;text-align:left;margin-left:133.8pt;margin-top:13.2pt;width:348pt;height:90.75pt;z-index:251694080;visibility:visible" type="#_x0000_t202">
            <v:stroke dashstyle="dash"/>
            <v:shadow color="#868686"/>
            <v:textbox>
              <w:txbxContent>
                <w:p w:rsidP="0073298A" w:rsidR="00F656BA" w:rsidRDefault="00F656BA" w:rsidRPr="00635062"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 xml:space="preserve">Волова Любовь Вячеславовна -  </w:t>
                  </w:r>
                  <w:r w:rsidRPr="0063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русского языка и литературы </w:t>
                  </w:r>
                  <w:r w:rsidRPr="0063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 «Строевская  СОШ»</w:t>
                  </w:r>
                  <w:r w:rsidRPr="006350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победитель конкурса на получение денежного поощрения лучшими учителями на региональном уровне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рамках реализации ПНП «Образование» - 2017.</w:t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 w:rsidRPr="00144B32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rPr>
          <w:rFonts w:ascii="Times New Roman" w:cs="Times New Roman" w:hAnsi="Times New Roman"/>
          <w:b/>
          <w:bCs/>
          <w:sz w:val="20"/>
          <w:szCs w:val="20"/>
        </w:rPr>
      </w:pPr>
    </w:p>
    <w:p w:rsidP="00DB34E0" w:rsidR="0073298A" w:rsidRDefault="0073298A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73298A" w:rsidRDefault="0073298A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 w:rsidRPr="00E60F51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  <w:r w:rsidRPr="00E60F51">
        <w:rPr>
          <w:rFonts w:ascii="Times New Roman" w:cs="Times New Roman" w:hAnsi="Times New Roman"/>
          <w:b/>
          <w:sz w:val="24"/>
          <w:szCs w:val="24"/>
        </w:rPr>
        <w:t>Продолжение традиции</w:t>
      </w:r>
    </w:p>
    <w:p w:rsidP="00DB34E0" w:rsidR="00DB34E0" w:rsidRDefault="00D400F8" w:rsidRPr="00F07969">
      <w:pPr>
        <w:pStyle w:val="af"/>
        <w:jc w:val="center"/>
        <w:rPr>
          <w:rFonts w:ascii="Times New Roman" w:cs="Times New Roman" w:hAnsi="Times New Roman"/>
          <w:b/>
          <w:i/>
          <w:sz w:val="24"/>
          <w:szCs w:val="24"/>
        </w:rPr>
      </w:pPr>
      <w:r w:rsidRPr="00D400F8"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" o:spid="_x0000_s1036" style="position:absolute;left:0;text-align:left;margin-left:-1.2pt;margin-top:12.2pt;width:483pt;height:130.15pt;z-index:251696128;visibility:visible" type="#_x0000_t202">
            <v:textbox>
              <w:txbxContent>
                <w:p w:rsidP="00DB34E0" w:rsidR="00F656BA" w:rsidRDefault="00F656BA" w:rsidRPr="0098738A">
                  <w:pPr>
                    <w:pStyle w:val="af"/>
                    <w:ind w:firstLine="708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 w:rsidRPr="00B32618"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>17 марта 2017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состоялся пятый Открытый читательский форум "Читаем вместе". Тема форума: «Современная литература о детях и для детей». Девиз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ом 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форума стало название произведения А. Жвалевского и Е.Пастернак  «Время всегда хорошее".  В форуме приняли участие </w:t>
                  </w:r>
                  <w:r w:rsidRPr="00553E57"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>124 учащихся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, а это  </w:t>
                  </w:r>
                  <w:r w:rsidRPr="00553E57"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>29 команд из 10 школ района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>: Бестужевской, Устьянской, Октябрьской №1, Ульяновской, Малодорской, Строевской средн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их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школ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, 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>Глубоковской Едемской, Орловской, Ростовской основн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ых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школ. Нов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шеством   стала 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>учительская  площадка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, где педагоги, руководители команд и гости форума,</w:t>
                  </w:r>
                  <w:r w:rsidRPr="0098738A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вели заинтересованный разговор о проблемах современной школы, которые раскрывает современная детская литература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.</w:t>
                  </w:r>
                </w:p>
                <w:p w:rsidP="00DB34E0" w:rsidR="00F656BA" w:rsidRDefault="00F656BA"/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jc w:val="center"/>
        <w:rPr>
          <w:rFonts w:ascii="Times New Roman" w:cs="Times New Roman" w:hAnsi="Times New Roman"/>
          <w:b/>
          <w:sz w:val="24"/>
          <w:szCs w:val="24"/>
          <w:highlight w:val="yellow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400F8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" o:spid="_x0000_s1037" style="position:absolute;left:0;text-align:left;margin-left:295.8pt;margin-top:8.45pt;width:192pt;height:114.75pt;z-index:251698176;visibility:visible" type="#_x0000_t202">
            <v:textbox>
              <w:txbxContent>
                <w:p w:rsidP="00DB34E0" w:rsidR="00F656BA" w:rsidRDefault="00F656BA">
                  <w:r w:rsidRPr="00553E57"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246630" cy="1408825"/>
                        <wp:effectExtent b="0" l="0" r="1270" t="0"/>
                        <wp:docPr descr="F:\фото 2016 - 2017\форум 2017\школьный фотоап\форум 2017 фото\100CANON\2отз.ф..jpg" id="15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6 - 2017\форум 2017\школьный фотоап\форум 2017 фото\100CANON\2отз.ф..jpg" id="0" name="Picture 3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6630" cy="140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" o:spid="_x0000_s1038" style="position:absolute;left:0;text-align:left;margin-left:156.3pt;margin-top:6.15pt;width:161.25pt;height:91.5pt;z-index:251700224;visibility:visible" type="#_x0000_t202">
            <v:textbox>
              <w:txbxContent>
                <w:p w:rsidP="00DB34E0" w:rsidR="00F656BA" w:rsidRDefault="00F656BA">
                  <w:r w:rsidRPr="00553E57"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838325" cy="1062546"/>
                        <wp:effectExtent b="0" l="19050" r="9525" t="0"/>
                        <wp:docPr descr="F:\фото 2016 - 2017\форум 2017\школьный фотоап\форум 2017 фото\100CANON\16отз.ф.jpg" id="136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6 - 2017\форум 2017\школьный фотоап\форум 2017 фото\100CANON\16отз.ф.jpg" id="0" name="Picture 13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7"/>
                                <a:srcRect b="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105" cy="106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" o:spid="_x0000_s1039" style="position:absolute;left:0;text-align:left;margin-left:-1.2pt;margin-top:4.65pt;width:157.5pt;height:104.25pt;z-index:251697152;visibility:visible" type="#_x0000_t202">
            <v:textbox>
              <w:txbxContent>
                <w:p w:rsidP="00DB34E0" w:rsidR="00F656BA" w:rsidRDefault="00F656BA">
                  <w:r w:rsidRPr="00553E57"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800225" cy="1200150"/>
                        <wp:effectExtent b="0" l="19050" r="9525" t="0"/>
                        <wp:docPr descr="F:\фото 2016 - 2017\форум 2017\школьный фотоап\форум 2017 фото\100CANON\1отз.ф.jpg" id="13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6 - 2017\форум 2017\школьный фотоап\форум 2017 фото\100CANON\1отз.ф.jpg" id="0" name="Picture 2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cstate="print" r:embed="rId128"/>
                                <a:srcRect r="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400F8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" o:spid="_x0000_s1040" style="position:absolute;left:0;text-align:left;margin-left:20.55pt;margin-top:5.75pt;width:230.25pt;height:150pt;z-index:251699200;visibility:visible" type="#_x0000_t202">
            <v:textbox>
              <w:txbxContent>
                <w:p w:rsidP="00DB34E0" w:rsidR="00F656BA" w:rsidRDefault="00F656BA">
                  <w:r w:rsidRPr="00553E57"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730186" cy="1838325"/>
                        <wp:effectExtent b="0" l="19050" r="0" t="0"/>
                        <wp:docPr descr="F:\фото 2016 - 2017\форум 2017\школьный фотоап\форум 2017 фото\100CANON\3отз.ф.jpg" id="14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6 - 2017\форум 2017\школьный фотоап\форум 2017 фото\100CANON\3отз.ф.jpg" id="0" name="Picture 4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29"/>
                                <a:srcRect b="20" r="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186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400F8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" o:spid="_x0000_s1041" style="position:absolute;left:0;text-align:left;margin-left:250.8pt;margin-top:6.65pt;width:186.75pt;height:120pt;z-index:251701248;visibility:visible" type="#_x0000_t202">
            <v:textbox>
              <w:txbxContent>
                <w:p w:rsidP="00DB34E0" w:rsidR="00F656BA" w:rsidRDefault="00F656BA">
                  <w:r w:rsidRPr="00D75A59"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191578" cy="1400175"/>
                        <wp:effectExtent b="0" l="19050" r="0" t="0"/>
                        <wp:docPr descr="F:\фото 2016 - 2017\форум 2017\школьный фотоап\форум 2017 фото\100CANON\13отз.ф.jpg" id="14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6 - 2017\форум 2017\школьный фотоап\форум 2017 фото\100CANON\13отз.ф.jpg" id="0" name="Picture 12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0"/>
                                <a:srcRect b="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578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noProof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noProof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noProof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  <w:highlight w:val="yellow"/>
        </w:rPr>
      </w:pPr>
    </w:p>
    <w:p w:rsidP="00DB34E0" w:rsidR="00DB34E0" w:rsidRDefault="00DB34E0">
      <w:pPr>
        <w:pStyle w:val="af"/>
        <w:ind w:firstLine="708"/>
        <w:rPr>
          <w:rFonts w:ascii="Times New Roman" w:cs="Times New Roman" w:hAnsi="Times New Roman"/>
          <w:b/>
          <w:sz w:val="24"/>
          <w:szCs w:val="24"/>
          <w:highlight w:val="yellow"/>
        </w:rPr>
      </w:pPr>
    </w:p>
    <w:p w:rsidP="00DB34E0" w:rsidR="00DB34E0" w:rsidRDefault="00154A64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 xml:space="preserve">Практика использования </w:t>
      </w:r>
      <w:r w:rsidR="00DB34E0" w:rsidRPr="00E60F51">
        <w:rPr>
          <w:rFonts w:ascii="Times New Roman" w:cs="Times New Roman" w:hAnsi="Times New Roman"/>
          <w:b/>
          <w:sz w:val="24"/>
          <w:szCs w:val="24"/>
        </w:rPr>
        <w:t xml:space="preserve"> новых технологий обучения</w:t>
      </w:r>
      <w:r w:rsidR="00DB34E0" w:rsidRPr="005C0C02">
        <w:rPr>
          <w:rFonts w:ascii="Times New Roman" w:cs="Times New Roman" w:hAnsi="Times New Roman"/>
          <w:b/>
          <w:sz w:val="24"/>
          <w:szCs w:val="24"/>
        </w:rPr>
        <w:t xml:space="preserve"> и воспитания </w:t>
      </w:r>
    </w:p>
    <w:p w:rsidP="00DB34E0" w:rsidR="00DB34E0" w:rsidRDefault="00DB34E0" w:rsidRPr="005C0C02">
      <w:pPr>
        <w:pStyle w:val="af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 w:rsidRPr="005C0C02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 w:rsidRPr="005C0C02">
        <w:rPr>
          <w:rFonts w:ascii="Times New Roman" w:cs="Times New Roman" w:hAnsi="Times New Roman"/>
          <w:sz w:val="24"/>
          <w:szCs w:val="24"/>
        </w:rPr>
        <w:t xml:space="preserve">Решению задачи освоения </w:t>
      </w:r>
      <w:r w:rsidRPr="005C0C02">
        <w:rPr>
          <w:rFonts w:ascii="Times New Roman" w:cs="Times New Roman" w:hAnsi="Times New Roman"/>
          <w:b/>
          <w:sz w:val="24"/>
          <w:szCs w:val="24"/>
        </w:rPr>
        <w:t>технологий</w:t>
      </w:r>
      <w:r w:rsidRPr="005C0C02">
        <w:rPr>
          <w:rFonts w:ascii="Times New Roman" w:cs="Times New Roman" w:hAnsi="Times New Roman"/>
          <w:sz w:val="24"/>
          <w:szCs w:val="24"/>
        </w:rPr>
        <w:t xml:space="preserve"> формирующего </w:t>
      </w:r>
      <w:r w:rsidRPr="005C0C02">
        <w:rPr>
          <w:rFonts w:ascii="Times New Roman" w:cs="Times New Roman" w:hAnsi="Times New Roman"/>
          <w:b/>
          <w:sz w:val="24"/>
          <w:szCs w:val="24"/>
        </w:rPr>
        <w:t>оценивания</w:t>
      </w:r>
      <w:r w:rsidRPr="005C0C02">
        <w:rPr>
          <w:rFonts w:ascii="Times New Roman" w:cs="Times New Roman" w:hAnsi="Times New Roman"/>
          <w:sz w:val="24"/>
          <w:szCs w:val="24"/>
        </w:rPr>
        <w:t xml:space="preserve"> были посвящены:</w:t>
      </w:r>
    </w:p>
    <w:p w:rsidP="00DB34E0" w:rsidR="00DB34E0" w:rsidRDefault="00DB34E0" w:rsidRPr="005C0C02">
      <w:pPr>
        <w:pStyle w:val="af"/>
        <w:jc w:val="both"/>
        <w:rPr>
          <w:rFonts w:ascii="Times New Roman" w:cs="Times New Roman" w:hAnsi="Times New Roman"/>
          <w:sz w:val="24"/>
          <w:szCs w:val="24"/>
        </w:rPr>
      </w:pPr>
      <w:r w:rsidRPr="005C0C02">
        <w:rPr>
          <w:rFonts w:ascii="Times New Roman" w:cs="Times New Roman" w:hAnsi="Times New Roman"/>
          <w:sz w:val="24"/>
          <w:szCs w:val="24"/>
        </w:rPr>
        <w:t xml:space="preserve">- </w:t>
      </w:r>
      <w:r w:rsidRPr="005C0C02">
        <w:rPr>
          <w:rFonts w:ascii="Times New Roman" w:cs="Times New Roman" w:hAnsi="Times New Roman"/>
          <w:b/>
          <w:sz w:val="24"/>
          <w:szCs w:val="24"/>
        </w:rPr>
        <w:t>Методические дни: 20 февраля 2017</w:t>
      </w:r>
      <w:r w:rsidRPr="005C0C02">
        <w:rPr>
          <w:rFonts w:ascii="Times New Roman" w:cs="Times New Roman" w:hAnsi="Times New Roman"/>
          <w:sz w:val="24"/>
          <w:szCs w:val="24"/>
        </w:rPr>
        <w:t xml:space="preserve"> г. в МБОУ «Строевская СОШ» и </w:t>
      </w:r>
      <w:r w:rsidRPr="00C572F4">
        <w:rPr>
          <w:rFonts w:ascii="Times New Roman" w:cs="Times New Roman" w:hAnsi="Times New Roman"/>
          <w:b/>
          <w:sz w:val="24"/>
          <w:szCs w:val="24"/>
        </w:rPr>
        <w:t>24 апреля 2017 года</w:t>
      </w:r>
      <w:r w:rsidRPr="005C0C02">
        <w:rPr>
          <w:rFonts w:ascii="Times New Roman" w:cs="Times New Roman" w:hAnsi="Times New Roman"/>
          <w:sz w:val="24"/>
          <w:szCs w:val="24"/>
        </w:rPr>
        <w:t xml:space="preserve"> в МБОУ «Бестужевская СОШ». В рамках открытых уроков опыт представили Молчанова О.Н. Кузнецова М.П. Тропина О.А., Честнейшина Н.М., Илатовская О.Н.,  Заматаева Е.В. </w:t>
      </w: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 w:rsidRPr="00D75A59">
        <w:rPr>
          <w:rFonts w:ascii="Times New Roman" w:cs="Times New Roman" w:hAnsi="Times New Roman"/>
          <w:b/>
          <w:sz w:val="24"/>
          <w:szCs w:val="24"/>
        </w:rPr>
        <w:t>Методически</w:t>
      </w:r>
      <w:r>
        <w:rPr>
          <w:rFonts w:ascii="Times New Roman" w:cs="Times New Roman" w:hAnsi="Times New Roman"/>
          <w:b/>
          <w:sz w:val="24"/>
          <w:szCs w:val="24"/>
        </w:rPr>
        <w:t>й</w:t>
      </w:r>
      <w:r w:rsidRPr="00D75A59">
        <w:rPr>
          <w:rFonts w:ascii="Times New Roman" w:cs="Times New Roman" w:hAnsi="Times New Roman"/>
          <w:b/>
          <w:sz w:val="24"/>
          <w:szCs w:val="24"/>
        </w:rPr>
        <w:t xml:space="preserve"> д</w:t>
      </w:r>
      <w:r>
        <w:rPr>
          <w:rFonts w:ascii="Times New Roman" w:cs="Times New Roman" w:hAnsi="Times New Roman"/>
          <w:b/>
          <w:sz w:val="24"/>
          <w:szCs w:val="24"/>
        </w:rPr>
        <w:t>е</w:t>
      </w:r>
      <w:r w:rsidRPr="00D75A59">
        <w:rPr>
          <w:rFonts w:ascii="Times New Roman" w:cs="Times New Roman" w:hAnsi="Times New Roman"/>
          <w:b/>
          <w:sz w:val="24"/>
          <w:szCs w:val="24"/>
        </w:rPr>
        <w:t>н</w:t>
      </w:r>
      <w:r>
        <w:rPr>
          <w:rFonts w:ascii="Times New Roman" w:cs="Times New Roman" w:hAnsi="Times New Roman"/>
          <w:b/>
          <w:sz w:val="24"/>
          <w:szCs w:val="24"/>
        </w:rPr>
        <w:t xml:space="preserve">ь </w:t>
      </w:r>
      <w:r w:rsidRPr="00193639">
        <w:rPr>
          <w:rFonts w:ascii="Times New Roman" w:cs="Times New Roman" w:hAnsi="Times New Roman"/>
          <w:sz w:val="24"/>
          <w:szCs w:val="24"/>
        </w:rPr>
        <w:t xml:space="preserve"> в Глубоковской основной школе </w:t>
      </w:r>
      <w:r w:rsidRPr="00193639">
        <w:rPr>
          <w:rFonts w:ascii="Times New Roman" w:cs="Times New Roman" w:hAnsi="Times New Roman"/>
          <w:b/>
          <w:sz w:val="24"/>
          <w:szCs w:val="24"/>
        </w:rPr>
        <w:t>19 декабря 2017г</w:t>
      </w:r>
      <w:r>
        <w:rPr>
          <w:rFonts w:ascii="Times New Roman" w:cs="Times New Roman" w:hAnsi="Times New Roman"/>
          <w:sz w:val="24"/>
          <w:szCs w:val="24"/>
        </w:rPr>
        <w:t>. по теме</w:t>
      </w:r>
      <w:r w:rsidRPr="00193639">
        <w:rPr>
          <w:rFonts w:ascii="Times New Roman" w:cs="Times New Roman" w:hAnsi="Times New Roman"/>
          <w:sz w:val="24"/>
          <w:szCs w:val="24"/>
        </w:rPr>
        <w:t xml:space="preserve">. "Проектирование и организация урока на основе современных образовательных технологий системно-деятельностного подхода". Открытые уроки дали: Конева А.В. Шилова В.П.  Кононова Е.В. Мымрина И.Н. </w:t>
      </w:r>
    </w:p>
    <w:p w:rsidP="00DB34E0" w:rsidR="00DB34E0" w:rsidRDefault="00DB34E0" w:rsidRPr="00D75A59">
      <w:pPr>
        <w:pStyle w:val="af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 w:rsidRPr="00D75A59">
        <w:rPr>
          <w:rFonts w:ascii="Times New Roman" w:cs="Times New Roman" w:hAnsi="Times New Roman"/>
          <w:b/>
          <w:sz w:val="24"/>
          <w:szCs w:val="24"/>
        </w:rPr>
        <w:t>Методические неделив декабре 2017 года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 w:rsidRPr="00D75A59">
        <w:rPr>
          <w:rFonts w:ascii="Times New Roman" w:cs="Times New Roman" w:hAnsi="Times New Roman"/>
          <w:sz w:val="24"/>
          <w:szCs w:val="24"/>
        </w:rPr>
        <w:t>Опытом в рамках показа открытых уроков поделились Кузнецова М.П., Волова Н.Н., Молчанова И.Н., Тропина О.А. в МБОУ "Строевская СОШ"; Пушкин</w:t>
      </w:r>
      <w:r>
        <w:rPr>
          <w:rFonts w:ascii="Times New Roman" w:cs="Times New Roman" w:hAnsi="Times New Roman"/>
          <w:sz w:val="24"/>
          <w:szCs w:val="24"/>
        </w:rPr>
        <w:t xml:space="preserve">а М.В., Жук М.В., Ожигина Н.С., </w:t>
      </w:r>
      <w:r w:rsidRPr="00D75A59">
        <w:rPr>
          <w:rFonts w:ascii="Times New Roman" w:cs="Times New Roman" w:hAnsi="Times New Roman"/>
          <w:sz w:val="24"/>
          <w:szCs w:val="24"/>
        </w:rPr>
        <w:t xml:space="preserve">Минина М.А., Ожигин С.Н., Коробицына Е.В. </w:t>
      </w:r>
      <w:r>
        <w:rPr>
          <w:rFonts w:ascii="Times New Roman" w:cs="Times New Roman" w:hAnsi="Times New Roman"/>
          <w:sz w:val="24"/>
          <w:szCs w:val="24"/>
        </w:rPr>
        <w:t>в</w:t>
      </w:r>
      <w:r w:rsidRPr="00D75A59">
        <w:rPr>
          <w:rFonts w:ascii="Times New Roman" w:cs="Times New Roman" w:hAnsi="Times New Roman"/>
          <w:sz w:val="24"/>
          <w:szCs w:val="24"/>
        </w:rPr>
        <w:t xml:space="preserve"> МБОУ "Бестужевская СОШ".  </w:t>
      </w:r>
    </w:p>
    <w:p w:rsidP="00DB34E0" w:rsidR="00DB34E0" w:rsidRDefault="00D400F8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Поле 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" o:spid="_x0000_s1042" style="position:absolute;left:0;text-align:left;margin-left:-2.7pt;margin-top:6.15pt;width:485.25pt;height:107.2pt;z-index:251695104;visibility:visible" type="#_x0000_t202">
            <v:textbox>
              <w:txbxContent>
                <w:p w:rsidP="00DB34E0" w:rsidR="00F656BA" w:rsidRDefault="00F656BA">
                  <w:pPr>
                    <w:pStyle w:val="af"/>
                    <w:jc w:val="both"/>
                    <w:rPr>
                      <w:rStyle w:val="fontstyle21"/>
                    </w:rPr>
                  </w:pPr>
                  <w:r w:rsidRPr="005C0C02">
                    <w:rPr>
                      <w:rStyle w:val="fontstyle21"/>
                    </w:rPr>
                    <w:t xml:space="preserve">Методические рекомендации </w:t>
                  </w:r>
                  <w:r>
                    <w:rPr>
                      <w:rStyle w:val="fontstyle21"/>
                    </w:rPr>
                    <w:t xml:space="preserve">по применению </w:t>
                  </w:r>
                  <w:r w:rsidRPr="00E60F51">
                    <w:rPr>
                      <w:rStyle w:val="fontstyle21"/>
                    </w:rPr>
                    <w:t>технологий</w:t>
                  </w:r>
                  <w:r>
                    <w:rPr>
                      <w:rStyle w:val="fontstyle21"/>
                    </w:rPr>
                    <w:t xml:space="preserve">, прошедшие </w:t>
                  </w:r>
                  <w:r w:rsidRPr="00E60F51">
                    <w:rPr>
                      <w:rStyle w:val="fontstyle21"/>
                    </w:rPr>
                    <w:t>экспертизу  муниципального экспертного совета</w:t>
                  </w:r>
                  <w:r>
                    <w:rPr>
                      <w:rStyle w:val="fontstyle21"/>
                    </w:rPr>
                    <w:t xml:space="preserve">Управления образования </w:t>
                  </w:r>
                  <w:r w:rsidRPr="005C0C02">
                    <w:rPr>
                      <w:rStyle w:val="fontstyle21"/>
                    </w:rPr>
                    <w:t xml:space="preserve"> МО «</w:t>
                  </w:r>
                  <w:r>
                    <w:rPr>
                      <w:rStyle w:val="fontstyle21"/>
                    </w:rPr>
                    <w:t xml:space="preserve">Устьянский муниципальный район» в </w:t>
                  </w:r>
                  <w:r w:rsidRPr="00E60F51">
                    <w:rPr>
                      <w:rStyle w:val="fontstyle21"/>
                    </w:rPr>
                    <w:t>2017 году</w:t>
                  </w:r>
                  <w:r>
                    <w:rPr>
                      <w:rStyle w:val="fontstyle21"/>
                    </w:rPr>
                    <w:t>:</w:t>
                  </w:r>
                </w:p>
                <w:p w:rsidP="00DB34E0" w:rsidR="00F656BA" w:rsidRDefault="00F656BA">
                  <w:pPr>
                    <w:pStyle w:val="af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21"/>
                    </w:rPr>
                    <w:t xml:space="preserve"> - 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>«Дидактическ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ая 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многомерн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ая 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технологи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я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при изучении математики  и биологии»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разработаны педагогами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 xml:space="preserve"> МБОУ «Бестужевская СОШ»  Вилачевой М. В.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,</w:t>
                  </w:r>
                  <w:r w:rsidRPr="005C0C02">
                    <w:rPr>
                      <w:rFonts w:ascii="Times New Roman" w:cs="Times New Roman" w:hAnsi="Times New Roman"/>
                      <w:sz w:val="24"/>
                      <w:szCs w:val="24"/>
                    </w:rPr>
                    <w:t>Илатовской И.А.</w:t>
                  </w: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,</w:t>
                  </w:r>
                </w:p>
                <w:p w:rsidP="00DB34E0" w:rsidR="00F656BA" w:rsidRDefault="00F656BA" w:rsidRPr="005C0C02">
                  <w:pPr>
                    <w:pStyle w:val="af"/>
                    <w:jc w:val="both"/>
                    <w:rPr>
                      <w:rFonts w:ascii="Times New Roman" w:cs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</w:rPr>
                    <w:t>- «</w:t>
                  </w:r>
                  <w:r>
                    <w:rPr>
                      <w:rStyle w:val="fontstyle21"/>
                    </w:rPr>
                    <w:t>М</w:t>
                  </w:r>
                  <w:r w:rsidRPr="005C0C02">
                    <w:rPr>
                      <w:rStyle w:val="fontstyle21"/>
                    </w:rPr>
                    <w:t>етодические рекомендации для работы классных руководителей в тьюторском формате»</w:t>
                  </w:r>
                  <w:r>
                    <w:rPr>
                      <w:rStyle w:val="fontstyle21"/>
                    </w:rPr>
                    <w:t xml:space="preserve"> разработаны в МБОУ «Строевская СОШ» Воловой Л.В., Пеньевской И.И.</w:t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sz w:val="24"/>
          <w:szCs w:val="24"/>
        </w:rPr>
      </w:pPr>
    </w:p>
    <w:p w:rsidP="00DB34E0" w:rsidR="00DB34E0" w:rsidRDefault="00DB34E0" w:rsidRPr="00E60F51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  <w:r w:rsidRPr="00E60F51">
        <w:rPr>
          <w:rFonts w:ascii="Times New Roman" w:cs="Times New Roman" w:hAnsi="Times New Roman"/>
          <w:sz w:val="24"/>
          <w:szCs w:val="24"/>
        </w:rPr>
        <w:t xml:space="preserve">Решению задач  </w:t>
      </w:r>
      <w:r w:rsidRPr="00E60F51">
        <w:rPr>
          <w:rFonts w:ascii="Times New Roman" w:cs="Times New Roman" w:hAnsi="Times New Roman"/>
          <w:b/>
          <w:sz w:val="24"/>
          <w:szCs w:val="24"/>
        </w:rPr>
        <w:t>обновления</w:t>
      </w:r>
      <w:r w:rsidR="00F656BA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Pr="00E60F51">
        <w:rPr>
          <w:rFonts w:ascii="Times New Roman" w:cs="Times New Roman" w:hAnsi="Times New Roman"/>
          <w:b/>
          <w:sz w:val="24"/>
          <w:szCs w:val="24"/>
        </w:rPr>
        <w:t>содержания</w:t>
      </w:r>
      <w:r w:rsidRPr="00E60F51">
        <w:rPr>
          <w:rFonts w:ascii="Times New Roman" w:cs="Times New Roman" w:hAnsi="Times New Roman"/>
          <w:sz w:val="24"/>
          <w:szCs w:val="24"/>
        </w:rPr>
        <w:t xml:space="preserve"> образования средствами </w:t>
      </w:r>
      <w:r w:rsidRPr="00E60F51">
        <w:rPr>
          <w:rFonts w:ascii="Times New Roman" w:cs="Times New Roman" w:hAnsi="Times New Roman"/>
          <w:b/>
          <w:sz w:val="24"/>
          <w:szCs w:val="24"/>
        </w:rPr>
        <w:t>событийности.</w:t>
      </w:r>
    </w:p>
    <w:p w:rsidP="00DB34E0" w:rsidR="00DB34E0" w:rsidRDefault="00DB34E0" w:rsidRPr="00E60F51">
      <w:pPr>
        <w:pStyle w:val="af"/>
        <w:jc w:val="both"/>
        <w:rPr>
          <w:rFonts w:ascii="Times New Roman" w:cs="Times New Roman" w:hAnsi="Times New Roman"/>
          <w:sz w:val="24"/>
          <w:szCs w:val="24"/>
        </w:rPr>
      </w:pPr>
      <w:r w:rsidRPr="00E60F51">
        <w:rPr>
          <w:rFonts w:ascii="Times New Roman" w:cs="Times New Roman" w:hAnsi="Times New Roman"/>
          <w:b/>
          <w:sz w:val="24"/>
          <w:szCs w:val="24"/>
        </w:rPr>
        <w:t xml:space="preserve">26 октября 2017 года </w:t>
      </w:r>
      <w:r w:rsidRPr="00E60F51">
        <w:rPr>
          <w:rFonts w:ascii="Times New Roman" w:cs="Times New Roman" w:hAnsi="Times New Roman"/>
          <w:sz w:val="24"/>
          <w:szCs w:val="24"/>
        </w:rPr>
        <w:t>проведен</w:t>
      </w:r>
      <w:r w:rsidR="00F656BA">
        <w:rPr>
          <w:rFonts w:ascii="Times New Roman" w:cs="Times New Roman" w:hAnsi="Times New Roman"/>
          <w:sz w:val="24"/>
          <w:szCs w:val="24"/>
        </w:rPr>
        <w:t xml:space="preserve"> </w:t>
      </w:r>
      <w:r w:rsidRPr="00E60F51">
        <w:rPr>
          <w:rFonts w:ascii="Times New Roman" w:cs="Times New Roman" w:hAnsi="Times New Roman"/>
          <w:sz w:val="24"/>
          <w:szCs w:val="24"/>
        </w:rPr>
        <w:t>семинар – погружение  "ФГОС: проектирование образовате</w:t>
      </w:r>
      <w:r w:rsidR="00F656BA">
        <w:rPr>
          <w:rFonts w:ascii="Times New Roman" w:cs="Times New Roman" w:hAnsi="Times New Roman"/>
          <w:sz w:val="24"/>
          <w:szCs w:val="24"/>
        </w:rPr>
        <w:t>льного  процесса на основе со</w:t>
      </w:r>
      <w:r w:rsidRPr="00E60F51">
        <w:rPr>
          <w:rFonts w:ascii="Times New Roman" w:cs="Times New Roman" w:hAnsi="Times New Roman"/>
          <w:sz w:val="24"/>
          <w:szCs w:val="24"/>
        </w:rPr>
        <w:t xml:space="preserve">бытийности»    в Плосской основной школе.   Педагоги   коснулись теоретических вопросов  и  стали зрителями и участниками  интерактивной со – бытийной  практики - «Хороша кашка, да мала чашка», которую представили педагоги Плосской основной школы. В семинаре приняли участие  Селькова М.Л. – старший преподаватель кафедры управления и экономики образования АО ИОО, Лесонен М.С. – методист кафедры управления и экономики образования АО ИОО. Гости из Архангельска курируют   инновационный проект  АО ИОО «Школа – источник и основа формирования духовно – нравственных  качеств личности и толерантного поведения участников образовательного процесса в поликультурном образовательном пространстве», который реализуется в МБОУ "Строевская СОШ".  </w:t>
      </w:r>
    </w:p>
    <w:p w:rsidP="00DB34E0" w:rsidR="00DB34E0" w:rsidRDefault="00D400F8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" o:spid="_x0000_s1043" style="position:absolute;left:0;text-align:left;margin-left:220.8pt;margin-top:4.55pt;width:210pt;height:137.25pt;z-index:251703296;visibility:visible" type="#_x0000_t202">
            <v:textbox>
              <w:txbxContent>
                <w:p w:rsidP="00DB34E0" w:rsidR="00F656BA" w:rsidRDefault="00F656BA"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474595" cy="1649730"/>
                        <wp:effectExtent b="0" l="19050" r="1905" t="0"/>
                        <wp:docPr descr="F:\фото 2017-2018\26.10.17 Плосское\IMG_1481.JPG" id="97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7-2018\26.10.17 Плосское\IMG_1481.JPG" id="0" name="Picture 21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4595" cy="164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" o:spid="_x0000_s1044" style="position:absolute;left:0;text-align:left;margin-left:79.8pt;margin-top:4.55pt;width:108.75pt;height:111pt;z-index:251702272;visibility:visible" type="#_x0000_t202">
            <v:textbox>
              <w:txbxContent>
                <w:p w:rsidP="00DB34E0" w:rsidR="00F656BA" w:rsidRDefault="00F656BA"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1162050" cy="1409700"/>
                        <wp:effectExtent b="0" l="19050" r="0" t="0"/>
                        <wp:docPr descr="F:\фото 2017-2018\26.10.17 Плосское\IMG_1370.JPG" id="72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7-2018\26.10.17 Плосское\IMG_1370.JPG" id="0" name="Picture 19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2"/>
                                <a:srcRect r="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DB34E0" w:rsidR="00DB34E0" w:rsidRDefault="00D400F8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  <w:r w:rsidRPr="00D400F8">
        <w:rPr>
          <w:rFonts w:ascii="Times New Roman" w:cs="Times New Roman" w:hAnsi="Times New Roman"/>
          <w:noProof/>
          <w:sz w:val="24"/>
          <w:szCs w:val="24"/>
        </w:rPr>
        <w:pict>
          <v:shape id="Поле 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" o:spid="_x0000_s1045" style="position:absolute;left:0;text-align:left;margin-left:295.8pt;margin-top:-.1pt;width:186.75pt;height:123.75pt;z-index:251705344;visibility:visible" type="#_x0000_t202">
            <v:textbox>
              <w:txbxContent>
                <w:p w:rsidP="00DB34E0" w:rsidR="00F656BA" w:rsidRDefault="00F656BA"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181225" cy="1454149"/>
                        <wp:effectExtent b="0" l="0" r="0" t="0"/>
                        <wp:docPr descr="F:\фото 2017-2018\26.10.17 Плосское\IMG_1390.JPG" id="141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7-2018\26.10.17 Плосское\IMG_1390.JPG" id="0" name="Picture 20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269" cy="1460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cs="Times New Roman" w:hAnsi="Times New Roman"/>
          <w:b/>
          <w:noProof/>
          <w:sz w:val="24"/>
          <w:szCs w:val="24"/>
        </w:rPr>
        <w:pict>
          <v:shape id="Поле 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" o:spid="_x0000_s1046" style="position:absolute;left:0;text-align:left;margin-left:104.55pt;margin-top:-.1pt;width:172.5pt;height:116.25pt;z-index:251704320;visibility:visible" type="#_x0000_t202">
            <v:textbox>
              <w:txbxContent>
                <w:p w:rsidP="00DB34E0" w:rsidR="00F656BA" w:rsidRDefault="00F656BA">
                  <w:r>
                    <w:rPr>
                      <w:noProof/>
                      <w:lang w:eastAsia="ru-RU"/>
                    </w:rPr>
                    <w:drawing>
                      <wp:inline distB="0" distL="0" distR="0" distT="0">
                        <wp:extent cx="2023012" cy="1349332"/>
                        <wp:effectExtent b="3810" l="0" r="0" t="0"/>
                        <wp:docPr descr="F:\фото 2017-2018\26.10.17 Плосское\14.jpg" id="70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F:\фото 2017-2018\26.10.17 Плосское\14.jpg" id="0" name="Picture 17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1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814" cy="1356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P="00DB34E0" w:rsidR="00DB34E0" w:rsidRDefault="00DB34E0">
      <w:pPr>
        <w:pStyle w:val="af"/>
        <w:ind w:firstLine="708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C26344" w:rsidR="00C26344" w:rsidRDefault="00C26344">
      <w:pPr>
        <w:ind w:firstLine="567"/>
        <w:rPr>
          <w:rFonts w:ascii="Times New Roman" w:cs="Times New Roman" w:hAnsi="Times New Roman"/>
          <w:sz w:val="24"/>
          <w:szCs w:val="24"/>
        </w:rPr>
      </w:pPr>
    </w:p>
    <w:p w:rsidP="00C26344" w:rsidR="00C26344" w:rsidRDefault="00C26344">
      <w:pPr>
        <w:ind w:firstLine="567"/>
        <w:rPr>
          <w:rFonts w:ascii="Times New Roman" w:cs="Times New Roman" w:hAnsi="Times New Roman"/>
          <w:sz w:val="24"/>
          <w:szCs w:val="24"/>
        </w:rPr>
      </w:pPr>
    </w:p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C26344" w:rsidR="00C26344" w:rsidRDefault="00C26344" w:rsidRPr="00495E9A">
      <w:pPr>
        <w:pStyle w:val="1"/>
      </w:pPr>
      <w:bookmarkStart w:id="114" w:name="_Toc473022089"/>
      <w:bookmarkStart w:id="115" w:name="_Toc507764277"/>
      <w:r w:rsidRPr="00495E9A">
        <w:lastRenderedPageBreak/>
        <w:t>КИЗЕМСКИЙ ШКОЛЬНЫЙ ОБРАЗОВАТЕЛЬНЫЙ ОКРУГ</w:t>
      </w:r>
      <w:bookmarkEnd w:id="114"/>
      <w:bookmarkEnd w:id="115"/>
    </w:p>
    <w:tbl>
      <w:tblPr>
        <w:tblW w:type="auto" w:w="0"/>
        <w:tblInd w:type="dxa" w:w="250"/>
        <w:tblBorders>
          <w:top w:color="4F81BD" w:space="0" w:sz="12" w:val="single"/>
          <w:left w:color="4F81BD" w:space="0" w:sz="12" w:val="single"/>
          <w:bottom w:color="4F81BD" w:space="0" w:sz="12" w:val="single"/>
          <w:right w:color="4F81BD" w:space="0" w:sz="12" w:val="single"/>
          <w:insideH w:color="4F81BD" w:space="0" w:sz="12" w:val="single"/>
          <w:insideV w:color="4F81BD" w:space="0" w:sz="12" w:val="single"/>
        </w:tblBorders>
        <w:tblCellMar>
          <w:left w:type="dxa" w:w="10"/>
          <w:right w:type="dxa" w:w="10"/>
        </w:tblCellMar>
        <w:tblLook w:val="00A0"/>
      </w:tblPr>
      <w:tblGrid>
        <w:gridCol w:w="1639"/>
        <w:gridCol w:w="2015"/>
        <w:gridCol w:w="1218"/>
        <w:gridCol w:w="2207"/>
        <w:gridCol w:w="2432"/>
      </w:tblGrid>
      <w:tr w:rsidR="003A603E" w:rsidRPr="004E5CFD" w:rsidTr="00C241A5">
        <w:trPr>
          <w:trHeight w:val="567"/>
        </w:trPr>
        <w:tc>
          <w:tcPr>
            <w:tcW w:type="dxa" w:w="1639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</w:pPr>
            <w:r w:rsidRPr="004E5CFD">
              <w:rPr>
                <w:b/>
                <w:bCs/>
              </w:rPr>
              <w:t>Методист</w:t>
            </w:r>
          </w:p>
        </w:tc>
        <w:tc>
          <w:tcPr>
            <w:tcW w:type="dxa" w:w="2015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</w:pPr>
            <w:r w:rsidRPr="004E5CFD">
              <w:rPr>
                <w:b/>
                <w:bCs/>
              </w:rPr>
              <w:t>Орган самоуправления</w:t>
            </w:r>
          </w:p>
        </w:tc>
        <w:tc>
          <w:tcPr>
            <w:tcW w:type="dxa" w:w="5857"/>
            <w:gridSpan w:val="3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  <w:rPr>
                <w:b/>
                <w:bCs/>
              </w:rPr>
            </w:pPr>
            <w:r w:rsidRPr="004E5CFD">
              <w:rPr>
                <w:b/>
                <w:bCs/>
              </w:rPr>
              <w:t>Кол-во пед.сообществ</w:t>
            </w:r>
          </w:p>
        </w:tc>
      </w:tr>
      <w:tr w:rsidR="003A603E" w:rsidRPr="004E5CFD" w:rsidTr="00C241A5">
        <w:trPr>
          <w:trHeight w:val="274"/>
        </w:trPr>
        <w:tc>
          <w:tcPr>
            <w:tcW w:type="dxa" w:w="1639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</w:pPr>
            <w:r w:rsidRPr="004E5CFD">
              <w:t>Тихомирова Н.А.</w:t>
            </w:r>
          </w:p>
        </w:tc>
        <w:tc>
          <w:tcPr>
            <w:tcW w:type="dxa" w:w="2015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</w:pPr>
            <w:r w:rsidRPr="004E5CFD">
              <w:t>Методический совет округа</w:t>
            </w:r>
          </w:p>
        </w:tc>
        <w:tc>
          <w:tcPr>
            <w:tcW w:type="dxa" w:w="1218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ОМО - 2</w:t>
            </w:r>
          </w:p>
        </w:tc>
        <w:tc>
          <w:tcPr>
            <w:tcW w:type="dxa" w:w="2207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ПДС - 3</w:t>
            </w:r>
          </w:p>
        </w:tc>
        <w:tc>
          <w:tcPr>
            <w:tcW w:type="dxa" w:w="2432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</w:tcPr>
          <w:p w:rsidP="00C241A5" w:rsidR="003A603E" w:rsidRDefault="003A603E" w:rsidRPr="004E5CFD">
            <w:pPr>
              <w:pStyle w:val="af1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Творческие группы - 7</w:t>
            </w:r>
          </w:p>
        </w:tc>
      </w:tr>
    </w:tbl>
    <w:p w:rsidP="003A603E" w:rsidR="003A603E" w:rsidRDefault="003A603E" w:rsidRPr="004E5CFD">
      <w:pPr>
        <w:jc w:val="center"/>
        <w:rPr>
          <w:b/>
        </w:rPr>
      </w:pPr>
    </w:p>
    <w:p w:rsidP="003A603E" w:rsidR="003A603E" w:rsidRDefault="003A603E" w:rsidRPr="004E5CFD">
      <w:pPr>
        <w:jc w:val="center"/>
        <w:rPr>
          <w:b/>
        </w:rPr>
      </w:pPr>
      <w:r w:rsidRPr="004E5CFD">
        <w:rPr>
          <w:b/>
        </w:rPr>
        <w:t>Целевые показатели  методической работы округа за 201</w:t>
      </w:r>
      <w:r>
        <w:rPr>
          <w:b/>
        </w:rPr>
        <w:t>6-17</w:t>
      </w:r>
      <w:r w:rsidRPr="004E5CFD">
        <w:rPr>
          <w:b/>
        </w:rPr>
        <w:t xml:space="preserve"> учебный год:</w:t>
      </w:r>
    </w:p>
    <w:tbl>
      <w:tblPr>
        <w:tblW w:type="auto" w:w="0"/>
        <w:tblInd w:type="dxa" w:w="250"/>
        <w:tblBorders>
          <w:top w:color="4F81BD" w:space="0" w:sz="12" w:val="single"/>
          <w:left w:color="4F81BD" w:space="0" w:sz="12" w:val="single"/>
          <w:bottom w:color="4F81BD" w:space="0" w:sz="12" w:val="single"/>
          <w:right w:color="4F81BD" w:space="0" w:sz="12" w:val="single"/>
          <w:insideH w:color="4F81BD" w:space="0" w:sz="12" w:val="single"/>
          <w:insideV w:color="4F81BD" w:space="0" w:sz="12" w:val="single"/>
        </w:tblBorders>
        <w:tblLayout w:type="fixed"/>
        <w:tblCellMar>
          <w:left w:type="dxa" w:w="10"/>
          <w:right w:type="dxa" w:w="10"/>
        </w:tblCellMar>
        <w:tblLook w:val="00A0"/>
      </w:tblPr>
      <w:tblGrid>
        <w:gridCol w:w="1701"/>
        <w:gridCol w:w="1276"/>
        <w:gridCol w:w="1281"/>
        <w:gridCol w:w="1753"/>
        <w:gridCol w:w="1940"/>
        <w:gridCol w:w="1546"/>
      </w:tblGrid>
      <w:tr w:rsidR="003A603E" w:rsidRPr="004E5CFD" w:rsidTr="0073298A">
        <w:trPr>
          <w:trHeight w:val="806"/>
        </w:trPr>
        <w:tc>
          <w:tcPr>
            <w:tcW w:type="dxa" w:w="1701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type="dxa" w:w="1276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type="dxa" w:w="1281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type="dxa" w:w="1753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Уровень ИК по требованиями КХ</w:t>
            </w:r>
          </w:p>
        </w:tc>
        <w:tc>
          <w:tcPr>
            <w:tcW w:type="dxa" w:w="1940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Уровень владения современными ОТ</w:t>
            </w:r>
          </w:p>
        </w:tc>
        <w:tc>
          <w:tcPr>
            <w:tcW w:type="dxa" w:w="1546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  <w:hideMark/>
          </w:tcPr>
          <w:p w:rsidP="00C241A5" w:rsidR="003A603E" w:rsidRDefault="003A603E" w:rsidRPr="004E5CFD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E5CFD">
              <w:rPr>
                <w:sz w:val="24"/>
                <w:szCs w:val="24"/>
              </w:rPr>
              <w:t>Доля Юных дарований Устьи</w:t>
            </w:r>
          </w:p>
        </w:tc>
      </w:tr>
      <w:tr w:rsidR="003A603E" w:rsidRPr="004E5CFD" w:rsidTr="0073298A">
        <w:tc>
          <w:tcPr>
            <w:tcW w:type="dxa" w:w="1701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2B66FF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  <w:r w:rsidRPr="002B66FF"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bCs/>
                <w:sz w:val="24"/>
                <w:szCs w:val="24"/>
              </w:rPr>
              <w:t>/49</w:t>
            </w:r>
          </w:p>
        </w:tc>
        <w:tc>
          <w:tcPr>
            <w:tcW w:type="dxa" w:w="1276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2B66FF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B66FF">
              <w:rPr>
                <w:b/>
                <w:bCs/>
                <w:sz w:val="24"/>
                <w:szCs w:val="24"/>
              </w:rPr>
              <w:t xml:space="preserve"> %</w:t>
            </w:r>
            <w:r>
              <w:rPr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type="dxa" w:w="1281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2B66FF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66F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7,9</w:t>
            </w:r>
            <w:r w:rsidRPr="002B66FF">
              <w:rPr>
                <w:b/>
                <w:bCs/>
                <w:sz w:val="24"/>
                <w:szCs w:val="24"/>
              </w:rPr>
              <w:t xml:space="preserve">% </w:t>
            </w:r>
            <w:r>
              <w:rPr>
                <w:b/>
                <w:bCs/>
                <w:sz w:val="24"/>
                <w:szCs w:val="24"/>
              </w:rPr>
              <w:t>/34</w:t>
            </w:r>
          </w:p>
        </w:tc>
        <w:tc>
          <w:tcPr>
            <w:tcW w:type="dxa" w:w="1753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2B66FF">
            <w:pPr>
              <w:pStyle w:val="af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100%</w:t>
            </w:r>
          </w:p>
        </w:tc>
        <w:tc>
          <w:tcPr>
            <w:tcW w:type="dxa" w:w="1940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2B66FF">
            <w:pPr>
              <w:pStyle w:val="af1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80%</w:t>
            </w:r>
          </w:p>
        </w:tc>
        <w:tc>
          <w:tcPr>
            <w:tcW w:type="dxa" w:w="1546"/>
            <w:tcBorders>
              <w:top w:color="4F81BD" w:space="0" w:sz="12" w:val="single"/>
              <w:left w:color="4F81BD" w:space="0" w:sz="12" w:val="single"/>
              <w:bottom w:color="4F81BD" w:space="0" w:sz="12" w:val="single"/>
              <w:right w:color="4F81BD" w:space="0" w:sz="12" w:val="single"/>
            </w:tcBorders>
            <w:shd w:color="auto" w:fill="FFFFFF" w:val="clear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C241A5" w:rsidR="003A603E" w:rsidRDefault="003A603E" w:rsidRPr="00E56533">
            <w:pPr>
              <w:pStyle w:val="1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</w:t>
            </w:r>
            <w:r w:rsidRPr="00E56533">
              <w:rPr>
                <w:b/>
                <w:bCs/>
                <w:sz w:val="24"/>
                <w:szCs w:val="24"/>
              </w:rPr>
              <w:t xml:space="preserve"> %</w:t>
            </w:r>
            <w:r w:rsidRPr="0020416A">
              <w:rPr>
                <w:b/>
                <w:bCs/>
                <w:sz w:val="24"/>
                <w:szCs w:val="24"/>
              </w:rPr>
              <w:t>/7</w:t>
            </w:r>
          </w:p>
        </w:tc>
      </w:tr>
    </w:tbl>
    <w:p w:rsidP="003A603E" w:rsidR="003A603E" w:rsidRDefault="003A603E" w:rsidRPr="004E5CFD">
      <w:pPr>
        <w:rPr>
          <w:b/>
          <w:bCs/>
          <w:i/>
          <w:iCs/>
          <w:u w:val="single"/>
        </w:rPr>
      </w:pPr>
    </w:p>
    <w:p w:rsidP="003A603E" w:rsidR="003A603E" w:rsidRDefault="003A603E">
      <w:pPr>
        <w:jc w:val="center"/>
        <w:rPr>
          <w:b/>
        </w:rPr>
      </w:pPr>
      <w:r>
        <w:rPr>
          <w:b/>
        </w:rPr>
        <w:t>Значимые мероприятия 2017</w:t>
      </w:r>
      <w:r w:rsidRPr="004E5CFD">
        <w:rPr>
          <w:b/>
        </w:rPr>
        <w:t xml:space="preserve"> года</w:t>
      </w:r>
    </w:p>
    <w:tbl>
      <w:tblPr>
        <w:tblW w:type="dxa" w:w="9498"/>
        <w:tblInd w:type="dxa" w:w="250"/>
        <w:tblBorders>
          <w:top w:color="4F81BD" w:space="0" w:sz="24" w:val="thinThickThinLargeGap"/>
          <w:left w:color="4F81BD" w:space="0" w:sz="24" w:val="thinThickThinLargeGap"/>
          <w:bottom w:color="4F81BD" w:space="0" w:sz="24" w:val="thinThickThinLargeGap"/>
          <w:right w:color="4F81BD" w:space="0" w:sz="24" w:val="thinThickThinLargeGap"/>
          <w:insideH w:color="4F81BD" w:space="0" w:sz="6" w:val="single"/>
          <w:insideV w:color="4F81BD" w:space="0" w:sz="6" w:val="single"/>
        </w:tblBorders>
        <w:tblLayout w:type="fixed"/>
        <w:tblLook w:val="04A0"/>
      </w:tblPr>
      <w:tblGrid>
        <w:gridCol w:w="284"/>
        <w:gridCol w:w="2126"/>
        <w:gridCol w:w="625"/>
        <w:gridCol w:w="3060"/>
        <w:gridCol w:w="993"/>
        <w:gridCol w:w="2410"/>
      </w:tblGrid>
      <w:tr w:rsidR="003A603E" w:rsidRPr="006E31CE" w:rsidTr="00C241A5">
        <w:trPr>
          <w:trHeight w:val="2152"/>
        </w:trPr>
        <w:tc>
          <w:tcPr>
            <w:tcW w:type="dxa" w:w="3035"/>
            <w:gridSpan w:val="3"/>
          </w:tcPr>
          <w:p w:rsidP="00C241A5" w:rsidR="003A603E" w:rsidRDefault="003A603E" w:rsidRPr="00230F2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1962150" cy="1362075"/>
                  <wp:effectExtent b="9525" l="0" r="0" t="0"/>
                  <wp:docPr descr="DSC05308"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05308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35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60"/>
            <w:vMerge w:val="restart"/>
          </w:tcPr>
          <w:p w:rsidP="00C241A5" w:rsidR="003A603E" w:rsidRDefault="003A603E">
            <w:pPr>
              <w:jc w:val="both"/>
              <w:rPr>
                <w:sz w:val="28"/>
                <w:szCs w:val="28"/>
              </w:rPr>
            </w:pPr>
            <w:r w:rsidRPr="00883484">
              <w:t>Киземский округ работа</w:t>
            </w:r>
            <w:r>
              <w:t>л</w:t>
            </w:r>
            <w:r w:rsidRPr="00883484">
              <w:t xml:space="preserve"> по единой методической теме «Развитие профессиональных компетенций педагога как ведущее условие обеспечения качества образования». Методическая работа направлена на создание условий для развития проф</w:t>
            </w:r>
            <w:r>
              <w:t>.</w:t>
            </w:r>
            <w:r w:rsidRPr="00883484">
              <w:t xml:space="preserve"> компетенций педагогов в условиях введения проф</w:t>
            </w:r>
            <w:r>
              <w:t>ессионального</w:t>
            </w:r>
            <w:r w:rsidRPr="00883484">
              <w:t xml:space="preserve"> стандарта педагога и распространения педагогического опыта.</w:t>
            </w:r>
          </w:p>
          <w:p w:rsidP="00C241A5" w:rsidR="003A603E" w:rsidRDefault="003A603E" w:rsidRPr="00883484">
            <w:pPr>
              <w:jc w:val="both"/>
            </w:pPr>
            <w:r>
              <w:t>Б</w:t>
            </w:r>
            <w:r w:rsidRPr="00883484">
              <w:t xml:space="preserve">ыли проведены методические мероприятия для педагогов округа: </w:t>
            </w:r>
            <w:r>
              <w:t>педсовет–</w:t>
            </w:r>
            <w:r w:rsidRPr="00883484">
              <w:t>практикум в Синицкой ООШ «Оценка проф</w:t>
            </w:r>
            <w:r>
              <w:t>.</w:t>
            </w:r>
            <w:r w:rsidRPr="00883484">
              <w:t xml:space="preserve"> деятельности педагога в целях установления квалификационной категори</w:t>
            </w:r>
            <w:r>
              <w:t>и», педсовет–</w:t>
            </w:r>
            <w:r w:rsidRPr="00883484">
              <w:t xml:space="preserve">практикум в Дмитриевской СОШ «Формирование учебной мотивации </w:t>
            </w:r>
            <w:r w:rsidRPr="00883484">
              <w:lastRenderedPageBreak/>
              <w:t>школьников как одно из ведущих условий повышения качества обучения и показателя результативности обр</w:t>
            </w:r>
            <w:r>
              <w:t>азовательного</w:t>
            </w:r>
            <w:r w:rsidRPr="00883484">
              <w:t xml:space="preserve"> процесса», обучающий семинар для педагогов округа «Проф</w:t>
            </w:r>
            <w:r>
              <w:t>ессиональная</w:t>
            </w:r>
            <w:r w:rsidRPr="00883484">
              <w:t xml:space="preserve"> компетентность педагога как ресурс реализации ФГОС», «Проф</w:t>
            </w:r>
            <w:r>
              <w:t xml:space="preserve">ессиональный </w:t>
            </w:r>
            <w:r w:rsidRPr="00883484">
              <w:t xml:space="preserve">стандарт педагога», «Фестиваль педагогических технологий». </w:t>
            </w:r>
          </w:p>
        </w:tc>
        <w:tc>
          <w:tcPr>
            <w:tcW w:type="dxa" w:w="3403"/>
            <w:gridSpan w:val="2"/>
          </w:tcPr>
          <w:p w:rsidP="00C241A5" w:rsidR="003A603E" w:rsidRDefault="003A603E" w:rsidRPr="006E31CE">
            <w:pPr>
              <w:ind w:hanging="108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B="0" distL="0" distR="0" distT="0">
                  <wp:extent cx="2362200" cy="1352550"/>
                  <wp:effectExtent b="0" l="0" r="0" t="0"/>
                  <wp:docPr descr="DSCN4206"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206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36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3E" w:rsidRPr="006E31CE" w:rsidTr="00C241A5">
        <w:tc>
          <w:tcPr>
            <w:tcW w:type="dxa" w:w="3035"/>
            <w:gridSpan w:val="3"/>
          </w:tcPr>
          <w:p w:rsidP="00C241A5" w:rsidR="003A603E" w:rsidRDefault="003A603E">
            <w:pPr>
              <w:jc w:val="both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2095500" cy="1085850"/>
                  <wp:effectExtent b="0" l="0" r="0" t="0"/>
                  <wp:docPr descr="DSCN4179"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179"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37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C241A5" w:rsidR="003A603E" w:rsidRDefault="003A603E">
            <w:r>
              <w:rPr>
                <w:noProof/>
                <w:lang w:eastAsia="ru-RU"/>
              </w:rPr>
              <w:drawing>
                <wp:inline distB="0" distL="0" distR="0" distT="0">
                  <wp:extent cx="1866900" cy="1257300"/>
                  <wp:effectExtent b="0" l="0" r="0" t="0"/>
                  <wp:docPr descr="DSC05222"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05222" id="0" name="Picture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38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C241A5" w:rsidR="003A603E" w:rsidRDefault="003A603E" w:rsidRPr="003D12A2">
            <w:r>
              <w:rPr>
                <w:noProof/>
                <w:lang w:eastAsia="ru-RU"/>
              </w:rPr>
              <w:drawing>
                <wp:inline distB="0" distL="0" distR="0" distT="0">
                  <wp:extent cx="2009775" cy="1143000"/>
                  <wp:effectExtent b="0" l="0" r="9525" t="0"/>
                  <wp:docPr descr="DSC05301"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05301" id="0" name="Picture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39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B="0" distL="0" distR="0" distT="0">
                  <wp:extent cx="2333625" cy="1381125"/>
                  <wp:effectExtent b="9525" l="0" r="9525" t="0"/>
                  <wp:docPr descr="DSCN4143"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143" id="0" name="Picture 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60"/>
            <w:vMerge/>
          </w:tcPr>
          <w:p w:rsidP="00C241A5" w:rsidR="003A603E" w:rsidRDefault="003A603E" w:rsidRPr="006E31CE">
            <w:pPr>
              <w:jc w:val="center"/>
              <w:rPr>
                <w:b/>
              </w:rPr>
            </w:pPr>
          </w:p>
        </w:tc>
        <w:tc>
          <w:tcPr>
            <w:tcW w:type="dxa" w:w="3403"/>
            <w:gridSpan w:val="2"/>
          </w:tcPr>
          <w:p w:rsidP="00C241A5" w:rsidR="003A603E" w:rsidRDefault="003A603E">
            <w:pPr>
              <w:ind w:hanging="249"/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2190750" cy="1200150"/>
                  <wp:effectExtent b="0" l="0" r="0" t="0"/>
                  <wp:docPr descr="DSC05281"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05281"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1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C241A5" w:rsidR="003A603E" w:rsidRDefault="003A603E">
            <w:pPr>
              <w:ind w:hanging="108"/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2095500" cy="1123950"/>
                  <wp:effectExtent b="0" l="0" r="0" t="0"/>
                  <wp:docPr descr="DSCN4756"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756"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2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C241A5" w:rsidR="003A603E" w:rsidRDefault="003A603E">
            <w:pPr>
              <w:ind w:hanging="108"/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2095500" cy="1247775"/>
                  <wp:effectExtent b="9525" l="0" r="0" t="0"/>
                  <wp:docPr descr="DSCN4144"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144"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3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P="00C241A5" w:rsidR="003A603E" w:rsidRDefault="003A603E" w:rsidRPr="0017284B">
            <w:pPr>
              <w:ind w:left="-108"/>
            </w:pPr>
            <w:r>
              <w:rPr>
                <w:noProof/>
                <w:lang w:eastAsia="ru-RU"/>
              </w:rPr>
              <w:lastRenderedPageBreak/>
              <w:drawing>
                <wp:inline distB="0" distL="0" distR="0" distT="0">
                  <wp:extent cx="2181225" cy="1285875"/>
                  <wp:effectExtent b="9525" l="0" r="9525" t="0"/>
                  <wp:docPr descr="DSCN4221"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221" id="0" name="Picture 10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4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3E" w:rsidRPr="006E31CE" w:rsidTr="00C241A5">
        <w:tc>
          <w:tcPr>
            <w:tcW w:type="dxa" w:w="9498"/>
            <w:gridSpan w:val="6"/>
          </w:tcPr>
          <w:p w:rsidP="00C241A5" w:rsidR="003A603E" w:rsidRDefault="003A603E" w:rsidRPr="00E70F90">
            <w:pPr>
              <w:jc w:val="both"/>
              <w:rPr>
                <w:szCs w:val="28"/>
              </w:rPr>
            </w:pPr>
            <w:r w:rsidRPr="00E70F90">
              <w:rPr>
                <w:szCs w:val="28"/>
              </w:rPr>
              <w:lastRenderedPageBreak/>
              <w:t xml:space="preserve">В течение года проводилась работа с одарёнными детьми округа. Учащиеся 7 – 11 классов участвовали во Всероссийской олимпиаде школьников. Одарённые дети округа проявляли свои способности на мероприятиях: спортивные соревнования, учебно-исследовательские конференции, окружные викторины по русскому языку, по географии, окружные игры по физике, по математике, окружные и районные олимпиады для учащихся 4 классов, 5-6 классов. </w:t>
            </w:r>
          </w:p>
          <w:p w:rsidP="00C241A5" w:rsidR="003A603E" w:rsidRDefault="003A603E">
            <w:pPr>
              <w:jc w:val="both"/>
            </w:pPr>
            <w:r>
              <w:t>Для обучающихся н</w:t>
            </w:r>
            <w:r w:rsidRPr="00883484">
              <w:t xml:space="preserve">а </w:t>
            </w:r>
            <w:r>
              <w:t>достойном</w:t>
            </w:r>
            <w:r w:rsidRPr="00883484">
              <w:t xml:space="preserve"> уровне был </w:t>
            </w:r>
            <w:r>
              <w:t xml:space="preserve">организованокружной </w:t>
            </w:r>
            <w:r w:rsidRPr="00883484">
              <w:t xml:space="preserve">читательский форум «Милосердие», фестиваль социальных проектов «Классная идея». </w:t>
            </w:r>
          </w:p>
          <w:p w:rsidP="00C241A5" w:rsidR="003A603E" w:rsidRDefault="003A603E" w:rsidRPr="006E31CE">
            <w:pPr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B="0" distL="0" distR="0" distT="0">
                  <wp:extent cx="2552700" cy="1905000"/>
                  <wp:effectExtent b="0" l="0" r="0" t="0"/>
                  <wp:docPr descr="DSCN4196"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SCN4196" id="0" name="Picture 1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5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3E" w:rsidRPr="006E31CE" w:rsidTr="00C241A5">
        <w:tc>
          <w:tcPr>
            <w:tcW w:type="dxa" w:w="9498"/>
            <w:gridSpan w:val="6"/>
          </w:tcPr>
          <w:p w:rsidP="00C241A5" w:rsidR="003A603E" w:rsidRDefault="003A603E" w:rsidRPr="00883484">
            <w:pPr>
              <w:jc w:val="both"/>
            </w:pPr>
          </w:p>
        </w:tc>
      </w:tr>
      <w:tr w:rsidR="003A603E" w:rsidTr="00C241A5">
        <w:tc>
          <w:tcPr>
            <w:tcW w:type="dxa" w:w="284"/>
          </w:tcPr>
          <w:p w:rsidP="00C241A5" w:rsidR="003A603E" w:rsidRDefault="003A603E">
            <w:pPr>
              <w:jc w:val="both"/>
            </w:pPr>
          </w:p>
        </w:tc>
        <w:tc>
          <w:tcPr>
            <w:tcW w:type="dxa" w:w="2126"/>
            <w:tcBorders>
              <w:top w:color="4F81BD" w:space="0" w:sz="24" w:val="thinThickThinLargeGap"/>
              <w:bottom w:color="4F81BD" w:space="0" w:sz="24" w:val="thinThickThinLargeGap"/>
            </w:tcBorders>
          </w:tcPr>
          <w:p w:rsidP="00C241A5" w:rsidR="003A603E" w:rsidRDefault="003A603E">
            <w:pPr>
              <w:jc w:val="both"/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1162050" cy="1552575"/>
                  <wp:effectExtent b="9525" l="0" r="0" t="0"/>
                  <wp:docPr descr="qh4DquKxVNo"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qh4DquKxVNo" id="0" name="Picture 1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6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78"/>
            <w:gridSpan w:val="3"/>
            <w:tcBorders>
              <w:top w:color="4F81BD" w:space="0" w:sz="24" w:val="thinThickThinLargeGap"/>
              <w:bottom w:color="4F81BD" w:space="0" w:sz="24" w:val="thinThickThinLargeGap"/>
            </w:tcBorders>
          </w:tcPr>
          <w:p w:rsidP="00C241A5" w:rsidR="003A603E" w:rsidRDefault="003A603E">
            <w:pPr>
              <w:jc w:val="both"/>
            </w:pPr>
            <w:r w:rsidRPr="00FA7FC4">
              <w:t xml:space="preserve">Сысоева Ирина Викторовна, учитель русского языка и литературы МБОУ "Киземская СОШ" - дипломант Всероссийского проекта "Основы профессионального развития педагога". Результаты работы педагога должны вдохновлять коллег: результаты сдачи ЕГЭ-2017 по русскому языку: 100% качество; 83 - средний балл; </w:t>
            </w:r>
            <w:r w:rsidRPr="009224FD">
              <w:rPr>
                <w:b/>
              </w:rPr>
              <w:t>Синицкая Ольга-100 баллов</w:t>
            </w:r>
            <w:r w:rsidRPr="00FA7FC4">
              <w:t xml:space="preserve"> (на снимке)</w:t>
            </w:r>
          </w:p>
        </w:tc>
        <w:tc>
          <w:tcPr>
            <w:tcW w:type="dxa" w:w="2410"/>
            <w:tcBorders>
              <w:top w:color="4F81BD" w:space="0" w:sz="24" w:val="thinThickThinLargeGap"/>
              <w:bottom w:color="4F81BD" w:space="0" w:sz="24" w:val="thinThickThinLargeGap"/>
            </w:tcBorders>
          </w:tcPr>
          <w:p w:rsidP="00C241A5" w:rsidR="003A603E" w:rsidRDefault="003A603E">
            <w:pPr>
              <w:jc w:val="both"/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1247775" cy="1552575"/>
                  <wp:effectExtent b="9525" l="0" r="9525" t="0"/>
                  <wp:docPr descr="yMC1m4Q0p_M"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yMC1m4Q0p_M" id="0" name="Picture 1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7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P="003A603E" w:rsidR="003A603E" w:rsidRDefault="003A603E" w:rsidRPr="00B1732B">
      <w:pPr>
        <w:jc w:val="both"/>
        <w:rPr>
          <w:sz w:val="16"/>
        </w:rPr>
      </w:pPr>
    </w:p>
    <w:tbl>
      <w:tblPr>
        <w:tblW w:type="auto" w:w="0"/>
        <w:tblInd w:type="dxa" w:w="250"/>
        <w:tblBorders>
          <w:top w:color="4F81BD" w:space="0" w:sz="24" w:val="thinThickThinLargeGap"/>
          <w:left w:color="4F81BD" w:space="0" w:sz="24" w:val="thinThickThinLargeGap"/>
          <w:bottom w:color="4F81BD" w:space="0" w:sz="24" w:val="thinThickThinLargeGap"/>
          <w:right w:color="4F81BD" w:space="0" w:sz="24" w:val="thinThickThinLargeGap"/>
          <w:insideH w:color="4F81BD" w:space="0" w:sz="24" w:val="thinThickThinLargeGap"/>
          <w:insideV w:color="4F81BD" w:space="0" w:sz="24" w:val="thinThickThinLargeGap"/>
        </w:tblBorders>
        <w:tblLook w:val="04A0"/>
      </w:tblPr>
      <w:tblGrid>
        <w:gridCol w:w="9604"/>
      </w:tblGrid>
      <w:tr w:rsidR="003A603E" w:rsidRPr="00A21CA4" w:rsidTr="00C241A5">
        <w:tc>
          <w:tcPr>
            <w:tcW w:type="dxa" w:w="9604"/>
          </w:tcPr>
          <w:p w:rsidP="00C241A5" w:rsidR="003A603E" w:rsidRDefault="003A603E" w:rsidRPr="00A21CA4">
            <w:pPr>
              <w:jc w:val="both"/>
            </w:pPr>
            <w:r w:rsidRPr="00A21CA4">
              <w:t>МБОУ «Киземская СОШ» была награждена экскурсионным туром (Москва-Коломна-Константиново-Рязань-Москва) по президентской программе маршрута «Есенинская Русь»за высокие показатели сдачи ЕГЭ по русскому языку. 20 обучающихся МБОУ «Киземской СОШ» и два руководителя: Сысоева И.В. и Тесленко Л.П. - 29 октября побывали на экскурсии в г. Коломне и посетили древний Коломенский Кремль, где узнали о ратных подвигах русских воинов во время монголо-татарского ига, а также насладились красотой старинных храмов и церквей в стиле русского узорочья с прихотливыми элементами декора. 30 октября побывали в усадьбе родителей Сергея Есенина в селе Константиново. 31 октября познакомились со столицей нашей Родины: посещение ВДНХ с интерактивной экскурсией по выставке «Романовы», Храм Христа Спасителя, Воробьевы горы, старинные улочки Москвы и Москва-СИТИ.</w:t>
            </w:r>
          </w:p>
          <w:p w:rsidP="006A647D" w:rsidR="003A603E" w:rsidRDefault="003A603E" w:rsidRPr="00A21CA4">
            <w:pPr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B="0" distL="0" distR="0" distT="0">
                  <wp:extent cx="1191600" cy="1440000"/>
                  <wp:effectExtent b="8255" l="0" r="8890" t="0"/>
                  <wp:docPr descr="C:\Users\УЧИТЕЛЬ\Desktop\Есенинская Русь\DSCN0566.JPG"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УЧИТЕЛЬ\Desktop\Есенинская Русь\DSCN0566.JPG" id="0" name="Рисунок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8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B="0" distL="0" distR="0" distT="0">
                  <wp:extent cx="2548800" cy="1440000"/>
                  <wp:effectExtent b="8255" l="0" r="4445" t="0"/>
                  <wp:docPr descr="KuELYquh7rg"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KuELYquh7rg" id="0" name="Picture 1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49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B="0" distL="0" distR="0" distT="0">
                  <wp:extent cx="1422000" cy="1440000"/>
                  <wp:effectExtent b="8255" l="0" r="6985" t="0"/>
                  <wp:docPr descr="C:\Users\УЧИТЕЛЬ\Desktop\Есенинская Русь\DSCN0597.JPG"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УЧИТЕЛЬ\Desktop\Есенинская Русь\DSCN0597.JPG" id="0" name="Рисунок 4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cstate="email" r:embed="rId150">
                            <a:extLst>
                              <a:ext uri="{28A0092B-C50C-407E-A947-70E740481C1C}">
      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P="003A603E" w:rsidR="003A603E" w:rsidRDefault="003A603E" w:rsidRPr="00B1732B">
      <w:pPr>
        <w:jc w:val="both"/>
        <w:rPr>
          <w:sz w:val="16"/>
        </w:rPr>
      </w:pPr>
    </w:p>
    <w:p w:rsidR="00C26344" w:rsidRDefault="00C26344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P="006A647D" w:rsidR="003A603E" w:rsidRDefault="003A603E" w:rsidRPr="006A647D">
      <w:pPr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 w:rsidRPr="006A647D">
        <w:rPr>
          <w:rFonts w:ascii="Times New Roman" w:cs="Times New Roman" w:hAnsi="Times New Roman"/>
          <w:sz w:val="24"/>
          <w:szCs w:val="24"/>
        </w:rPr>
        <w:t>В 2017 году по программе обновлен</w:t>
      </w:r>
      <w:r w:rsidR="00BB46B0">
        <w:rPr>
          <w:rFonts w:ascii="Times New Roman" w:cs="Times New Roman" w:hAnsi="Times New Roman"/>
          <w:sz w:val="24"/>
          <w:szCs w:val="24"/>
        </w:rPr>
        <w:t xml:space="preserve">ия  парка  школьных автобусов </w:t>
      </w:r>
      <w:r w:rsidRPr="006A647D">
        <w:rPr>
          <w:rFonts w:ascii="Times New Roman" w:cs="Times New Roman" w:hAnsi="Times New Roman"/>
          <w:sz w:val="24"/>
          <w:szCs w:val="24"/>
        </w:rPr>
        <w:t>появился новый автобус в МБОУ «ОСОШ №1»</w:t>
      </w:r>
    </w:p>
    <w:p w:rsidP="006A647D" w:rsidR="003A603E" w:rsidRDefault="006A647D" w:rsidRPr="006A647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B="0" distL="0" distR="0" distT="0">
            <wp:extent cx="2520000" cy="1742400"/>
            <wp:effectExtent b="0" l="0" r="0" t="0"/>
            <wp:docPr descr="C:\Users\user\Desktop\DSC_0108.JPG"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user\Desktop\DSC_0108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email" r:embed="rId151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6A647D" w:rsidR="006A647D" w:rsidRDefault="003A603E">
      <w:pPr>
        <w:ind w:firstLine="709"/>
        <w:jc w:val="both"/>
        <w:rPr>
          <w:noProof/>
          <w:sz w:val="24"/>
          <w:szCs w:val="24"/>
          <w:lang w:eastAsia="ru-RU"/>
        </w:rPr>
      </w:pPr>
      <w:r w:rsidRPr="006A647D">
        <w:rPr>
          <w:rFonts w:ascii="Times New Roman" w:cs="Times New Roman" w:hAnsi="Times New Roman"/>
          <w:sz w:val="24"/>
          <w:szCs w:val="24"/>
        </w:rPr>
        <w:t>В сентябре 2017 года состоялось открытие спортзала МБОУ «Строевская  СОШ» после капитального ремонта.  Денежные средства в сумме 2143000  рублей выделены по программе «Ремонт» спортивных залов в сельской местности», из них 1093000 рублей – средства федерального и областного бюджета, 150000 – средства муниципального бюджета.</w:t>
      </w:r>
    </w:p>
    <w:p w:rsidP="006A647D" w:rsidR="003A603E" w:rsidRDefault="006A647D" w:rsidRPr="006A647D">
      <w:pPr>
        <w:jc w:val="center"/>
        <w:rPr>
          <w:rFonts w:ascii="Times New Roman" w:cs="Times New Roman" w:hAnsi="Times New Roman"/>
          <w:sz w:val="24"/>
          <w:szCs w:val="24"/>
        </w:rPr>
      </w:pPr>
      <w:r w:rsidRPr="006A647D">
        <w:rPr>
          <w:noProof/>
          <w:sz w:val="24"/>
          <w:szCs w:val="24"/>
          <w:lang w:eastAsia="ru-RU"/>
        </w:rPr>
        <w:drawing>
          <wp:inline distB="0" distL="0" distR="0" distT="0">
            <wp:extent cx="2520000" cy="1890000"/>
            <wp:effectExtent b="0" l="0" r="0" t="0"/>
            <wp:docPr descr="C:\Users\user\Desktop\IMG_4241.JPG"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user\Desktop\IMG_4241.JPG" id="0" name="Picture 2"/>
                    <pic:cNvPicPr>
                      <a:picLocks noChangeArrowheads="1" noChangeAspect="1"/>
                    </pic:cNvPicPr>
                  </pic:nvPicPr>
                  <pic:blipFill>
                    <a:blip cstate="email" r:embed="rId152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6A647D" w:rsidR="003A603E" w:rsidRDefault="003A603E" w:rsidRPr="006A647D">
      <w:pPr>
        <w:jc w:val="both"/>
        <w:rPr>
          <w:sz w:val="24"/>
          <w:szCs w:val="24"/>
        </w:rPr>
      </w:pPr>
    </w:p>
    <w:p w:rsidP="006A647D" w:rsidR="006A647D" w:rsidRDefault="003A603E">
      <w:pPr>
        <w:ind w:firstLine="709"/>
        <w:jc w:val="both"/>
        <w:rPr>
          <w:noProof/>
          <w:lang w:eastAsia="ru-RU"/>
        </w:rPr>
      </w:pPr>
      <w:r w:rsidRPr="006A647D">
        <w:rPr>
          <w:rFonts w:ascii="Times New Roman" w:cs="Times New Roman" w:hAnsi="Times New Roman"/>
          <w:sz w:val="24"/>
          <w:szCs w:val="24"/>
        </w:rPr>
        <w:t>В рамках реализации программы «Доступная среда» проведены работы по созданию условий для обучения детей с ограниченными возможностями здоровья. По данной программе выделено 1538000 рублей из федерального и областного бюджетов, софинансирование местного бюд</w:t>
      </w:r>
      <w:r w:rsidR="00BB46B0">
        <w:rPr>
          <w:rFonts w:ascii="Times New Roman" w:cs="Times New Roman" w:hAnsi="Times New Roman"/>
          <w:sz w:val="24"/>
          <w:szCs w:val="24"/>
        </w:rPr>
        <w:t>жета составило</w:t>
      </w:r>
      <w:r w:rsidRPr="006A647D">
        <w:rPr>
          <w:rFonts w:ascii="Times New Roman" w:cs="Times New Roman" w:hAnsi="Times New Roman"/>
          <w:sz w:val="24"/>
          <w:szCs w:val="24"/>
        </w:rPr>
        <w:t xml:space="preserve"> 60000 рублей.</w:t>
      </w:r>
    </w:p>
    <w:p w:rsidP="006A647D" w:rsidR="003A603E" w:rsidRDefault="006A647D" w:rsidRPr="006A647D"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B="0" distL="0" distR="0" distT="0">
            <wp:extent cx="2520000" cy="1890000"/>
            <wp:effectExtent b="0" l="0" r="0" t="0"/>
            <wp:docPr descr="C:\Users\user\Desktop\IMG_3742.JPG"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user\Desktop\IMG_3742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email" r:embed="rId153">
                      <a:extLst>
                        <a:ext uri="{28A0092B-C50C-407E-A947-70E740481C1C}">
                          <a14:useLocalDpi xmlns:a14="http://schemas.microsoft.com/office/drawing/2010/main"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C26344" w:rsidR="00C26344" w:rsidRDefault="00C26344" w:rsidRPr="00F62F79">
      <w:pPr>
        <w:rPr>
          <w:rFonts w:ascii="Times New Roman" w:cs="Times New Roman" w:hAnsi="Times New Roman"/>
          <w:sz w:val="24"/>
          <w:szCs w:val="24"/>
        </w:rPr>
      </w:pPr>
    </w:p>
    <w:sectPr w:rsidR="00C26344" w:rsidRPr="00F62F79" w:rsidSect="000E6816">
      <w:pgSz w:h="16838" w:w="11906"/>
      <w:pgMar w:bottom="1134" w:footer="134" w:gutter="0" w:header="709" w:left="1134" w:right="1134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E" w:rsidRDefault="001D6EBE" w:rsidP="000E6816">
      <w:pPr>
        <w:spacing w:after="0" w:line="240" w:lineRule="auto"/>
      </w:pPr>
      <w:r>
        <w:separator/>
      </w:r>
    </w:p>
  </w:endnote>
  <w:endnote w:type="continuationSeparator" w:id="0">
    <w:p w:rsidR="001D6EBE" w:rsidRDefault="001D6EBE" w:rsidP="000E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28035"/>
      <w:docPartObj>
        <w:docPartGallery w:val="Page Numbers (Bottom of Page)"/>
        <w:docPartUnique/>
      </w:docPartObj>
    </w:sdtPr>
    <w:sdtContent>
      <w:p w:rsidR="00F656BA" w:rsidRDefault="00D400F8">
        <w:pPr>
          <w:pStyle w:val="af5"/>
          <w:jc w:val="center"/>
        </w:pPr>
        <w:fldSimple w:instr="PAGE   \* MERGEFORMAT">
          <w:r w:rsidR="00177EE9">
            <w:rPr>
              <w:noProof/>
            </w:rPr>
            <w:t>2</w:t>
          </w:r>
        </w:fldSimple>
      </w:p>
    </w:sdtContent>
  </w:sdt>
  <w:p w:rsidR="00F656BA" w:rsidRDefault="00F656B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E" w:rsidRDefault="001D6EBE" w:rsidP="000E6816">
      <w:pPr>
        <w:spacing w:after="0" w:line="240" w:lineRule="auto"/>
      </w:pPr>
      <w:r>
        <w:separator/>
      </w:r>
    </w:p>
  </w:footnote>
  <w:footnote w:type="continuationSeparator" w:id="0">
    <w:p w:rsidR="001D6EBE" w:rsidRDefault="001D6EBE" w:rsidP="000E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394"/>
    <w:multiLevelType w:val="hybridMultilevel"/>
    <w:tmpl w:val="CA9C4520"/>
    <w:lvl w:ilvl="0" w:tplc="1DF4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495C"/>
    <w:multiLevelType w:val="hybridMultilevel"/>
    <w:tmpl w:val="39F621F2"/>
    <w:lvl w:ilvl="0" w:tplc="C5F022EE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C0D8D"/>
    <w:multiLevelType w:val="hybridMultilevel"/>
    <w:tmpl w:val="51825406"/>
    <w:lvl w:ilvl="0" w:tplc="C5F022EE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C3B2EC2"/>
    <w:multiLevelType w:val="hybridMultilevel"/>
    <w:tmpl w:val="114E5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008F1"/>
    <w:multiLevelType w:val="hybridMultilevel"/>
    <w:tmpl w:val="495E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4ECD"/>
    <w:multiLevelType w:val="hybridMultilevel"/>
    <w:tmpl w:val="BDC2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8361E"/>
    <w:multiLevelType w:val="hybridMultilevel"/>
    <w:tmpl w:val="DFE02C02"/>
    <w:lvl w:ilvl="0" w:tplc="C7CEA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C49FE"/>
    <w:multiLevelType w:val="hybridMultilevel"/>
    <w:tmpl w:val="240E711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D850487"/>
    <w:multiLevelType w:val="hybridMultilevel"/>
    <w:tmpl w:val="8102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8526D"/>
    <w:multiLevelType w:val="hybridMultilevel"/>
    <w:tmpl w:val="BEDA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5620A"/>
    <w:multiLevelType w:val="hybridMultilevel"/>
    <w:tmpl w:val="732A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31E8C"/>
    <w:multiLevelType w:val="hybridMultilevel"/>
    <w:tmpl w:val="1EAE477A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3">
    <w:nsid w:val="67D533AA"/>
    <w:multiLevelType w:val="hybridMultilevel"/>
    <w:tmpl w:val="D9A6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74EFF"/>
    <w:multiLevelType w:val="hybridMultilevel"/>
    <w:tmpl w:val="098A5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B2E1E"/>
    <w:multiLevelType w:val="hybridMultilevel"/>
    <w:tmpl w:val="0792B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74128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CC853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881B2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F4D50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32EC0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76F07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948CB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F232B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E23C1A"/>
    <w:multiLevelType w:val="hybridMultilevel"/>
    <w:tmpl w:val="C20E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ED"/>
    <w:rsid w:val="00002BAA"/>
    <w:rsid w:val="000066A7"/>
    <w:rsid w:val="000540F6"/>
    <w:rsid w:val="00057C49"/>
    <w:rsid w:val="00081CEB"/>
    <w:rsid w:val="000975CC"/>
    <w:rsid w:val="000A258E"/>
    <w:rsid w:val="000C65BA"/>
    <w:rsid w:val="000E204D"/>
    <w:rsid w:val="000E505A"/>
    <w:rsid w:val="000E6816"/>
    <w:rsid w:val="000F263C"/>
    <w:rsid w:val="00131CF1"/>
    <w:rsid w:val="001510C6"/>
    <w:rsid w:val="00154A64"/>
    <w:rsid w:val="0017702D"/>
    <w:rsid w:val="00177EE9"/>
    <w:rsid w:val="001918ED"/>
    <w:rsid w:val="001923B5"/>
    <w:rsid w:val="001A585E"/>
    <w:rsid w:val="001D6EBE"/>
    <w:rsid w:val="001E2AD7"/>
    <w:rsid w:val="00203B18"/>
    <w:rsid w:val="002473EA"/>
    <w:rsid w:val="002D4C4C"/>
    <w:rsid w:val="002D79BF"/>
    <w:rsid w:val="002E7A04"/>
    <w:rsid w:val="00304E11"/>
    <w:rsid w:val="00351294"/>
    <w:rsid w:val="003747EB"/>
    <w:rsid w:val="00380168"/>
    <w:rsid w:val="003A603E"/>
    <w:rsid w:val="003C0830"/>
    <w:rsid w:val="003F1676"/>
    <w:rsid w:val="004062D0"/>
    <w:rsid w:val="00444CAF"/>
    <w:rsid w:val="00446FBB"/>
    <w:rsid w:val="00457C45"/>
    <w:rsid w:val="00486887"/>
    <w:rsid w:val="004B3A92"/>
    <w:rsid w:val="00532966"/>
    <w:rsid w:val="00540745"/>
    <w:rsid w:val="00563C27"/>
    <w:rsid w:val="00582CDA"/>
    <w:rsid w:val="0058667B"/>
    <w:rsid w:val="005E72C0"/>
    <w:rsid w:val="005F1E96"/>
    <w:rsid w:val="0061039C"/>
    <w:rsid w:val="00610D86"/>
    <w:rsid w:val="00633CCB"/>
    <w:rsid w:val="00645798"/>
    <w:rsid w:val="006878FB"/>
    <w:rsid w:val="006A647D"/>
    <w:rsid w:val="006B0FC1"/>
    <w:rsid w:val="006D52A2"/>
    <w:rsid w:val="007156DF"/>
    <w:rsid w:val="0073298A"/>
    <w:rsid w:val="00737F11"/>
    <w:rsid w:val="00743287"/>
    <w:rsid w:val="00793FD1"/>
    <w:rsid w:val="007C354A"/>
    <w:rsid w:val="007E5A13"/>
    <w:rsid w:val="007F3472"/>
    <w:rsid w:val="00824A83"/>
    <w:rsid w:val="00833825"/>
    <w:rsid w:val="008605E2"/>
    <w:rsid w:val="008E2CCA"/>
    <w:rsid w:val="00913DA9"/>
    <w:rsid w:val="00936CE2"/>
    <w:rsid w:val="00950C91"/>
    <w:rsid w:val="0098286D"/>
    <w:rsid w:val="00991A5C"/>
    <w:rsid w:val="009A13A1"/>
    <w:rsid w:val="009B6983"/>
    <w:rsid w:val="009D1C34"/>
    <w:rsid w:val="009D56B0"/>
    <w:rsid w:val="009D72A6"/>
    <w:rsid w:val="009F5CAF"/>
    <w:rsid w:val="00A472FC"/>
    <w:rsid w:val="00A92B3A"/>
    <w:rsid w:val="00B42CD6"/>
    <w:rsid w:val="00B574E7"/>
    <w:rsid w:val="00B6191C"/>
    <w:rsid w:val="00BA5700"/>
    <w:rsid w:val="00BB46B0"/>
    <w:rsid w:val="00BD537E"/>
    <w:rsid w:val="00C1021A"/>
    <w:rsid w:val="00C12DF3"/>
    <w:rsid w:val="00C219A1"/>
    <w:rsid w:val="00C241A5"/>
    <w:rsid w:val="00C25CEA"/>
    <w:rsid w:val="00C26344"/>
    <w:rsid w:val="00C312FB"/>
    <w:rsid w:val="00C36A43"/>
    <w:rsid w:val="00C541A3"/>
    <w:rsid w:val="00C60FB3"/>
    <w:rsid w:val="00C679CD"/>
    <w:rsid w:val="00C97DD4"/>
    <w:rsid w:val="00CA249A"/>
    <w:rsid w:val="00CB6CB2"/>
    <w:rsid w:val="00CD036C"/>
    <w:rsid w:val="00CD22C2"/>
    <w:rsid w:val="00D12E3B"/>
    <w:rsid w:val="00D400F8"/>
    <w:rsid w:val="00D4022F"/>
    <w:rsid w:val="00D4289F"/>
    <w:rsid w:val="00D84AD6"/>
    <w:rsid w:val="00DB34E0"/>
    <w:rsid w:val="00DC4233"/>
    <w:rsid w:val="00E054F1"/>
    <w:rsid w:val="00E81B1F"/>
    <w:rsid w:val="00E979B5"/>
    <w:rsid w:val="00EA6D87"/>
    <w:rsid w:val="00EC69DA"/>
    <w:rsid w:val="00EE698D"/>
    <w:rsid w:val="00EE6CF6"/>
    <w:rsid w:val="00EF22BC"/>
    <w:rsid w:val="00F62F79"/>
    <w:rsid w:val="00F656BA"/>
    <w:rsid w:val="00F96242"/>
    <w:rsid w:val="00FA28C6"/>
    <w:rsid w:val="00FB385A"/>
    <w:rsid w:val="00FB7C95"/>
    <w:rsid w:val="00F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3"/>
  </w:style>
  <w:style w:type="paragraph" w:styleId="1">
    <w:name w:val="heading 1"/>
    <w:basedOn w:val="a"/>
    <w:next w:val="a"/>
    <w:link w:val="10"/>
    <w:uiPriority w:val="9"/>
    <w:qFormat/>
    <w:rsid w:val="00A92B3A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E2C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37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37F11"/>
    <w:rPr>
      <w:color w:val="0000FF"/>
      <w:u w:val="single"/>
    </w:rPr>
  </w:style>
  <w:style w:type="paragraph" w:styleId="a8">
    <w:name w:val="Subtitle"/>
    <w:basedOn w:val="a"/>
    <w:link w:val="a9"/>
    <w:qFormat/>
    <w:rsid w:val="00737F1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37F11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737F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2473EA"/>
    <w:rPr>
      <w:color w:val="800080" w:themeColor="followedHyperlink"/>
      <w:u w:val="single"/>
    </w:rPr>
  </w:style>
  <w:style w:type="table" w:styleId="ac">
    <w:name w:val="Table Grid"/>
    <w:basedOn w:val="a1"/>
    <w:rsid w:val="00F6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62F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Стиль2"/>
    <w:basedOn w:val="a"/>
    <w:rsid w:val="00F62F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F62F79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9F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0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2C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006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link w:val="af0"/>
    <w:uiPriority w:val="99"/>
    <w:qFormat/>
    <w:rsid w:val="00DB34E0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DB3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B34E0"/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DB34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3">
    <w:name w:val="Основной текст1"/>
    <w:basedOn w:val="a0"/>
    <w:uiPriority w:val="99"/>
    <w:rsid w:val="00DB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DB34E0"/>
  </w:style>
  <w:style w:type="paragraph" w:customStyle="1" w:styleId="af1">
    <w:name w:val="Базовый"/>
    <w:rsid w:val="003A603E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20">
    <w:name w:val="Абзац списка2"/>
    <w:basedOn w:val="a"/>
    <w:rsid w:val="00582CDA"/>
    <w:pPr>
      <w:ind w:left="720"/>
    </w:pPr>
    <w:rPr>
      <w:rFonts w:ascii="Calibri" w:eastAsia="Calibri" w:hAnsi="Calibri" w:cs="Times New Roman"/>
      <w:lang w:eastAsia="ru-RU"/>
    </w:rPr>
  </w:style>
  <w:style w:type="character" w:styleId="af2">
    <w:name w:val="Strong"/>
    <w:uiPriority w:val="99"/>
    <w:qFormat/>
    <w:rsid w:val="00582CDA"/>
    <w:rPr>
      <w:b/>
      <w:bCs/>
    </w:rPr>
  </w:style>
  <w:style w:type="paragraph" w:customStyle="1" w:styleId="21">
    <w:name w:val="Без интервала2"/>
    <w:rsid w:val="00C241A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9828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4">
    <w:name w:val="Выделенная цитата1"/>
    <w:basedOn w:val="a"/>
    <w:next w:val="a"/>
    <w:link w:val="IntenseQuoteChar"/>
    <w:rsid w:val="00C312FB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</w:rPr>
  </w:style>
  <w:style w:type="character" w:customStyle="1" w:styleId="IntenseQuoteChar">
    <w:name w:val="Intense Quote Char"/>
    <w:basedOn w:val="a0"/>
    <w:link w:val="14"/>
    <w:locked/>
    <w:rsid w:val="00C312FB"/>
    <w:rPr>
      <w:rFonts w:ascii="Calibri" w:eastAsia="Times New Roman" w:hAnsi="Calibri" w:cs="Times New Roman"/>
      <w:i/>
      <w:iCs/>
      <w:color w:val="5B9BD5"/>
    </w:rPr>
  </w:style>
  <w:style w:type="character" w:customStyle="1" w:styleId="15">
    <w:name w:val="Сильное выделение1"/>
    <w:basedOn w:val="a0"/>
    <w:rsid w:val="00C312FB"/>
    <w:rPr>
      <w:rFonts w:cs="Times New Roman"/>
      <w:i/>
      <w:iCs/>
      <w:color w:val="5B9BD5"/>
    </w:rPr>
  </w:style>
  <w:style w:type="paragraph" w:styleId="af3">
    <w:name w:val="header"/>
    <w:basedOn w:val="a"/>
    <w:link w:val="af4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6816"/>
  </w:style>
  <w:style w:type="paragraph" w:styleId="af5">
    <w:name w:val="footer"/>
    <w:basedOn w:val="a"/>
    <w:link w:val="af6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E6816"/>
  </w:style>
  <w:style w:type="paragraph" w:styleId="af7">
    <w:name w:val="TOC Heading"/>
    <w:basedOn w:val="1"/>
    <w:next w:val="a"/>
    <w:uiPriority w:val="39"/>
    <w:unhideWhenUsed/>
    <w:qFormat/>
    <w:rsid w:val="00C97DD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97DD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B3A"/>
    <w:pPr>
      <w:keepNext/>
      <w:keepLines/>
      <w:spacing w:before="2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E2C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37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37F11"/>
    <w:rPr>
      <w:color w:val="0000FF"/>
      <w:u w:val="single"/>
    </w:rPr>
  </w:style>
  <w:style w:type="paragraph" w:styleId="a8">
    <w:name w:val="Subtitle"/>
    <w:basedOn w:val="a"/>
    <w:link w:val="a9"/>
    <w:qFormat/>
    <w:rsid w:val="00737F1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37F11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737F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2473EA"/>
    <w:rPr>
      <w:color w:val="800080" w:themeColor="followedHyperlink"/>
      <w:u w:val="single"/>
    </w:rPr>
  </w:style>
  <w:style w:type="table" w:styleId="ac">
    <w:name w:val="Table Grid"/>
    <w:basedOn w:val="a1"/>
    <w:rsid w:val="00F6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62F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">
    <w:name w:val="Стиль2"/>
    <w:basedOn w:val="a"/>
    <w:rsid w:val="00F62F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F62F79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9F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0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2C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0066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link w:val="af0"/>
    <w:uiPriority w:val="99"/>
    <w:qFormat/>
    <w:rsid w:val="00DB34E0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DB3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B34E0"/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DB34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3">
    <w:name w:val="Основной текст1"/>
    <w:basedOn w:val="a0"/>
    <w:uiPriority w:val="99"/>
    <w:rsid w:val="00DB3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DB34E0"/>
  </w:style>
  <w:style w:type="paragraph" w:customStyle="1" w:styleId="af1">
    <w:name w:val="Базовый"/>
    <w:rsid w:val="003A603E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20">
    <w:name w:val="Абзац списка2"/>
    <w:basedOn w:val="a"/>
    <w:rsid w:val="00582CDA"/>
    <w:pPr>
      <w:ind w:left="720"/>
    </w:pPr>
    <w:rPr>
      <w:rFonts w:ascii="Calibri" w:eastAsia="Calibri" w:hAnsi="Calibri" w:cs="Times New Roman"/>
      <w:lang w:eastAsia="ru-RU"/>
    </w:rPr>
  </w:style>
  <w:style w:type="character" w:styleId="af2">
    <w:name w:val="Strong"/>
    <w:uiPriority w:val="99"/>
    <w:qFormat/>
    <w:rsid w:val="00582CDA"/>
    <w:rPr>
      <w:b/>
      <w:bCs/>
    </w:rPr>
  </w:style>
  <w:style w:type="paragraph" w:customStyle="1" w:styleId="21">
    <w:name w:val="Без интервала2"/>
    <w:rsid w:val="00C241A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98286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4">
    <w:name w:val="Выделенная цитата1"/>
    <w:basedOn w:val="a"/>
    <w:next w:val="a"/>
    <w:link w:val="IntenseQuoteChar"/>
    <w:rsid w:val="00C312FB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</w:rPr>
  </w:style>
  <w:style w:type="character" w:customStyle="1" w:styleId="IntenseQuoteChar">
    <w:name w:val="Intense Quote Char"/>
    <w:basedOn w:val="a0"/>
    <w:link w:val="14"/>
    <w:locked/>
    <w:rsid w:val="00C312FB"/>
    <w:rPr>
      <w:rFonts w:ascii="Calibri" w:eastAsia="Times New Roman" w:hAnsi="Calibri" w:cs="Times New Roman"/>
      <w:i/>
      <w:iCs/>
      <w:color w:val="5B9BD5"/>
    </w:rPr>
  </w:style>
  <w:style w:type="character" w:customStyle="1" w:styleId="15">
    <w:name w:val="Сильное выделение1"/>
    <w:basedOn w:val="a0"/>
    <w:rsid w:val="00C312FB"/>
    <w:rPr>
      <w:rFonts w:cs="Times New Roman"/>
      <w:i/>
      <w:iCs/>
      <w:color w:val="5B9BD5"/>
    </w:rPr>
  </w:style>
  <w:style w:type="paragraph" w:styleId="af3">
    <w:name w:val="header"/>
    <w:basedOn w:val="a"/>
    <w:link w:val="af4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6816"/>
  </w:style>
  <w:style w:type="paragraph" w:styleId="af5">
    <w:name w:val="footer"/>
    <w:basedOn w:val="a"/>
    <w:link w:val="af6"/>
    <w:uiPriority w:val="99"/>
    <w:unhideWhenUsed/>
    <w:rsid w:val="000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E6816"/>
  </w:style>
  <w:style w:type="paragraph" w:styleId="af7">
    <w:name w:val="TOC Heading"/>
    <w:basedOn w:val="1"/>
    <w:next w:val="a"/>
    <w:uiPriority w:val="39"/>
    <w:unhideWhenUsed/>
    <w:qFormat/>
    <w:rsid w:val="00C97DD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97DD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26" Target="media/image12.jpeg" Type="http://schemas.openxmlformats.org/officeDocument/2006/relationships/image"/><Relationship Id="rId117" Target="media/image84.jpeg" Type="http://schemas.openxmlformats.org/officeDocument/2006/relationships/image"/><Relationship Id="rId21" Target="media/image7.jpeg" Type="http://schemas.openxmlformats.org/officeDocument/2006/relationships/image"/><Relationship Id="rId42" Target="mailto:edemskayairi@rambler.ru" TargetMode="External" Type="http://schemas.openxmlformats.org/officeDocument/2006/relationships/hyperlink"/><Relationship Id="rId47" Target="media/image21.jpeg" Type="http://schemas.openxmlformats.org/officeDocument/2006/relationships/image"/><Relationship Id="rId63" Target="diagrams/layout1.xml" Type="http://schemas.openxmlformats.org/officeDocument/2006/relationships/diagramLayout"/><Relationship Id="rId68" Target="media/image36.jpeg" Type="http://schemas.openxmlformats.org/officeDocument/2006/relationships/image"/><Relationship Id="rId84" Target="media/image51.jpeg" Type="http://schemas.openxmlformats.org/officeDocument/2006/relationships/image"/><Relationship Id="rId89" Target="media/image56.jpeg" Type="http://schemas.openxmlformats.org/officeDocument/2006/relationships/image"/><Relationship Id="rId112" Target="media/image79.jpeg" Type="http://schemas.openxmlformats.org/officeDocument/2006/relationships/image"/><Relationship Id="rId133" Target="media/image100.jpeg" Type="http://schemas.openxmlformats.org/officeDocument/2006/relationships/image"/><Relationship Id="rId138" Target="media/image105.jpeg" Type="http://schemas.openxmlformats.org/officeDocument/2006/relationships/image"/><Relationship Id="rId154" Target="fontTable.xml" Type="http://schemas.openxmlformats.org/officeDocument/2006/relationships/fontTable"/><Relationship Id="rId16" Target="mailto:polovnikovala@mail.ru" TargetMode="External" Type="http://schemas.openxmlformats.org/officeDocument/2006/relationships/hyperlink"/><Relationship Id="rId107" Target="media/image74.jpeg" Type="http://schemas.openxmlformats.org/officeDocument/2006/relationships/image"/><Relationship Id="rId11" Target="media/image3.jpeg" Type="http://schemas.openxmlformats.org/officeDocument/2006/relationships/image"/><Relationship Id="rId32" Target="mailto:chugreevaans@mail.ru" TargetMode="External" Type="http://schemas.openxmlformats.org/officeDocument/2006/relationships/hyperlink"/><Relationship Id="rId37" Target="mailto:novoselovazp@rambler.ru" TargetMode="External" Type="http://schemas.openxmlformats.org/officeDocument/2006/relationships/hyperlink"/><Relationship Id="rId53" Target="media/image26.jpeg" Type="http://schemas.openxmlformats.org/officeDocument/2006/relationships/image"/><Relationship Id="rId58" Target="media/image31.jpeg" Type="http://schemas.openxmlformats.org/officeDocument/2006/relationships/image"/><Relationship Id="rId74" Target="media/image41.jpeg" Type="http://schemas.openxmlformats.org/officeDocument/2006/relationships/image"/><Relationship Id="rId79" Target="media/image46.jpeg" Type="http://schemas.openxmlformats.org/officeDocument/2006/relationships/image"/><Relationship Id="rId102" Target="media/image69.jpeg" Type="http://schemas.openxmlformats.org/officeDocument/2006/relationships/image"/><Relationship Id="rId123" Target="media/image90.jpeg" Type="http://schemas.openxmlformats.org/officeDocument/2006/relationships/image"/><Relationship Id="rId128" Target="media/image95.jpeg" Type="http://schemas.openxmlformats.org/officeDocument/2006/relationships/image"/><Relationship Id="rId144" Target="media/image111.jpeg" Type="http://schemas.openxmlformats.org/officeDocument/2006/relationships/image"/><Relationship Id="rId149" Target="media/image116.jpeg" Type="http://schemas.openxmlformats.org/officeDocument/2006/relationships/image"/><Relationship Id="rId5" Target="webSettings.xml" Type="http://schemas.openxmlformats.org/officeDocument/2006/relationships/webSettings"/><Relationship Id="rId90" Target="media/image57.jpeg" Type="http://schemas.openxmlformats.org/officeDocument/2006/relationships/image"/><Relationship Id="rId95" Target="media/image62.jpeg" Type="http://schemas.openxmlformats.org/officeDocument/2006/relationships/image"/><Relationship Id="rId22" Target="media/image8.jpeg" Type="http://schemas.openxmlformats.org/officeDocument/2006/relationships/image"/><Relationship Id="rId27" Target="media/image13.jpeg" Type="http://schemas.openxmlformats.org/officeDocument/2006/relationships/image"/><Relationship Id="rId43" Target="media/image17.jpeg" Type="http://schemas.openxmlformats.org/officeDocument/2006/relationships/image"/><Relationship Id="rId48" Target="media/image22.jpeg" Type="http://schemas.openxmlformats.org/officeDocument/2006/relationships/image"/><Relationship Id="rId64" Target="diagrams/quickStyle1.xml" Type="http://schemas.openxmlformats.org/officeDocument/2006/relationships/diagramQuickStyle"/><Relationship Id="rId69" Target="media/image37.jpeg" Type="http://schemas.openxmlformats.org/officeDocument/2006/relationships/image"/><Relationship Id="rId113" Target="media/image80.jpeg" Type="http://schemas.openxmlformats.org/officeDocument/2006/relationships/image"/><Relationship Id="rId118" Target="media/image85.jpeg" Type="http://schemas.openxmlformats.org/officeDocument/2006/relationships/image"/><Relationship Id="rId134" Target="media/image101.jpeg" Type="http://schemas.openxmlformats.org/officeDocument/2006/relationships/image"/><Relationship Id="rId139" Target="media/image106.jpeg" Type="http://schemas.openxmlformats.org/officeDocument/2006/relationships/image"/><Relationship Id="rId80" Target="media/image47.jpeg" Type="http://schemas.openxmlformats.org/officeDocument/2006/relationships/image"/><Relationship Id="rId85" Target="media/image52.jpeg" Type="http://schemas.openxmlformats.org/officeDocument/2006/relationships/image"/><Relationship Id="rId150" Target="media/image117.jpeg" Type="http://schemas.openxmlformats.org/officeDocument/2006/relationships/image"/><Relationship Id="rId155" Target="theme/theme1.xml" Type="http://schemas.openxmlformats.org/officeDocument/2006/relationships/theme"/><Relationship Id="rId12" Target="media/image4.jpeg" Type="http://schemas.openxmlformats.org/officeDocument/2006/relationships/image"/><Relationship Id="rId17" Target="mailto:parshinatap@rambler.ru" TargetMode="External" Type="http://schemas.openxmlformats.org/officeDocument/2006/relationships/hyperlink"/><Relationship Id="rId25" Target="media/image11.jpeg" Type="http://schemas.openxmlformats.org/officeDocument/2006/relationships/image"/><Relationship Id="rId33" Target="mailto:berezinavav@mail.ru" TargetMode="External" Type="http://schemas.openxmlformats.org/officeDocument/2006/relationships/hyperlink"/><Relationship Id="rId38" Target="mailto:novoselovazp@rambler.ru" TargetMode="External" Type="http://schemas.openxmlformats.org/officeDocument/2006/relationships/hyperlink"/><Relationship Id="rId46" Target="media/image20.jpeg" Type="http://schemas.openxmlformats.org/officeDocument/2006/relationships/image"/><Relationship Id="rId59" Target="media/image32.jpeg" Type="http://schemas.openxmlformats.org/officeDocument/2006/relationships/image"/><Relationship Id="rId67" Target="media/image35.jpeg" Type="http://schemas.openxmlformats.org/officeDocument/2006/relationships/image"/><Relationship Id="rId103" Target="media/image70.jpeg" Type="http://schemas.openxmlformats.org/officeDocument/2006/relationships/image"/><Relationship Id="rId108" Target="media/image75.jpeg" Type="http://schemas.openxmlformats.org/officeDocument/2006/relationships/image"/><Relationship Id="rId116" Target="media/image83.jpeg" Type="http://schemas.openxmlformats.org/officeDocument/2006/relationships/image"/><Relationship Id="rId124" Target="media/image91.jpeg" Type="http://schemas.openxmlformats.org/officeDocument/2006/relationships/image"/><Relationship Id="rId129" Target="media/image96.jpeg" Type="http://schemas.openxmlformats.org/officeDocument/2006/relationships/image"/><Relationship Id="rId137" Target="media/image104.jpeg" Type="http://schemas.openxmlformats.org/officeDocument/2006/relationships/image"/><Relationship Id="rId20" Target="mailto:kormashovaaln@mail.ru" TargetMode="External" Type="http://schemas.openxmlformats.org/officeDocument/2006/relationships/hyperlink"/><Relationship Id="rId41" Target="mailto:edemskayairi@rambler.ru" TargetMode="External" Type="http://schemas.openxmlformats.org/officeDocument/2006/relationships/hyperlink"/><Relationship Id="rId54" Target="media/image27.jpeg" Type="http://schemas.openxmlformats.org/officeDocument/2006/relationships/image"/><Relationship Id="rId62" Target="diagrams/data1.xml" Type="http://schemas.openxmlformats.org/officeDocument/2006/relationships/diagramData"/><Relationship Id="rId70" Target="media/image38.jpeg" Type="http://schemas.openxmlformats.org/officeDocument/2006/relationships/image"/><Relationship Id="rId75" Target="media/image42.jpeg" Type="http://schemas.openxmlformats.org/officeDocument/2006/relationships/image"/><Relationship Id="rId83" Target="media/image50.jpeg" Type="http://schemas.openxmlformats.org/officeDocument/2006/relationships/image"/><Relationship Id="rId88" Target="media/image55.jpeg" Type="http://schemas.openxmlformats.org/officeDocument/2006/relationships/image"/><Relationship Id="rId91" Target="media/image58.jpeg" Type="http://schemas.openxmlformats.org/officeDocument/2006/relationships/image"/><Relationship Id="rId96" Target="media/image63.jpeg" Type="http://schemas.openxmlformats.org/officeDocument/2006/relationships/image"/><Relationship Id="rId111" Target="media/image78.jpeg" Type="http://schemas.openxmlformats.org/officeDocument/2006/relationships/image"/><Relationship Id="rId132" Target="media/image99.jpeg" Type="http://schemas.openxmlformats.org/officeDocument/2006/relationships/image"/><Relationship Id="rId140" Target="media/image107.jpeg" Type="http://schemas.openxmlformats.org/officeDocument/2006/relationships/image"/><Relationship Id="rId145" Target="media/image112.jpeg" Type="http://schemas.openxmlformats.org/officeDocument/2006/relationships/image"/><Relationship Id="rId153" Target="media/image120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media/image6.jpeg" Type="http://schemas.openxmlformats.org/officeDocument/2006/relationships/image"/><Relationship Id="rId23" Target="media/image9.jpeg" Type="http://schemas.openxmlformats.org/officeDocument/2006/relationships/image"/><Relationship Id="rId28" Target="mailto:vladimirovagav@mail.ru" TargetMode="External" Type="http://schemas.openxmlformats.org/officeDocument/2006/relationships/hyperlink"/><Relationship Id="rId36" Target="media/image16.jpeg" Type="http://schemas.openxmlformats.org/officeDocument/2006/relationships/image"/><Relationship Id="rId49" Target="mailto:romanovaoliv@mail.ru" TargetMode="External" Type="http://schemas.openxmlformats.org/officeDocument/2006/relationships/hyperlink"/><Relationship Id="rId57" Target="media/image30.jpeg" Type="http://schemas.openxmlformats.org/officeDocument/2006/relationships/image"/><Relationship Id="rId106" Target="media/image73.jpeg" Type="http://schemas.openxmlformats.org/officeDocument/2006/relationships/image"/><Relationship Id="rId114" Target="media/image81.jpeg" Type="http://schemas.openxmlformats.org/officeDocument/2006/relationships/image"/><Relationship Id="rId119" Target="media/image86.jpeg" Type="http://schemas.openxmlformats.org/officeDocument/2006/relationships/image"/><Relationship Id="rId127" Target="media/image94.jpeg" Type="http://schemas.openxmlformats.org/officeDocument/2006/relationships/image"/><Relationship Id="rId10" Target="media/image2.jpeg" Type="http://schemas.openxmlformats.org/officeDocument/2006/relationships/image"/><Relationship Id="rId31" Target="mailto:kitaevatn@rambler.ru" TargetMode="External" Type="http://schemas.openxmlformats.org/officeDocument/2006/relationships/hyperlink"/><Relationship Id="rId44" Target="media/image18.jpeg" Type="http://schemas.openxmlformats.org/officeDocument/2006/relationships/image"/><Relationship Id="rId52" Target="media/image25.jpeg" Type="http://schemas.openxmlformats.org/officeDocument/2006/relationships/image"/><Relationship Id="rId60" Target="media/image33.jpeg" Type="http://schemas.openxmlformats.org/officeDocument/2006/relationships/image"/><Relationship Id="rId65" Target="diagrams/colors1.xml" Type="http://schemas.openxmlformats.org/officeDocument/2006/relationships/diagramColors"/><Relationship Id="rId73" Target="http://infrescenter.ucoz.ru/" TargetMode="External" Type="http://schemas.openxmlformats.org/officeDocument/2006/relationships/hyperlink"/><Relationship Id="rId78" Target="media/image45.jpeg" Type="http://schemas.openxmlformats.org/officeDocument/2006/relationships/image"/><Relationship Id="rId81" Target="media/image48.jpeg" Type="http://schemas.openxmlformats.org/officeDocument/2006/relationships/image"/><Relationship Id="rId86" Target="media/image53.jpeg" Type="http://schemas.openxmlformats.org/officeDocument/2006/relationships/image"/><Relationship Id="rId94" Target="media/image61.jpeg" Type="http://schemas.openxmlformats.org/officeDocument/2006/relationships/image"/><Relationship Id="rId99" Target="media/image66.jpeg" Type="http://schemas.openxmlformats.org/officeDocument/2006/relationships/image"/><Relationship Id="rId101" Target="media/image68.jpeg" Type="http://schemas.openxmlformats.org/officeDocument/2006/relationships/image"/><Relationship Id="rId122" Target="media/image89.jpeg" Type="http://schemas.openxmlformats.org/officeDocument/2006/relationships/image"/><Relationship Id="rId130" Target="media/image97.jpeg" Type="http://schemas.openxmlformats.org/officeDocument/2006/relationships/image"/><Relationship Id="rId135" Target="media/image102.jpeg" Type="http://schemas.openxmlformats.org/officeDocument/2006/relationships/image"/><Relationship Id="rId143" Target="media/image110.jpeg" Type="http://schemas.openxmlformats.org/officeDocument/2006/relationships/image"/><Relationship Id="rId148" Target="media/image115.jpeg" Type="http://schemas.openxmlformats.org/officeDocument/2006/relationships/image"/><Relationship Id="rId151" Target="media/image118.jpeg" Type="http://schemas.openxmlformats.org/officeDocument/2006/relationships/image"/><Relationship Id="rId156" Target="stylesWithEffects.xml" Type="http://schemas.microsoft.com/office/2007/relationships/stylesWithEffects"/><Relationship Id="rId4" Target="settings.xml" Type="http://schemas.openxmlformats.org/officeDocument/2006/relationships/settings"/><Relationship Id="rId9" Target="media/image1.jpeg" Type="http://schemas.openxmlformats.org/officeDocument/2006/relationships/image"/><Relationship Id="rId13" Target="media/image5.jpeg" Type="http://schemas.openxmlformats.org/officeDocument/2006/relationships/image"/><Relationship Id="rId18" Target="mailto:trubinaniv@mail.ru" TargetMode="External" Type="http://schemas.openxmlformats.org/officeDocument/2006/relationships/hyperlink"/><Relationship Id="rId39" Target="mailto:kushkovaira@rambler.ru" TargetMode="External" Type="http://schemas.openxmlformats.org/officeDocument/2006/relationships/hyperlink"/><Relationship Id="rId109" Target="media/image76.jpeg" Type="http://schemas.openxmlformats.org/officeDocument/2006/relationships/image"/><Relationship Id="rId34" Target="media/image14.jpeg" Type="http://schemas.openxmlformats.org/officeDocument/2006/relationships/image"/><Relationship Id="rId50" Target="media/image23.jpeg" Type="http://schemas.openxmlformats.org/officeDocument/2006/relationships/image"/><Relationship Id="rId55" Target="media/image28.jpeg" Type="http://schemas.openxmlformats.org/officeDocument/2006/relationships/image"/><Relationship Id="rId76" Target="media/image43.jpeg" Type="http://schemas.openxmlformats.org/officeDocument/2006/relationships/image"/><Relationship Id="rId97" Target="media/image64.jpeg" Type="http://schemas.openxmlformats.org/officeDocument/2006/relationships/image"/><Relationship Id="rId104" Target="media/image71.jpeg" Type="http://schemas.openxmlformats.org/officeDocument/2006/relationships/image"/><Relationship Id="rId120" Target="media/image87.jpeg" Type="http://schemas.openxmlformats.org/officeDocument/2006/relationships/image"/><Relationship Id="rId125" Target="media/image92.jpeg" Type="http://schemas.openxmlformats.org/officeDocument/2006/relationships/image"/><Relationship Id="rId141" Target="media/image108.jpeg" Type="http://schemas.openxmlformats.org/officeDocument/2006/relationships/image"/><Relationship Id="rId146" Target="media/image113.jpeg" Type="http://schemas.openxmlformats.org/officeDocument/2006/relationships/image"/><Relationship Id="rId7" Target="endnotes.xml" Type="http://schemas.openxmlformats.org/officeDocument/2006/relationships/endnotes"/><Relationship Id="rId71" Target="media/image39.jpeg" Type="http://schemas.openxmlformats.org/officeDocument/2006/relationships/image"/><Relationship Id="rId92" Target="media/image59.jpeg" Type="http://schemas.openxmlformats.org/officeDocument/2006/relationships/image"/><Relationship Id="rId2" Target="numbering.xml" Type="http://schemas.openxmlformats.org/officeDocument/2006/relationships/numbering"/><Relationship Id="rId29" Target="mailto:vladimirovagav@rambler.ru" TargetMode="External" Type="http://schemas.openxmlformats.org/officeDocument/2006/relationships/hyperlink"/><Relationship Id="rId24" Target="media/image10.jpeg" Type="http://schemas.openxmlformats.org/officeDocument/2006/relationships/image"/><Relationship Id="rId40" Target="mailto:kushkovaira@rambler.ru" TargetMode="External" Type="http://schemas.openxmlformats.org/officeDocument/2006/relationships/hyperlink"/><Relationship Id="rId45" Target="media/image19.jpeg" Type="http://schemas.openxmlformats.org/officeDocument/2006/relationships/image"/><Relationship Id="rId66" Target="diagrams/drawing1.xml" Type="http://schemas.microsoft.com/office/2007/relationships/diagramDrawing"/><Relationship Id="rId87" Target="media/image54.jpeg" Type="http://schemas.openxmlformats.org/officeDocument/2006/relationships/image"/><Relationship Id="rId110" Target="media/image77.jpeg" Type="http://schemas.openxmlformats.org/officeDocument/2006/relationships/image"/><Relationship Id="rId115" Target="media/image82.jpeg" Type="http://schemas.openxmlformats.org/officeDocument/2006/relationships/image"/><Relationship Id="rId131" Target="media/image98.jpeg" Type="http://schemas.openxmlformats.org/officeDocument/2006/relationships/image"/><Relationship Id="rId136" Target="media/image103.jpeg" Type="http://schemas.openxmlformats.org/officeDocument/2006/relationships/image"/><Relationship Id="rId61" Target="media/image34.png" Type="http://schemas.openxmlformats.org/officeDocument/2006/relationships/image"/><Relationship Id="rId82" Target="media/image49.jpeg" Type="http://schemas.openxmlformats.org/officeDocument/2006/relationships/image"/><Relationship Id="rId152" Target="media/image119.jpeg" Type="http://schemas.openxmlformats.org/officeDocument/2006/relationships/image"/><Relationship Id="rId19" Target="mailto:maslovevl@mail.ru" TargetMode="External" Type="http://schemas.openxmlformats.org/officeDocument/2006/relationships/hyperlink"/><Relationship Id="rId14" Target="mailto:zaicevagaa@mail.ru" TargetMode="External" Type="http://schemas.openxmlformats.org/officeDocument/2006/relationships/hyperlink"/><Relationship Id="rId30" Target="mailto:kitaevatn@mail.ru" TargetMode="External" Type="http://schemas.openxmlformats.org/officeDocument/2006/relationships/hyperlink"/><Relationship Id="rId35" Target="media/image15.jpeg" Type="http://schemas.openxmlformats.org/officeDocument/2006/relationships/image"/><Relationship Id="rId56" Target="media/image29.jpeg" Type="http://schemas.openxmlformats.org/officeDocument/2006/relationships/image"/><Relationship Id="rId77" Target="media/image44.jpeg" Type="http://schemas.openxmlformats.org/officeDocument/2006/relationships/image"/><Relationship Id="rId100" Target="media/image67.jpeg" Type="http://schemas.openxmlformats.org/officeDocument/2006/relationships/image"/><Relationship Id="rId105" Target="media/image72.jpeg" Type="http://schemas.openxmlformats.org/officeDocument/2006/relationships/image"/><Relationship Id="rId126" Target="media/image93.jpeg" Type="http://schemas.openxmlformats.org/officeDocument/2006/relationships/image"/><Relationship Id="rId147" Target="media/image114.jpeg" Type="http://schemas.openxmlformats.org/officeDocument/2006/relationships/image"/><Relationship Id="rId8" Target="footer1.xml" Type="http://schemas.openxmlformats.org/officeDocument/2006/relationships/footer"/><Relationship Id="rId51" Target="media/image24.jpeg" Type="http://schemas.openxmlformats.org/officeDocument/2006/relationships/image"/><Relationship Id="rId72" Target="media/image40.png" Type="http://schemas.openxmlformats.org/officeDocument/2006/relationships/image"/><Relationship Id="rId93" Target="media/image60.jpeg" Type="http://schemas.openxmlformats.org/officeDocument/2006/relationships/image"/><Relationship Id="rId98" Target="media/image65.jpeg" Type="http://schemas.openxmlformats.org/officeDocument/2006/relationships/image"/><Relationship Id="rId121" Target="media/image88.jpeg" Type="http://schemas.openxmlformats.org/officeDocument/2006/relationships/image"/><Relationship Id="rId142" Target="media/image109.jpeg" Type="http://schemas.openxmlformats.org/officeDocument/2006/relationships/image"/><Relationship Id="rId3" Target="styles.xml" Type="http://schemas.openxmlformats.org/officeDocument/2006/relationships/styles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3661B-58FB-4FD8-ADB7-A3B3F033D5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F470EE-0DD4-4810-B046-4A2F473E5FC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Управление образования</a:t>
          </a:r>
          <a:endParaRPr lang="ru-RU" smtClean="0"/>
        </a:p>
      </dgm:t>
    </dgm:pt>
    <dgm:pt modelId="{A46FADAD-6A8F-48A0-AA0D-72B426DA90E3}" type="parTrans" cxnId="{6A43AA6D-46D0-4169-BCC0-55818EC61C4B}">
      <dgm:prSet/>
      <dgm:spPr/>
      <dgm:t>
        <a:bodyPr/>
        <a:lstStyle/>
        <a:p>
          <a:endParaRPr lang="ru-RU"/>
        </a:p>
      </dgm:t>
    </dgm:pt>
    <dgm:pt modelId="{C56F7941-8651-43D3-ADB8-1FDFC69E77AE}" type="sibTrans" cxnId="{6A43AA6D-46D0-4169-BCC0-55818EC61C4B}">
      <dgm:prSet/>
      <dgm:spPr/>
      <dgm:t>
        <a:bodyPr/>
        <a:lstStyle/>
        <a:p>
          <a:endParaRPr lang="ru-RU"/>
        </a:p>
      </dgm:t>
    </dgm:pt>
    <dgm:pt modelId="{E4DC3C6E-FCE6-4230-AFD5-1790757E0AD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Совет по введению ФГОС</a:t>
          </a:r>
          <a:endParaRPr lang="ru-RU" smtClean="0"/>
        </a:p>
      </dgm:t>
    </dgm:pt>
    <dgm:pt modelId="{AA6E5E55-B33C-4795-A994-4C236B5F4E0C}" type="parTrans" cxnId="{8AF62188-1779-40FD-9074-6D2ECE2404F7}">
      <dgm:prSet/>
      <dgm:spPr/>
      <dgm:t>
        <a:bodyPr/>
        <a:lstStyle/>
        <a:p>
          <a:endParaRPr lang="ru-RU"/>
        </a:p>
      </dgm:t>
    </dgm:pt>
    <dgm:pt modelId="{B694500E-5279-44EC-B218-A66835A1D4A2}" type="sibTrans" cxnId="{8AF62188-1779-40FD-9074-6D2ECE2404F7}">
      <dgm:prSet/>
      <dgm:spPr/>
      <dgm:t>
        <a:bodyPr/>
        <a:lstStyle/>
        <a:p>
          <a:endParaRPr lang="ru-RU"/>
        </a:p>
      </dgm:t>
    </dgm:pt>
    <dgm:pt modelId="{350CEC6E-5C60-43DE-8DCE-60B235EDC85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Совет сетевого взаимодействия</a:t>
          </a:r>
          <a:endParaRPr lang="ru-RU" smtClean="0"/>
        </a:p>
      </dgm:t>
    </dgm:pt>
    <dgm:pt modelId="{300E8D0B-46B6-4F5B-B48A-9A0DDFC41849}" type="parTrans" cxnId="{DA406705-1ADC-4D0C-9875-02D5A860161D}">
      <dgm:prSet/>
      <dgm:spPr/>
      <dgm:t>
        <a:bodyPr/>
        <a:lstStyle/>
        <a:p>
          <a:endParaRPr lang="ru-RU"/>
        </a:p>
      </dgm:t>
    </dgm:pt>
    <dgm:pt modelId="{152C9C47-B0FE-4326-ACFB-6A81D147EF4B}" type="sibTrans" cxnId="{DA406705-1ADC-4D0C-9875-02D5A860161D}">
      <dgm:prSet/>
      <dgm:spPr/>
      <dgm:t>
        <a:bodyPr/>
        <a:lstStyle/>
        <a:p>
          <a:endParaRPr lang="ru-RU"/>
        </a:p>
      </dgm:t>
    </dgm:pt>
    <dgm:pt modelId="{4358177C-454F-48AD-9162-9547B32AF5A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Муниципальный экспертный Совет</a:t>
          </a:r>
          <a:endParaRPr lang="ru-RU" smtClean="0"/>
        </a:p>
      </dgm:t>
    </dgm:pt>
    <dgm:pt modelId="{F69C2F57-6CDF-4CC2-84C8-D282B220A634}" type="parTrans" cxnId="{DDF013B7-A47C-4514-8CA4-3A43C286B744}">
      <dgm:prSet/>
      <dgm:spPr/>
      <dgm:t>
        <a:bodyPr/>
        <a:lstStyle/>
        <a:p>
          <a:endParaRPr lang="ru-RU"/>
        </a:p>
      </dgm:t>
    </dgm:pt>
    <dgm:pt modelId="{14D714B6-1E9E-4A59-B9C6-C41237AE30CA}" type="sibTrans" cxnId="{DDF013B7-A47C-4514-8CA4-3A43C286B744}">
      <dgm:prSet/>
      <dgm:spPr/>
      <dgm:t>
        <a:bodyPr/>
        <a:lstStyle/>
        <a:p>
          <a:endParaRPr lang="ru-RU"/>
        </a:p>
      </dgm:t>
    </dgm:pt>
    <dgm:pt modelId="{0552F396-D91A-48D1-8576-88FEA07C138A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Методисты, педагоги-консультанты, руководители РПС</a:t>
          </a:r>
          <a:endParaRPr lang="ru-RU" smtClean="0"/>
        </a:p>
      </dgm:t>
    </dgm:pt>
    <dgm:pt modelId="{8F653A17-6F92-438A-A8F3-78E5EE4D625A}" type="parTrans" cxnId="{A9E9C024-7159-4297-BD28-B332D4938E8D}">
      <dgm:prSet/>
      <dgm:spPr/>
      <dgm:t>
        <a:bodyPr/>
        <a:lstStyle/>
        <a:p>
          <a:endParaRPr lang="ru-RU"/>
        </a:p>
      </dgm:t>
    </dgm:pt>
    <dgm:pt modelId="{60196A12-3440-4992-917A-AF78A3A3B0E2}" type="sibTrans" cxnId="{A9E9C024-7159-4297-BD28-B332D4938E8D}">
      <dgm:prSet/>
      <dgm:spPr/>
      <dgm:t>
        <a:bodyPr/>
        <a:lstStyle/>
        <a:p>
          <a:endParaRPr lang="ru-RU"/>
        </a:p>
      </dgm:t>
    </dgm:pt>
    <dgm:pt modelId="{0CEEAA54-A722-42F9-ABC8-FE3174649332}" type="pres">
      <dgm:prSet presAssocID="{DA03661B-58FB-4FD8-ADB7-A3B3F033D5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E139FFC-3AF6-457F-815C-550B91F7302F}" type="pres">
      <dgm:prSet presAssocID="{A5F470EE-0DD4-4810-B046-4A2F473E5FC2}" presName="hierRoot1" presStyleCnt="0">
        <dgm:presLayoutVars>
          <dgm:hierBranch/>
        </dgm:presLayoutVars>
      </dgm:prSet>
      <dgm:spPr/>
    </dgm:pt>
    <dgm:pt modelId="{FC8DE608-AEC4-491E-ACC0-745C81D38BEE}" type="pres">
      <dgm:prSet presAssocID="{A5F470EE-0DD4-4810-B046-4A2F473E5FC2}" presName="rootComposite1" presStyleCnt="0"/>
      <dgm:spPr/>
    </dgm:pt>
    <dgm:pt modelId="{775F809C-355F-44AD-8C13-6B533932CFBC}" type="pres">
      <dgm:prSet presAssocID="{A5F470EE-0DD4-4810-B046-4A2F473E5FC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E55432-5BF2-4723-BB3D-3307EBC704E1}" type="pres">
      <dgm:prSet presAssocID="{A5F470EE-0DD4-4810-B046-4A2F473E5FC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86069CC-73AF-4024-B124-1A95837EBE49}" type="pres">
      <dgm:prSet presAssocID="{A5F470EE-0DD4-4810-B046-4A2F473E5FC2}" presName="hierChild2" presStyleCnt="0"/>
      <dgm:spPr/>
    </dgm:pt>
    <dgm:pt modelId="{2DC39E63-B511-422A-BF1F-AA7AE19DA9F4}" type="pres">
      <dgm:prSet presAssocID="{AA6E5E55-B33C-4795-A994-4C236B5F4E0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62314AB9-F317-4D6E-AA2C-F4F4BAD4CAC1}" type="pres">
      <dgm:prSet presAssocID="{E4DC3C6E-FCE6-4230-AFD5-1790757E0AD8}" presName="hierRoot2" presStyleCnt="0">
        <dgm:presLayoutVars>
          <dgm:hierBranch/>
        </dgm:presLayoutVars>
      </dgm:prSet>
      <dgm:spPr/>
    </dgm:pt>
    <dgm:pt modelId="{CE6DA6D7-B13C-4593-BA05-513E6B25511C}" type="pres">
      <dgm:prSet presAssocID="{E4DC3C6E-FCE6-4230-AFD5-1790757E0AD8}" presName="rootComposite" presStyleCnt="0"/>
      <dgm:spPr/>
    </dgm:pt>
    <dgm:pt modelId="{63DEED73-2155-4A9E-9DA2-0B1B649CF778}" type="pres">
      <dgm:prSet presAssocID="{E4DC3C6E-FCE6-4230-AFD5-1790757E0AD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15F1BF-0FD7-4264-99E9-EFDB7B08B397}" type="pres">
      <dgm:prSet presAssocID="{E4DC3C6E-FCE6-4230-AFD5-1790757E0AD8}" presName="rootConnector" presStyleLbl="node2" presStyleIdx="0" presStyleCnt="4"/>
      <dgm:spPr/>
      <dgm:t>
        <a:bodyPr/>
        <a:lstStyle/>
        <a:p>
          <a:endParaRPr lang="ru-RU"/>
        </a:p>
      </dgm:t>
    </dgm:pt>
    <dgm:pt modelId="{5290BF52-B887-4AB8-8317-58E7247210F3}" type="pres">
      <dgm:prSet presAssocID="{E4DC3C6E-FCE6-4230-AFD5-1790757E0AD8}" presName="hierChild4" presStyleCnt="0"/>
      <dgm:spPr/>
    </dgm:pt>
    <dgm:pt modelId="{5AA026F6-F13D-488A-9392-66E76EBB218D}" type="pres">
      <dgm:prSet presAssocID="{E4DC3C6E-FCE6-4230-AFD5-1790757E0AD8}" presName="hierChild5" presStyleCnt="0"/>
      <dgm:spPr/>
    </dgm:pt>
    <dgm:pt modelId="{F7095E54-C2C6-4EB4-AC76-19FAC57F0DEB}" type="pres">
      <dgm:prSet presAssocID="{300E8D0B-46B6-4F5B-B48A-9A0DDFC41849}" presName="Name35" presStyleLbl="parChTrans1D2" presStyleIdx="1" presStyleCnt="4"/>
      <dgm:spPr/>
      <dgm:t>
        <a:bodyPr/>
        <a:lstStyle/>
        <a:p>
          <a:endParaRPr lang="ru-RU"/>
        </a:p>
      </dgm:t>
    </dgm:pt>
    <dgm:pt modelId="{DC5F1C75-E596-40C8-B7BD-587531BF802C}" type="pres">
      <dgm:prSet presAssocID="{350CEC6E-5C60-43DE-8DCE-60B235EDC852}" presName="hierRoot2" presStyleCnt="0">
        <dgm:presLayoutVars>
          <dgm:hierBranch/>
        </dgm:presLayoutVars>
      </dgm:prSet>
      <dgm:spPr/>
    </dgm:pt>
    <dgm:pt modelId="{A983BE43-0772-4619-90AD-9CEFA6FB449F}" type="pres">
      <dgm:prSet presAssocID="{350CEC6E-5C60-43DE-8DCE-60B235EDC852}" presName="rootComposite" presStyleCnt="0"/>
      <dgm:spPr/>
    </dgm:pt>
    <dgm:pt modelId="{3DA9BCE6-BD99-4AB6-ADFC-A0056692B78D}" type="pres">
      <dgm:prSet presAssocID="{350CEC6E-5C60-43DE-8DCE-60B235EDC85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32748B-3390-4AF2-8875-3EF2323B3BB2}" type="pres">
      <dgm:prSet presAssocID="{350CEC6E-5C60-43DE-8DCE-60B235EDC852}" presName="rootConnector" presStyleLbl="node2" presStyleIdx="1" presStyleCnt="4"/>
      <dgm:spPr/>
      <dgm:t>
        <a:bodyPr/>
        <a:lstStyle/>
        <a:p>
          <a:endParaRPr lang="ru-RU"/>
        </a:p>
      </dgm:t>
    </dgm:pt>
    <dgm:pt modelId="{DD07FA17-12E7-493A-8BB9-4A6DACA846E1}" type="pres">
      <dgm:prSet presAssocID="{350CEC6E-5C60-43DE-8DCE-60B235EDC852}" presName="hierChild4" presStyleCnt="0"/>
      <dgm:spPr/>
    </dgm:pt>
    <dgm:pt modelId="{BC230BD2-6E9F-46C1-9B13-AA2A80338C8B}" type="pres">
      <dgm:prSet presAssocID="{350CEC6E-5C60-43DE-8DCE-60B235EDC852}" presName="hierChild5" presStyleCnt="0"/>
      <dgm:spPr/>
    </dgm:pt>
    <dgm:pt modelId="{66C38B70-BD85-4A88-B8AD-375EEC17C0A0}" type="pres">
      <dgm:prSet presAssocID="{F69C2F57-6CDF-4CC2-84C8-D282B220A634}" presName="Name35" presStyleLbl="parChTrans1D2" presStyleIdx="2" presStyleCnt="4"/>
      <dgm:spPr/>
      <dgm:t>
        <a:bodyPr/>
        <a:lstStyle/>
        <a:p>
          <a:endParaRPr lang="ru-RU"/>
        </a:p>
      </dgm:t>
    </dgm:pt>
    <dgm:pt modelId="{1923CABD-A337-475A-B65D-2419FE8B7679}" type="pres">
      <dgm:prSet presAssocID="{4358177C-454F-48AD-9162-9547B32AF5A9}" presName="hierRoot2" presStyleCnt="0">
        <dgm:presLayoutVars>
          <dgm:hierBranch/>
        </dgm:presLayoutVars>
      </dgm:prSet>
      <dgm:spPr/>
    </dgm:pt>
    <dgm:pt modelId="{1F3C8216-1A8E-45A1-B316-1678D2DF0DC7}" type="pres">
      <dgm:prSet presAssocID="{4358177C-454F-48AD-9162-9547B32AF5A9}" presName="rootComposite" presStyleCnt="0"/>
      <dgm:spPr/>
    </dgm:pt>
    <dgm:pt modelId="{947DAAE7-330C-4302-B19E-1FB1635DC834}" type="pres">
      <dgm:prSet presAssocID="{4358177C-454F-48AD-9162-9547B32AF5A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A08A44-FF43-4216-9402-5B06A49EBFE3}" type="pres">
      <dgm:prSet presAssocID="{4358177C-454F-48AD-9162-9547B32AF5A9}" presName="rootConnector" presStyleLbl="node2" presStyleIdx="2" presStyleCnt="4"/>
      <dgm:spPr/>
      <dgm:t>
        <a:bodyPr/>
        <a:lstStyle/>
        <a:p>
          <a:endParaRPr lang="ru-RU"/>
        </a:p>
      </dgm:t>
    </dgm:pt>
    <dgm:pt modelId="{E0AEF8F5-01A9-405D-94F8-9C64CF0D8B18}" type="pres">
      <dgm:prSet presAssocID="{4358177C-454F-48AD-9162-9547B32AF5A9}" presName="hierChild4" presStyleCnt="0"/>
      <dgm:spPr/>
    </dgm:pt>
    <dgm:pt modelId="{03FD28F4-5E14-40A2-93A9-3BA67CF71795}" type="pres">
      <dgm:prSet presAssocID="{4358177C-454F-48AD-9162-9547B32AF5A9}" presName="hierChild5" presStyleCnt="0"/>
      <dgm:spPr/>
    </dgm:pt>
    <dgm:pt modelId="{39B3DEB7-D6E3-47C9-83C4-C1F64D7DD482}" type="pres">
      <dgm:prSet presAssocID="{8F653A17-6F92-438A-A8F3-78E5EE4D625A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E4BFA0A-A5DC-4344-9D88-2D321E47636D}" type="pres">
      <dgm:prSet presAssocID="{0552F396-D91A-48D1-8576-88FEA07C138A}" presName="hierRoot2" presStyleCnt="0">
        <dgm:presLayoutVars>
          <dgm:hierBranch/>
        </dgm:presLayoutVars>
      </dgm:prSet>
      <dgm:spPr/>
    </dgm:pt>
    <dgm:pt modelId="{81815877-512C-4AA4-82C3-D89BC57BE44C}" type="pres">
      <dgm:prSet presAssocID="{0552F396-D91A-48D1-8576-88FEA07C138A}" presName="rootComposite" presStyleCnt="0"/>
      <dgm:spPr/>
    </dgm:pt>
    <dgm:pt modelId="{6B5C70B1-5F29-4DB5-A10B-3C174A891776}" type="pres">
      <dgm:prSet presAssocID="{0552F396-D91A-48D1-8576-88FEA07C138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3FBA04-921E-4654-BC2D-C5E4AF542218}" type="pres">
      <dgm:prSet presAssocID="{0552F396-D91A-48D1-8576-88FEA07C138A}" presName="rootConnector" presStyleLbl="node2" presStyleIdx="3" presStyleCnt="4"/>
      <dgm:spPr/>
      <dgm:t>
        <a:bodyPr/>
        <a:lstStyle/>
        <a:p>
          <a:endParaRPr lang="ru-RU"/>
        </a:p>
      </dgm:t>
    </dgm:pt>
    <dgm:pt modelId="{1DF0F34E-11D3-402A-9477-BED0BDDE1CAC}" type="pres">
      <dgm:prSet presAssocID="{0552F396-D91A-48D1-8576-88FEA07C138A}" presName="hierChild4" presStyleCnt="0"/>
      <dgm:spPr/>
    </dgm:pt>
    <dgm:pt modelId="{26E2F68F-760A-40E2-ACC3-8F50CCB900D1}" type="pres">
      <dgm:prSet presAssocID="{0552F396-D91A-48D1-8576-88FEA07C138A}" presName="hierChild5" presStyleCnt="0"/>
      <dgm:spPr/>
    </dgm:pt>
    <dgm:pt modelId="{8DAFC5AA-DB5C-4AFC-AE27-72828244F24E}" type="pres">
      <dgm:prSet presAssocID="{A5F470EE-0DD4-4810-B046-4A2F473E5FC2}" presName="hierChild3" presStyleCnt="0"/>
      <dgm:spPr/>
    </dgm:pt>
  </dgm:ptLst>
  <dgm:cxnLst>
    <dgm:cxn modelId="{A4E030AB-D3B9-4789-9090-74D4B0B7F2F7}" type="presOf" srcId="{E4DC3C6E-FCE6-4230-AFD5-1790757E0AD8}" destId="{FB15F1BF-0FD7-4264-99E9-EFDB7B08B397}" srcOrd="1" destOrd="0" presId="urn:microsoft.com/office/officeart/2005/8/layout/orgChart1"/>
    <dgm:cxn modelId="{8AF62188-1779-40FD-9074-6D2ECE2404F7}" srcId="{A5F470EE-0DD4-4810-B046-4A2F473E5FC2}" destId="{E4DC3C6E-FCE6-4230-AFD5-1790757E0AD8}" srcOrd="0" destOrd="0" parTransId="{AA6E5E55-B33C-4795-A994-4C236B5F4E0C}" sibTransId="{B694500E-5279-44EC-B218-A66835A1D4A2}"/>
    <dgm:cxn modelId="{BBE2545B-11A3-4854-97CB-101F02D7EFBB}" type="presOf" srcId="{AA6E5E55-B33C-4795-A994-4C236B5F4E0C}" destId="{2DC39E63-B511-422A-BF1F-AA7AE19DA9F4}" srcOrd="0" destOrd="0" presId="urn:microsoft.com/office/officeart/2005/8/layout/orgChart1"/>
    <dgm:cxn modelId="{DA406705-1ADC-4D0C-9875-02D5A860161D}" srcId="{A5F470EE-0DD4-4810-B046-4A2F473E5FC2}" destId="{350CEC6E-5C60-43DE-8DCE-60B235EDC852}" srcOrd="1" destOrd="0" parTransId="{300E8D0B-46B6-4F5B-B48A-9A0DDFC41849}" sibTransId="{152C9C47-B0FE-4326-ACFB-6A81D147EF4B}"/>
    <dgm:cxn modelId="{5627ADFA-208D-489D-B119-5E9B329EBF2C}" type="presOf" srcId="{8F653A17-6F92-438A-A8F3-78E5EE4D625A}" destId="{39B3DEB7-D6E3-47C9-83C4-C1F64D7DD482}" srcOrd="0" destOrd="0" presId="urn:microsoft.com/office/officeart/2005/8/layout/orgChart1"/>
    <dgm:cxn modelId="{B60DBB3D-ABCB-404B-9644-F060B904F4CF}" type="presOf" srcId="{A5F470EE-0DD4-4810-B046-4A2F473E5FC2}" destId="{B0E55432-5BF2-4723-BB3D-3307EBC704E1}" srcOrd="1" destOrd="0" presId="urn:microsoft.com/office/officeart/2005/8/layout/orgChart1"/>
    <dgm:cxn modelId="{B8B58F6A-62A1-4858-B3E1-67C5FAB146B0}" type="presOf" srcId="{F69C2F57-6CDF-4CC2-84C8-D282B220A634}" destId="{66C38B70-BD85-4A88-B8AD-375EEC17C0A0}" srcOrd="0" destOrd="0" presId="urn:microsoft.com/office/officeart/2005/8/layout/orgChart1"/>
    <dgm:cxn modelId="{BEFDD1DF-BF87-4F7F-8F24-F90B67131F55}" type="presOf" srcId="{E4DC3C6E-FCE6-4230-AFD5-1790757E0AD8}" destId="{63DEED73-2155-4A9E-9DA2-0B1B649CF778}" srcOrd="0" destOrd="0" presId="urn:microsoft.com/office/officeart/2005/8/layout/orgChart1"/>
    <dgm:cxn modelId="{5F057A75-1209-4FB0-9199-FDBE13F26292}" type="presOf" srcId="{0552F396-D91A-48D1-8576-88FEA07C138A}" destId="{6B5C70B1-5F29-4DB5-A10B-3C174A891776}" srcOrd="0" destOrd="0" presId="urn:microsoft.com/office/officeart/2005/8/layout/orgChart1"/>
    <dgm:cxn modelId="{6A43AA6D-46D0-4169-BCC0-55818EC61C4B}" srcId="{DA03661B-58FB-4FD8-ADB7-A3B3F033D5ED}" destId="{A5F470EE-0DD4-4810-B046-4A2F473E5FC2}" srcOrd="0" destOrd="0" parTransId="{A46FADAD-6A8F-48A0-AA0D-72B426DA90E3}" sibTransId="{C56F7941-8651-43D3-ADB8-1FDFC69E77AE}"/>
    <dgm:cxn modelId="{A9E9C024-7159-4297-BD28-B332D4938E8D}" srcId="{A5F470EE-0DD4-4810-B046-4A2F473E5FC2}" destId="{0552F396-D91A-48D1-8576-88FEA07C138A}" srcOrd="3" destOrd="0" parTransId="{8F653A17-6F92-438A-A8F3-78E5EE4D625A}" sibTransId="{60196A12-3440-4992-917A-AF78A3A3B0E2}"/>
    <dgm:cxn modelId="{B425003F-2E7D-4D6F-9B2D-6CCBD70E5A23}" type="presOf" srcId="{DA03661B-58FB-4FD8-ADB7-A3B3F033D5ED}" destId="{0CEEAA54-A722-42F9-ABC8-FE3174649332}" srcOrd="0" destOrd="0" presId="urn:microsoft.com/office/officeart/2005/8/layout/orgChart1"/>
    <dgm:cxn modelId="{70D01D4C-BD6C-4DBA-A33E-A0509E39CF5B}" type="presOf" srcId="{300E8D0B-46B6-4F5B-B48A-9A0DDFC41849}" destId="{F7095E54-C2C6-4EB4-AC76-19FAC57F0DEB}" srcOrd="0" destOrd="0" presId="urn:microsoft.com/office/officeart/2005/8/layout/orgChart1"/>
    <dgm:cxn modelId="{DDF013B7-A47C-4514-8CA4-3A43C286B744}" srcId="{A5F470EE-0DD4-4810-B046-4A2F473E5FC2}" destId="{4358177C-454F-48AD-9162-9547B32AF5A9}" srcOrd="2" destOrd="0" parTransId="{F69C2F57-6CDF-4CC2-84C8-D282B220A634}" sibTransId="{14D714B6-1E9E-4A59-B9C6-C41237AE30CA}"/>
    <dgm:cxn modelId="{D519F5AB-D35A-4CBB-B60D-3E77C48CC361}" type="presOf" srcId="{A5F470EE-0DD4-4810-B046-4A2F473E5FC2}" destId="{775F809C-355F-44AD-8C13-6B533932CFBC}" srcOrd="0" destOrd="0" presId="urn:microsoft.com/office/officeart/2005/8/layout/orgChart1"/>
    <dgm:cxn modelId="{78729370-2078-4C1F-9885-AC311CF93B8F}" type="presOf" srcId="{350CEC6E-5C60-43DE-8DCE-60B235EDC852}" destId="{3DA9BCE6-BD99-4AB6-ADFC-A0056692B78D}" srcOrd="0" destOrd="0" presId="urn:microsoft.com/office/officeart/2005/8/layout/orgChart1"/>
    <dgm:cxn modelId="{E1E94938-DC2F-40D0-A370-15795B65EE19}" type="presOf" srcId="{4358177C-454F-48AD-9162-9547B32AF5A9}" destId="{55A08A44-FF43-4216-9402-5B06A49EBFE3}" srcOrd="1" destOrd="0" presId="urn:microsoft.com/office/officeart/2005/8/layout/orgChart1"/>
    <dgm:cxn modelId="{00B2F068-9CDB-42C2-A6A1-F67C1C578CA2}" type="presOf" srcId="{4358177C-454F-48AD-9162-9547B32AF5A9}" destId="{947DAAE7-330C-4302-B19E-1FB1635DC834}" srcOrd="0" destOrd="0" presId="urn:microsoft.com/office/officeart/2005/8/layout/orgChart1"/>
    <dgm:cxn modelId="{561C990D-6371-4712-BB8C-1DC98C2F682D}" type="presOf" srcId="{350CEC6E-5C60-43DE-8DCE-60B235EDC852}" destId="{C232748B-3390-4AF2-8875-3EF2323B3BB2}" srcOrd="1" destOrd="0" presId="urn:microsoft.com/office/officeart/2005/8/layout/orgChart1"/>
    <dgm:cxn modelId="{23CEFA30-F2BE-4B78-A801-5EDC9CAC656C}" type="presOf" srcId="{0552F396-D91A-48D1-8576-88FEA07C138A}" destId="{0E3FBA04-921E-4654-BC2D-C5E4AF542218}" srcOrd="1" destOrd="0" presId="urn:microsoft.com/office/officeart/2005/8/layout/orgChart1"/>
    <dgm:cxn modelId="{CB0EFD0C-6F36-4391-AEC7-543C3322A920}" type="presParOf" srcId="{0CEEAA54-A722-42F9-ABC8-FE3174649332}" destId="{9E139FFC-3AF6-457F-815C-550B91F7302F}" srcOrd="0" destOrd="0" presId="urn:microsoft.com/office/officeart/2005/8/layout/orgChart1"/>
    <dgm:cxn modelId="{6492E97A-98BB-430F-B685-E3E9CEBFF632}" type="presParOf" srcId="{9E139FFC-3AF6-457F-815C-550B91F7302F}" destId="{FC8DE608-AEC4-491E-ACC0-745C81D38BEE}" srcOrd="0" destOrd="0" presId="urn:microsoft.com/office/officeart/2005/8/layout/orgChart1"/>
    <dgm:cxn modelId="{6DCD48F9-D931-423F-BB18-7C5539207C61}" type="presParOf" srcId="{FC8DE608-AEC4-491E-ACC0-745C81D38BEE}" destId="{775F809C-355F-44AD-8C13-6B533932CFBC}" srcOrd="0" destOrd="0" presId="urn:microsoft.com/office/officeart/2005/8/layout/orgChart1"/>
    <dgm:cxn modelId="{082C4039-3136-4351-BFC3-DE9CA8A0FED7}" type="presParOf" srcId="{FC8DE608-AEC4-491E-ACC0-745C81D38BEE}" destId="{B0E55432-5BF2-4723-BB3D-3307EBC704E1}" srcOrd="1" destOrd="0" presId="urn:microsoft.com/office/officeart/2005/8/layout/orgChart1"/>
    <dgm:cxn modelId="{E1A03FDB-66D4-408B-A7AE-83ACA3586DC1}" type="presParOf" srcId="{9E139FFC-3AF6-457F-815C-550B91F7302F}" destId="{686069CC-73AF-4024-B124-1A95837EBE49}" srcOrd="1" destOrd="0" presId="urn:microsoft.com/office/officeart/2005/8/layout/orgChart1"/>
    <dgm:cxn modelId="{9E7433C3-69C9-4A5C-AE2C-AC0B97618BC2}" type="presParOf" srcId="{686069CC-73AF-4024-B124-1A95837EBE49}" destId="{2DC39E63-B511-422A-BF1F-AA7AE19DA9F4}" srcOrd="0" destOrd="0" presId="urn:microsoft.com/office/officeart/2005/8/layout/orgChart1"/>
    <dgm:cxn modelId="{100E6D08-28A9-4BBF-BDD2-CA368EFDD9B6}" type="presParOf" srcId="{686069CC-73AF-4024-B124-1A95837EBE49}" destId="{62314AB9-F317-4D6E-AA2C-F4F4BAD4CAC1}" srcOrd="1" destOrd="0" presId="urn:microsoft.com/office/officeart/2005/8/layout/orgChart1"/>
    <dgm:cxn modelId="{546FE407-0CD4-4E24-9DBE-A22AFCC89BBB}" type="presParOf" srcId="{62314AB9-F317-4D6E-AA2C-F4F4BAD4CAC1}" destId="{CE6DA6D7-B13C-4593-BA05-513E6B25511C}" srcOrd="0" destOrd="0" presId="urn:microsoft.com/office/officeart/2005/8/layout/orgChart1"/>
    <dgm:cxn modelId="{B0D8D597-9DD5-41AB-A8FB-949EB22CAF36}" type="presParOf" srcId="{CE6DA6D7-B13C-4593-BA05-513E6B25511C}" destId="{63DEED73-2155-4A9E-9DA2-0B1B649CF778}" srcOrd="0" destOrd="0" presId="urn:microsoft.com/office/officeart/2005/8/layout/orgChart1"/>
    <dgm:cxn modelId="{72A64AEF-EAB6-404A-A9E9-B3366D1D33AE}" type="presParOf" srcId="{CE6DA6D7-B13C-4593-BA05-513E6B25511C}" destId="{FB15F1BF-0FD7-4264-99E9-EFDB7B08B397}" srcOrd="1" destOrd="0" presId="urn:microsoft.com/office/officeart/2005/8/layout/orgChart1"/>
    <dgm:cxn modelId="{AFE72486-EAF9-492E-9CEE-E1BA9A6EB5C8}" type="presParOf" srcId="{62314AB9-F317-4D6E-AA2C-F4F4BAD4CAC1}" destId="{5290BF52-B887-4AB8-8317-58E7247210F3}" srcOrd="1" destOrd="0" presId="urn:microsoft.com/office/officeart/2005/8/layout/orgChart1"/>
    <dgm:cxn modelId="{07626356-FC48-449D-B612-664D4B04D1ED}" type="presParOf" srcId="{62314AB9-F317-4D6E-AA2C-F4F4BAD4CAC1}" destId="{5AA026F6-F13D-488A-9392-66E76EBB218D}" srcOrd="2" destOrd="0" presId="urn:microsoft.com/office/officeart/2005/8/layout/orgChart1"/>
    <dgm:cxn modelId="{803D4FB0-C7A3-45F8-9DEB-EE82BFDAD554}" type="presParOf" srcId="{686069CC-73AF-4024-B124-1A95837EBE49}" destId="{F7095E54-C2C6-4EB4-AC76-19FAC57F0DEB}" srcOrd="2" destOrd="0" presId="urn:microsoft.com/office/officeart/2005/8/layout/orgChart1"/>
    <dgm:cxn modelId="{C60337C7-94FE-4C18-9375-B33DAAED804A}" type="presParOf" srcId="{686069CC-73AF-4024-B124-1A95837EBE49}" destId="{DC5F1C75-E596-40C8-B7BD-587531BF802C}" srcOrd="3" destOrd="0" presId="urn:microsoft.com/office/officeart/2005/8/layout/orgChart1"/>
    <dgm:cxn modelId="{009D4902-3A33-4870-9371-C98AC025AAF6}" type="presParOf" srcId="{DC5F1C75-E596-40C8-B7BD-587531BF802C}" destId="{A983BE43-0772-4619-90AD-9CEFA6FB449F}" srcOrd="0" destOrd="0" presId="urn:microsoft.com/office/officeart/2005/8/layout/orgChart1"/>
    <dgm:cxn modelId="{C2DF93A3-BEAB-4D3C-9594-5B7FD321F6C5}" type="presParOf" srcId="{A983BE43-0772-4619-90AD-9CEFA6FB449F}" destId="{3DA9BCE6-BD99-4AB6-ADFC-A0056692B78D}" srcOrd="0" destOrd="0" presId="urn:microsoft.com/office/officeart/2005/8/layout/orgChart1"/>
    <dgm:cxn modelId="{9305CA9E-BCEE-4481-B127-A54F9843D093}" type="presParOf" srcId="{A983BE43-0772-4619-90AD-9CEFA6FB449F}" destId="{C232748B-3390-4AF2-8875-3EF2323B3BB2}" srcOrd="1" destOrd="0" presId="urn:microsoft.com/office/officeart/2005/8/layout/orgChart1"/>
    <dgm:cxn modelId="{C6BF1433-0B8D-4DBF-B3F6-44C2D4BD67A8}" type="presParOf" srcId="{DC5F1C75-E596-40C8-B7BD-587531BF802C}" destId="{DD07FA17-12E7-493A-8BB9-4A6DACA846E1}" srcOrd="1" destOrd="0" presId="urn:microsoft.com/office/officeart/2005/8/layout/orgChart1"/>
    <dgm:cxn modelId="{5E6E5DD7-0DAA-494E-A1F1-70ADF202D867}" type="presParOf" srcId="{DC5F1C75-E596-40C8-B7BD-587531BF802C}" destId="{BC230BD2-6E9F-46C1-9B13-AA2A80338C8B}" srcOrd="2" destOrd="0" presId="urn:microsoft.com/office/officeart/2005/8/layout/orgChart1"/>
    <dgm:cxn modelId="{7DDB0A25-E67A-4AB3-A070-A9C602DFF028}" type="presParOf" srcId="{686069CC-73AF-4024-B124-1A95837EBE49}" destId="{66C38B70-BD85-4A88-B8AD-375EEC17C0A0}" srcOrd="4" destOrd="0" presId="urn:microsoft.com/office/officeart/2005/8/layout/orgChart1"/>
    <dgm:cxn modelId="{E7ADEFB5-DCEC-4E6C-AC67-E340CCCDB078}" type="presParOf" srcId="{686069CC-73AF-4024-B124-1A95837EBE49}" destId="{1923CABD-A337-475A-B65D-2419FE8B7679}" srcOrd="5" destOrd="0" presId="urn:microsoft.com/office/officeart/2005/8/layout/orgChart1"/>
    <dgm:cxn modelId="{2701ADCF-1104-48ED-9AD7-856BDD14689F}" type="presParOf" srcId="{1923CABD-A337-475A-B65D-2419FE8B7679}" destId="{1F3C8216-1A8E-45A1-B316-1678D2DF0DC7}" srcOrd="0" destOrd="0" presId="urn:microsoft.com/office/officeart/2005/8/layout/orgChart1"/>
    <dgm:cxn modelId="{1E741D0E-466D-4118-9EAE-F4A55C646DA6}" type="presParOf" srcId="{1F3C8216-1A8E-45A1-B316-1678D2DF0DC7}" destId="{947DAAE7-330C-4302-B19E-1FB1635DC834}" srcOrd="0" destOrd="0" presId="urn:microsoft.com/office/officeart/2005/8/layout/orgChart1"/>
    <dgm:cxn modelId="{48FFCFDA-DD6F-47FC-AA82-826C259B5E45}" type="presParOf" srcId="{1F3C8216-1A8E-45A1-B316-1678D2DF0DC7}" destId="{55A08A44-FF43-4216-9402-5B06A49EBFE3}" srcOrd="1" destOrd="0" presId="urn:microsoft.com/office/officeart/2005/8/layout/orgChart1"/>
    <dgm:cxn modelId="{B81BF834-ABA0-49EC-8C8C-185512EDE3CA}" type="presParOf" srcId="{1923CABD-A337-475A-B65D-2419FE8B7679}" destId="{E0AEF8F5-01A9-405D-94F8-9C64CF0D8B18}" srcOrd="1" destOrd="0" presId="urn:microsoft.com/office/officeart/2005/8/layout/orgChart1"/>
    <dgm:cxn modelId="{DFB1E396-EAF0-4596-9ABB-9B598F6162E3}" type="presParOf" srcId="{1923CABD-A337-475A-B65D-2419FE8B7679}" destId="{03FD28F4-5E14-40A2-93A9-3BA67CF71795}" srcOrd="2" destOrd="0" presId="urn:microsoft.com/office/officeart/2005/8/layout/orgChart1"/>
    <dgm:cxn modelId="{32418D4C-F056-4CB3-9DBE-897F2738978F}" type="presParOf" srcId="{686069CC-73AF-4024-B124-1A95837EBE49}" destId="{39B3DEB7-D6E3-47C9-83C4-C1F64D7DD482}" srcOrd="6" destOrd="0" presId="urn:microsoft.com/office/officeart/2005/8/layout/orgChart1"/>
    <dgm:cxn modelId="{58D281CB-A492-4F09-91CE-36F1A51B26D9}" type="presParOf" srcId="{686069CC-73AF-4024-B124-1A95837EBE49}" destId="{5E4BFA0A-A5DC-4344-9D88-2D321E47636D}" srcOrd="7" destOrd="0" presId="urn:microsoft.com/office/officeart/2005/8/layout/orgChart1"/>
    <dgm:cxn modelId="{2926BAED-BCE2-460B-ADC6-28CC1B5ACA2C}" type="presParOf" srcId="{5E4BFA0A-A5DC-4344-9D88-2D321E47636D}" destId="{81815877-512C-4AA4-82C3-D89BC57BE44C}" srcOrd="0" destOrd="0" presId="urn:microsoft.com/office/officeart/2005/8/layout/orgChart1"/>
    <dgm:cxn modelId="{8905C2A4-7541-4F6C-A5ED-1D06CC16A086}" type="presParOf" srcId="{81815877-512C-4AA4-82C3-D89BC57BE44C}" destId="{6B5C70B1-5F29-4DB5-A10B-3C174A891776}" srcOrd="0" destOrd="0" presId="urn:microsoft.com/office/officeart/2005/8/layout/orgChart1"/>
    <dgm:cxn modelId="{3184296D-95B3-467C-9483-2923228DA36E}" type="presParOf" srcId="{81815877-512C-4AA4-82C3-D89BC57BE44C}" destId="{0E3FBA04-921E-4654-BC2D-C5E4AF542218}" srcOrd="1" destOrd="0" presId="urn:microsoft.com/office/officeart/2005/8/layout/orgChart1"/>
    <dgm:cxn modelId="{42FAB6A9-A70D-4B02-B1A8-E68EEAAB0D6B}" type="presParOf" srcId="{5E4BFA0A-A5DC-4344-9D88-2D321E47636D}" destId="{1DF0F34E-11D3-402A-9477-BED0BDDE1CAC}" srcOrd="1" destOrd="0" presId="urn:microsoft.com/office/officeart/2005/8/layout/orgChart1"/>
    <dgm:cxn modelId="{1EBAFB10-D2EE-485E-A9C0-BC31A88DCB65}" type="presParOf" srcId="{5E4BFA0A-A5DC-4344-9D88-2D321E47636D}" destId="{26E2F68F-760A-40E2-ACC3-8F50CCB900D1}" srcOrd="2" destOrd="0" presId="urn:microsoft.com/office/officeart/2005/8/layout/orgChart1"/>
    <dgm:cxn modelId="{D32A1B21-AC59-4A90-B19B-EF84D21BF2E1}" type="presParOf" srcId="{9E139FFC-3AF6-457F-815C-550B91F7302F}" destId="{8DAFC5AA-DB5C-4AFC-AE27-72828244F2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B3DEB7-D6E3-47C9-83C4-C1F64D7DD482}">
      <dsp:nvSpPr>
        <dsp:cNvPr id="0" name=""/>
        <dsp:cNvSpPr/>
      </dsp:nvSpPr>
      <dsp:spPr>
        <a:xfrm>
          <a:off x="2743200" y="99616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38B70-BD85-4A88-B8AD-375EEC17C0A0}">
      <dsp:nvSpPr>
        <dsp:cNvPr id="0" name=""/>
        <dsp:cNvSpPr/>
      </dsp:nvSpPr>
      <dsp:spPr>
        <a:xfrm>
          <a:off x="2743200" y="99616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095E54-C2C6-4EB4-AC76-19FAC57F0DEB}">
      <dsp:nvSpPr>
        <dsp:cNvPr id="0" name=""/>
        <dsp:cNvSpPr/>
      </dsp:nvSpPr>
      <dsp:spPr>
        <a:xfrm>
          <a:off x="2027036" y="996164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39E63-B511-422A-BF1F-AA7AE19DA9F4}">
      <dsp:nvSpPr>
        <dsp:cNvPr id="0" name=""/>
        <dsp:cNvSpPr/>
      </dsp:nvSpPr>
      <dsp:spPr>
        <a:xfrm>
          <a:off x="594708" y="996164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F809C-355F-44AD-8C13-6B533932CFBC}">
      <dsp:nvSpPr>
        <dsp:cNvPr id="0" name=""/>
        <dsp:cNvSpPr/>
      </dsp:nvSpPr>
      <dsp:spPr>
        <a:xfrm>
          <a:off x="2151329" y="404293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Управление образования</a:t>
          </a:r>
          <a:endParaRPr lang="ru-RU" sz="1000" kern="1200" smtClean="0"/>
        </a:p>
      </dsp:txBody>
      <dsp:txXfrm>
        <a:off x="2151329" y="404293"/>
        <a:ext cx="1183741" cy="591870"/>
      </dsp:txXfrm>
    </dsp:sp>
    <dsp:sp modelId="{63DEED73-2155-4A9E-9DA2-0B1B649CF778}">
      <dsp:nvSpPr>
        <dsp:cNvPr id="0" name=""/>
        <dsp:cNvSpPr/>
      </dsp:nvSpPr>
      <dsp:spPr>
        <a:xfrm>
          <a:off x="2837" y="124475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Совет по введению ФГОС</a:t>
          </a:r>
          <a:endParaRPr lang="ru-RU" sz="1000" kern="1200" smtClean="0"/>
        </a:p>
      </dsp:txBody>
      <dsp:txXfrm>
        <a:off x="2837" y="1244750"/>
        <a:ext cx="1183741" cy="591870"/>
      </dsp:txXfrm>
    </dsp:sp>
    <dsp:sp modelId="{3DA9BCE6-BD99-4AB6-ADFC-A0056692B78D}">
      <dsp:nvSpPr>
        <dsp:cNvPr id="0" name=""/>
        <dsp:cNvSpPr/>
      </dsp:nvSpPr>
      <dsp:spPr>
        <a:xfrm>
          <a:off x="1435165" y="124475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Совет сетевого взаимодействия</a:t>
          </a:r>
          <a:endParaRPr lang="ru-RU" sz="1000" kern="1200" smtClean="0"/>
        </a:p>
      </dsp:txBody>
      <dsp:txXfrm>
        <a:off x="1435165" y="1244750"/>
        <a:ext cx="1183741" cy="591870"/>
      </dsp:txXfrm>
    </dsp:sp>
    <dsp:sp modelId="{947DAAE7-330C-4302-B19E-1FB1635DC834}">
      <dsp:nvSpPr>
        <dsp:cNvPr id="0" name=""/>
        <dsp:cNvSpPr/>
      </dsp:nvSpPr>
      <dsp:spPr>
        <a:xfrm>
          <a:off x="2867492" y="124475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Муниципальный экспертный Совет</a:t>
          </a:r>
          <a:endParaRPr lang="ru-RU" sz="1000" kern="1200" smtClean="0"/>
        </a:p>
      </dsp:txBody>
      <dsp:txXfrm>
        <a:off x="2867492" y="1244750"/>
        <a:ext cx="1183741" cy="591870"/>
      </dsp:txXfrm>
    </dsp:sp>
    <dsp:sp modelId="{6B5C70B1-5F29-4DB5-A10B-3C174A891776}">
      <dsp:nvSpPr>
        <dsp:cNvPr id="0" name=""/>
        <dsp:cNvSpPr/>
      </dsp:nvSpPr>
      <dsp:spPr>
        <a:xfrm>
          <a:off x="4299820" y="1244750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Методисты, педагоги-консультанты, руководители РПС</a:t>
          </a:r>
          <a:endParaRPr lang="ru-RU" sz="1000" kern="1200" smtClean="0"/>
        </a:p>
      </dsp:txBody>
      <dsp:txXfrm>
        <a:off x="4299820" y="1244750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3650-4523-49E9-A35D-017AB60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17397</Words>
  <Characters>99165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obpm3</dc:creator>
  <cp:lastModifiedBy>Admin</cp:lastModifiedBy>
  <cp:revision>3</cp:revision>
  <dcterms:created xsi:type="dcterms:W3CDTF">2018-03-09T10:23:00Z</dcterms:created>
  <dcterms:modified xsi:type="dcterms:W3CDTF">2018-03-09T10:23:00Z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905435</vt:lpwstr>
  </property>
  <property fmtid="{D5CDD505-2E9C-101B-9397-08002B2CF9AE}" name="NXPowerLiteSettings" pid="3">
    <vt:lpwstr>F3200358026400</vt:lpwstr>
  </property>
  <property fmtid="{D5CDD505-2E9C-101B-9397-08002B2CF9AE}" name="NXPowerLiteVersion" pid="4">
    <vt:lpwstr>D4.3.1</vt:lpwstr>
  </property>
</Properties>
</file>