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148" w:rsidRDefault="009B2148" w:rsidP="009B2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заседания РМО учителей географии, биологии, химии, </w:t>
      </w:r>
      <w:r w:rsidR="009F5756">
        <w:rPr>
          <w:rFonts w:ascii="Times New Roman" w:hAnsi="Times New Roman" w:cs="Times New Roman"/>
          <w:b/>
          <w:sz w:val="24"/>
          <w:szCs w:val="24"/>
        </w:rPr>
        <w:t>26.02.2025г.</w:t>
      </w:r>
    </w:p>
    <w:p w:rsidR="007D6643" w:rsidRDefault="007D6643" w:rsidP="009B2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148" w:rsidRDefault="009B2148" w:rsidP="007D664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F5756" w:rsidRPr="00E3430D">
        <w:rPr>
          <w:rFonts w:ascii="Times New Roman" w:eastAsia="Times New Roman" w:hAnsi="Times New Roman" w:cs="Times New Roman"/>
          <w:sz w:val="24"/>
          <w:szCs w:val="24"/>
        </w:rPr>
        <w:t>"Технологии межпредметного сотрудничества и функциональная грамотность"</w:t>
      </w:r>
      <w:r w:rsidR="007D664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2148" w:rsidRDefault="009B2148" w:rsidP="007D664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–</w:t>
      </w:r>
      <w:r w:rsidR="009F5756">
        <w:rPr>
          <w:rFonts w:ascii="Times New Roman" w:hAnsi="Times New Roman" w:cs="Times New Roman"/>
          <w:sz w:val="24"/>
          <w:szCs w:val="24"/>
        </w:rPr>
        <w:t xml:space="preserve"> </w:t>
      </w:r>
      <w:r w:rsidR="009F5756" w:rsidRPr="00E3430D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="009F5756" w:rsidRPr="00E3430D">
        <w:rPr>
          <w:rFonts w:ascii="Times New Roman" w:eastAsia="Times New Roman" w:hAnsi="Times New Roman" w:cs="Times New Roman"/>
          <w:sz w:val="24"/>
          <w:szCs w:val="24"/>
        </w:rPr>
        <w:t>Киземская</w:t>
      </w:r>
      <w:proofErr w:type="spellEnd"/>
      <w:r w:rsidR="009F5756" w:rsidRPr="00E3430D">
        <w:rPr>
          <w:rFonts w:ascii="Times New Roman" w:eastAsia="Times New Roman" w:hAnsi="Times New Roman" w:cs="Times New Roman"/>
          <w:sz w:val="24"/>
          <w:szCs w:val="24"/>
        </w:rPr>
        <w:t xml:space="preserve"> СОШ"</w:t>
      </w:r>
      <w:r w:rsidR="007D6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148" w:rsidRDefault="009B2148" w:rsidP="007D6643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7D66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56">
        <w:rPr>
          <w:rFonts w:ascii="Times New Roman" w:hAnsi="Times New Roman" w:cs="Times New Roman"/>
          <w:sz w:val="24"/>
          <w:szCs w:val="24"/>
        </w:rPr>
        <w:t>9.00</w:t>
      </w:r>
      <w:r w:rsidR="007D6643">
        <w:rPr>
          <w:rFonts w:ascii="Times New Roman" w:hAnsi="Times New Roman" w:cs="Times New Roman"/>
          <w:sz w:val="24"/>
          <w:szCs w:val="24"/>
        </w:rPr>
        <w:t>.</w:t>
      </w:r>
    </w:p>
    <w:p w:rsidR="007D6643" w:rsidRDefault="007D6643" w:rsidP="009B2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8" w:type="dxa"/>
        <w:tblInd w:w="-459" w:type="dxa"/>
        <w:tblLook w:val="04A0" w:firstRow="1" w:lastRow="0" w:firstColumn="1" w:lastColumn="0" w:noHBand="0" w:noVBand="1"/>
      </w:tblPr>
      <w:tblGrid>
        <w:gridCol w:w="1384"/>
        <w:gridCol w:w="6129"/>
        <w:gridCol w:w="2585"/>
      </w:tblGrid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Pr="009F5756" w:rsidRDefault="009F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56">
              <w:rPr>
                <w:rFonts w:ascii="Times New Roman" w:hAnsi="Times New Roman" w:cs="Times New Roman"/>
                <w:b/>
                <w:sz w:val="24"/>
                <w:szCs w:val="24"/>
              </w:rPr>
              <w:t>6.58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8" w:rsidRDefault="009B2148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>Отъезд от ст.</w:t>
            </w:r>
            <w:r w:rsidR="007D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>Костылево</w:t>
            </w:r>
            <w:proofErr w:type="spellEnd"/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поездом </w:t>
            </w:r>
            <w:r w:rsidR="009F5756">
              <w:rPr>
                <w:rFonts w:ascii="Times New Roman" w:hAnsi="Times New Roman" w:cs="Times New Roman"/>
                <w:b/>
                <w:sz w:val="24"/>
                <w:szCs w:val="24"/>
              </w:rPr>
              <w:t>372М</w:t>
            </w:r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756">
              <w:rPr>
                <w:rFonts w:ascii="Times New Roman" w:hAnsi="Times New Roman" w:cs="Times New Roman"/>
                <w:b/>
                <w:sz w:val="24"/>
                <w:szCs w:val="24"/>
              </w:rPr>
              <w:t>"Архангельск-Котлас 6.58.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Прибытие</w:t>
            </w:r>
            <w:r w:rsidR="009F57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756">
              <w:rPr>
                <w:rFonts w:ascii="Times New Roman" w:hAnsi="Times New Roman" w:cs="Times New Roman"/>
                <w:b/>
                <w:sz w:val="24"/>
                <w:szCs w:val="24"/>
              </w:rPr>
              <w:t>8.27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43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3" w:rsidRPr="009F5756" w:rsidRDefault="007D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08.35-08.45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3" w:rsidRDefault="007D6643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и регистрация участников. </w:t>
            </w:r>
          </w:p>
          <w:p w:rsidR="007D6643" w:rsidRPr="007D6643" w:rsidRDefault="007D6643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4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3" w:rsidRPr="007D6643" w:rsidRDefault="007D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43">
              <w:rPr>
                <w:rFonts w:ascii="Times New Roman" w:hAnsi="Times New Roman" w:cs="Times New Roman"/>
                <w:b/>
                <w:sz w:val="24"/>
                <w:szCs w:val="24"/>
              </w:rPr>
              <w:t>Шевелева Л.Ф.</w:t>
            </w:r>
          </w:p>
        </w:tc>
      </w:tr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7D6643" w:rsidP="00D12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222B"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  <w:r w:rsidR="009B2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222B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повесткой заседания, обсуждение актуальных вопросов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</w:t>
            </w:r>
          </w:p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7D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222B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222B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D1222B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22B">
              <w:rPr>
                <w:rFonts w:ascii="Times New Roman" w:hAnsi="Times New Roman" w:cs="Times New Roman"/>
                <w:sz w:val="24"/>
                <w:szCs w:val="24"/>
              </w:rPr>
              <w:t>"Технологии межпредметного сотрудничества и функциональная грамотность"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</w:t>
            </w:r>
          </w:p>
          <w:p w:rsidR="009B2148" w:rsidRDefault="009B2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  <w:tr w:rsidR="009B2148" w:rsidTr="007D6643">
        <w:trPr>
          <w:trHeight w:val="5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7D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C3BCC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географии в 7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1C3BCC">
              <w:rPr>
                <w:rFonts w:ascii="Times New Roman" w:hAnsi="Times New Roman" w:cs="Times New Roman"/>
                <w:sz w:val="24"/>
                <w:szCs w:val="24"/>
              </w:rPr>
              <w:t>"Антарктида" (каб.1)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1C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Волова С.А.</w:t>
            </w:r>
            <w:r w:rsidR="009B21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B2148" w:rsidRDefault="009B2148" w:rsidP="001C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 w:rsidR="001C3BC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="001C3BCC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="001C3BC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9B2148" w:rsidTr="007D6643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1C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анализ урока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48" w:rsidRDefault="009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48" w:rsidTr="007D6643">
        <w:trPr>
          <w:trHeight w:val="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1C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10.20-11.00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химии в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классе по теме </w:t>
            </w:r>
            <w:r w:rsidR="001C3BCC">
              <w:rPr>
                <w:rFonts w:ascii="Times New Roman" w:hAnsi="Times New Roman" w:cs="Times New Roman"/>
                <w:sz w:val="24"/>
                <w:szCs w:val="24"/>
              </w:rPr>
              <w:t>"Получение и химические свойства кислот" (каб.10)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CC" w:rsidRDefault="001C3BCC" w:rsidP="001C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Е.Л.,</w:t>
            </w:r>
          </w:p>
          <w:p w:rsidR="009B2148" w:rsidRDefault="001C3BCC" w:rsidP="001C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 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9B2148" w:rsidTr="007D6643">
        <w:trPr>
          <w:trHeight w:val="3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 w:rsidP="003A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9B2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9B2148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анализ урока.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48" w:rsidRDefault="009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48" w:rsidTr="007D6643">
        <w:trPr>
          <w:trHeight w:val="3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"Формирование метапредметных результатов на уроках географии через использование проектно-исследовательских и игровых технологий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(каб.10)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Хоменко Т.Н.,</w:t>
            </w:r>
          </w:p>
          <w:p w:rsidR="003A0003" w:rsidRPr="003A0003" w:rsidRDefault="003A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"Дмитриевская ООШ"</w:t>
            </w:r>
          </w:p>
        </w:tc>
      </w:tr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 w:rsidP="007D6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="009B214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"География в контексте: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функциональная грамотность"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(каб.10)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Синицкая Е.В</w:t>
            </w:r>
            <w:r w:rsidR="009B2148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9B2148" w:rsidRDefault="003A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2148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4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географии, химии</w:t>
            </w:r>
          </w:p>
          <w:p w:rsidR="009B2148" w:rsidRDefault="009B2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A0003" w:rsidRPr="003A0003">
              <w:rPr>
                <w:rFonts w:ascii="Times New Roman" w:hAnsi="Times New Roman" w:cs="Times New Roman"/>
                <w:sz w:val="24"/>
                <w:szCs w:val="24"/>
              </w:rPr>
              <w:t>"Дмитриевская ООШ"</w:t>
            </w:r>
            <w:r w:rsidR="003A0003">
              <w:rPr>
                <w:rFonts w:ascii="Times New Roman" w:hAnsi="Times New Roman" w:cs="Times New Roman"/>
                <w:sz w:val="24"/>
                <w:szCs w:val="24"/>
              </w:rPr>
              <w:t xml:space="preserve"> филиал "Синицкая ООШ"</w:t>
            </w:r>
          </w:p>
        </w:tc>
      </w:tr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="009B214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способов развития коммуникативных навыков и критического мышления"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(каб.10)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3A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Ширшова Т.</w:t>
            </w:r>
            <w:r w:rsidR="009B2148">
              <w:rPr>
                <w:rFonts w:ascii="Times New Roman" w:hAnsi="Times New Roman" w:cs="Times New Roman"/>
                <w:b/>
                <w:sz w:val="24"/>
                <w:szCs w:val="24"/>
              </w:rPr>
              <w:t>В.,</w:t>
            </w:r>
          </w:p>
          <w:p w:rsidR="009B2148" w:rsidRDefault="009B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9B2148" w:rsidRDefault="009B2148" w:rsidP="003A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A0003">
              <w:rPr>
                <w:rFonts w:ascii="Times New Roman" w:hAnsi="Times New Roman" w:cs="Times New Roman"/>
                <w:sz w:val="24"/>
                <w:szCs w:val="24"/>
              </w:rPr>
              <w:t>"ОСОШ №2"</w:t>
            </w:r>
          </w:p>
        </w:tc>
      </w:tr>
      <w:tr w:rsidR="00E0731E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E" w:rsidRDefault="00E0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E" w:rsidRPr="00E0731E" w:rsidRDefault="00E0731E" w:rsidP="007D6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E" w:rsidRDefault="00E0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E0731E" w:rsidP="00E0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B2148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E0731E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 w:rsidR="009B214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"Изменения в ВПР по географии в 2025 году"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(каб.10)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E" w:rsidRDefault="00E0731E" w:rsidP="00E0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Волова С.А.,</w:t>
            </w:r>
          </w:p>
          <w:p w:rsidR="009B2148" w:rsidRDefault="00E0731E" w:rsidP="00E0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E0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E0731E" w:rsidP="007D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"Изменения в ОГЭ по химии в 2025 году"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(каб.10)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E0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Ветренникова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</w:t>
            </w:r>
            <w:r w:rsidR="009B2148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9B2148" w:rsidRDefault="009B2148" w:rsidP="007D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0731E">
              <w:rPr>
                <w:rFonts w:ascii="Times New Roman" w:hAnsi="Times New Roman" w:cs="Times New Roman"/>
                <w:sz w:val="24"/>
                <w:szCs w:val="24"/>
              </w:rPr>
              <w:t>биологии,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31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 w:rsidR="00E073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B2148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Default="00621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48" w:rsidRPr="00621802" w:rsidRDefault="00621802" w:rsidP="007D66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317FAE" w:rsidRPr="00317FAE">
              <w:rPr>
                <w:rFonts w:eastAsiaTheme="minorEastAsia" w:cs="+mj-cs"/>
                <w:b/>
                <w:bCs/>
                <w:color w:val="000000"/>
                <w:kern w:val="24"/>
                <w:sz w:val="72"/>
                <w:szCs w:val="72"/>
                <w:lang w:eastAsia="ru-RU"/>
              </w:rPr>
              <w:t xml:space="preserve"> </w:t>
            </w:r>
            <w:r w:rsidR="0081091A">
              <w:rPr>
                <w:rFonts w:eastAsiaTheme="minorEastAsia" w:cs="+mj-cs"/>
                <w:bCs/>
                <w:color w:val="000000"/>
                <w:kern w:val="24"/>
                <w:sz w:val="24"/>
                <w:szCs w:val="24"/>
                <w:lang w:eastAsia="ru-RU"/>
              </w:rPr>
              <w:t>"</w:t>
            </w:r>
            <w:r w:rsidR="00810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317FAE" w:rsidRPr="00810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спользования статистико-аналитической информации по результатам </w:t>
            </w:r>
            <w:r w:rsidR="00810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ГИА</w:t>
            </w:r>
            <w:r w:rsidR="00317FAE" w:rsidRPr="00810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деятельности учителя</w:t>
            </w:r>
            <w:r w:rsidR="00810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7FAE" w:rsidRPr="00810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-предметника</w:t>
            </w:r>
            <w:r w:rsidR="00810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="007D6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(каб.10)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A" w:rsidRPr="0081091A" w:rsidRDefault="0081091A" w:rsidP="00810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91A">
              <w:rPr>
                <w:rFonts w:ascii="Times New Roman" w:hAnsi="Times New Roman" w:cs="Times New Roman"/>
                <w:b/>
                <w:sz w:val="24"/>
                <w:szCs w:val="24"/>
              </w:rPr>
              <w:t>Вилачева</w:t>
            </w:r>
            <w:proofErr w:type="spellEnd"/>
            <w:r w:rsidRPr="00810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</w:t>
            </w:r>
          </w:p>
          <w:p w:rsidR="009B2148" w:rsidRPr="0081091A" w:rsidRDefault="0081091A" w:rsidP="0081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D6643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  <w:tr w:rsidR="0081091A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A" w:rsidRDefault="00810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13.45-13.55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A" w:rsidRPr="0081091A" w:rsidRDefault="00810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A" w:rsidRPr="0081091A" w:rsidRDefault="0081091A" w:rsidP="00810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2B" w:rsidTr="007D664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2B" w:rsidRDefault="00810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2B" w:rsidRDefault="00D1222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19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тъезд пригородным поездом 6691 "Кизема- Кулой"</w:t>
            </w:r>
            <w:r w:rsidRPr="0071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 на ст.</w:t>
            </w:r>
            <w:r w:rsidR="007D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Костылево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16.13</w:t>
            </w:r>
            <w:r w:rsidRPr="00711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2B" w:rsidRDefault="00D12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2148" w:rsidRDefault="009B2148" w:rsidP="009B2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148" w:rsidRDefault="009B2148" w:rsidP="009B2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426" w:rsidRDefault="00ED5426"/>
    <w:sectPr w:rsidR="00ED5426" w:rsidSect="007D66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148"/>
    <w:rsid w:val="001C3BCC"/>
    <w:rsid w:val="00317FAE"/>
    <w:rsid w:val="003A0003"/>
    <w:rsid w:val="00621802"/>
    <w:rsid w:val="007D6643"/>
    <w:rsid w:val="0081091A"/>
    <w:rsid w:val="009B2148"/>
    <w:rsid w:val="009F5756"/>
    <w:rsid w:val="00D1222B"/>
    <w:rsid w:val="00E0731E"/>
    <w:rsid w:val="00E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3F5B"/>
  <w15:docId w15:val="{2E4CB386-B379-43D3-AABB-F0736DF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5</cp:revision>
  <cp:lastPrinted>2025-02-21T11:51:00Z</cp:lastPrinted>
  <dcterms:created xsi:type="dcterms:W3CDTF">2025-02-21T05:25:00Z</dcterms:created>
  <dcterms:modified xsi:type="dcterms:W3CDTF">2025-02-21T11:52:00Z</dcterms:modified>
</cp:coreProperties>
</file>