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3C" w:rsidRPr="007B693C" w:rsidRDefault="007B693C" w:rsidP="00E861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693C">
        <w:rPr>
          <w:rFonts w:ascii="Times New Roman" w:hAnsi="Times New Roman" w:cs="Times New Roman"/>
          <w:sz w:val="24"/>
          <w:szCs w:val="24"/>
        </w:rPr>
        <w:t>Мякшина</w:t>
      </w:r>
      <w:proofErr w:type="spellEnd"/>
      <w:r w:rsidRPr="007B693C">
        <w:rPr>
          <w:rFonts w:ascii="Times New Roman" w:hAnsi="Times New Roman" w:cs="Times New Roman"/>
          <w:sz w:val="24"/>
          <w:szCs w:val="24"/>
        </w:rPr>
        <w:t xml:space="preserve"> Мария </w:t>
      </w:r>
      <w:r w:rsidR="00E861AF" w:rsidRPr="007B693C">
        <w:rPr>
          <w:rFonts w:ascii="Times New Roman" w:hAnsi="Times New Roman" w:cs="Times New Roman"/>
          <w:sz w:val="24"/>
          <w:szCs w:val="24"/>
        </w:rPr>
        <w:t xml:space="preserve">Вячеславовна, </w:t>
      </w:r>
      <w:r w:rsidR="00E861AF">
        <w:rPr>
          <w:rFonts w:ascii="Times New Roman" w:hAnsi="Times New Roman" w:cs="Times New Roman"/>
          <w:sz w:val="24"/>
          <w:szCs w:val="24"/>
        </w:rPr>
        <w:t>воспитатель</w:t>
      </w:r>
      <w:r w:rsidRPr="007B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3C" w:rsidRPr="00610DEC" w:rsidRDefault="007B693C" w:rsidP="00610DE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МБОУ ОСОШ №2 СП «Д/с «Земляничка»</w:t>
      </w:r>
    </w:p>
    <w:p w:rsidR="00E861AF" w:rsidRDefault="000D3CB1" w:rsidP="007B69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3C">
        <w:rPr>
          <w:rFonts w:ascii="Times New Roman" w:hAnsi="Times New Roman" w:cs="Times New Roman"/>
          <w:b/>
          <w:sz w:val="24"/>
          <w:szCs w:val="24"/>
        </w:rPr>
        <w:t>Развивающая технология</w:t>
      </w:r>
      <w:r w:rsidR="003323E4" w:rsidRPr="007B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93C">
        <w:rPr>
          <w:rFonts w:ascii="Times New Roman" w:hAnsi="Times New Roman" w:cs="Times New Roman"/>
          <w:b/>
          <w:sz w:val="24"/>
          <w:szCs w:val="24"/>
        </w:rPr>
        <w:t xml:space="preserve">«Волшебная лупа» в работе с детьми, </w:t>
      </w:r>
    </w:p>
    <w:p w:rsidR="00B85868" w:rsidRPr="007B693C" w:rsidRDefault="000D3CB1" w:rsidP="007B69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3C">
        <w:rPr>
          <w:rFonts w:ascii="Times New Roman" w:hAnsi="Times New Roman" w:cs="Times New Roman"/>
          <w:b/>
          <w:sz w:val="24"/>
          <w:szCs w:val="24"/>
        </w:rPr>
        <w:t>имеющими речевые нарушения</w:t>
      </w:r>
    </w:p>
    <w:p w:rsidR="000E747A" w:rsidRPr="007B693C" w:rsidRDefault="00BC01B8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 xml:space="preserve">Здравствуйте, уважаемые коллеги. </w:t>
      </w:r>
      <w:r w:rsidR="00E1521B" w:rsidRPr="007B693C">
        <w:rPr>
          <w:rFonts w:ascii="Times New Roman" w:hAnsi="Times New Roman" w:cs="Times New Roman"/>
          <w:sz w:val="24"/>
          <w:szCs w:val="24"/>
        </w:rPr>
        <w:t xml:space="preserve">Сегодня я познакомлю вас с </w:t>
      </w:r>
      <w:r w:rsidR="00B67341" w:rsidRPr="007B693C">
        <w:rPr>
          <w:rFonts w:ascii="Times New Roman" w:hAnsi="Times New Roman" w:cs="Times New Roman"/>
          <w:sz w:val="24"/>
          <w:szCs w:val="24"/>
        </w:rPr>
        <w:t>педагогической</w:t>
      </w:r>
      <w:r w:rsidR="00A13049"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="00B67341" w:rsidRPr="007B693C">
        <w:rPr>
          <w:rFonts w:ascii="Times New Roman" w:hAnsi="Times New Roman" w:cs="Times New Roman"/>
          <w:sz w:val="24"/>
          <w:szCs w:val="24"/>
        </w:rPr>
        <w:t>технологией</w:t>
      </w:r>
      <w:r w:rsidR="000E747A" w:rsidRPr="007B693C">
        <w:rPr>
          <w:rFonts w:ascii="Times New Roman" w:hAnsi="Times New Roman" w:cs="Times New Roman"/>
          <w:sz w:val="24"/>
          <w:szCs w:val="24"/>
        </w:rPr>
        <w:t>, к использованию которой меня подтолкнула одна из проблем, с которой я столкнулась в своей педагогической практике</w:t>
      </w:r>
      <w:r w:rsidR="00B85868" w:rsidRPr="007B693C">
        <w:rPr>
          <w:rFonts w:ascii="Times New Roman" w:hAnsi="Times New Roman" w:cs="Times New Roman"/>
          <w:sz w:val="24"/>
          <w:szCs w:val="24"/>
        </w:rPr>
        <w:t>.</w:t>
      </w:r>
    </w:p>
    <w:p w:rsidR="00AB792F" w:rsidRPr="007B693C" w:rsidRDefault="000E747A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606060"/>
          <w:sz w:val="24"/>
          <w:szCs w:val="24"/>
          <w:shd w:val="clear" w:color="auto" w:fill="FFFFFF"/>
        </w:rPr>
      </w:pPr>
      <w:r w:rsidRPr="007B693C">
        <w:rPr>
          <w:rFonts w:ascii="Times New Roman" w:hAnsi="Times New Roman" w:cs="Times New Roman"/>
          <w:sz w:val="24"/>
          <w:szCs w:val="24"/>
        </w:rPr>
        <w:t>У</w:t>
      </w:r>
      <w:r w:rsidR="00F710B9" w:rsidRPr="007B693C">
        <w:rPr>
          <w:rFonts w:ascii="Times New Roman" w:hAnsi="Times New Roman" w:cs="Times New Roman"/>
          <w:sz w:val="24"/>
          <w:szCs w:val="24"/>
        </w:rPr>
        <w:t>веренна</w:t>
      </w:r>
      <w:r w:rsidR="004D097F" w:rsidRPr="007B693C">
        <w:rPr>
          <w:rFonts w:ascii="Times New Roman" w:hAnsi="Times New Roman" w:cs="Times New Roman"/>
          <w:sz w:val="24"/>
          <w:szCs w:val="24"/>
        </w:rPr>
        <w:t xml:space="preserve">, </w:t>
      </w:r>
      <w:r w:rsidRPr="007B693C">
        <w:rPr>
          <w:rFonts w:ascii="Times New Roman" w:hAnsi="Times New Roman" w:cs="Times New Roman"/>
          <w:sz w:val="24"/>
          <w:szCs w:val="24"/>
        </w:rPr>
        <w:t xml:space="preserve">с такой же проблемой </w:t>
      </w:r>
      <w:r w:rsidR="004D097F" w:rsidRPr="007B693C">
        <w:rPr>
          <w:rFonts w:ascii="Times New Roman" w:hAnsi="Times New Roman" w:cs="Times New Roman"/>
          <w:sz w:val="24"/>
          <w:szCs w:val="24"/>
        </w:rPr>
        <w:t>сталкиваюсь не</w:t>
      </w:r>
      <w:r w:rsidRPr="007B693C">
        <w:rPr>
          <w:rFonts w:ascii="Times New Roman" w:hAnsi="Times New Roman" w:cs="Times New Roman"/>
          <w:sz w:val="24"/>
          <w:szCs w:val="24"/>
        </w:rPr>
        <w:t xml:space="preserve"> только я, но и другие педагоги. Состоит она в том, что </w:t>
      </w:r>
      <w:r w:rsidR="00A70D97" w:rsidRPr="007B693C">
        <w:rPr>
          <w:rFonts w:ascii="Times New Roman" w:hAnsi="Times New Roman" w:cs="Times New Roman"/>
          <w:sz w:val="24"/>
          <w:szCs w:val="24"/>
        </w:rPr>
        <w:t xml:space="preserve">большинство современных детей испытывают трудности концентрации внимания, </w:t>
      </w:r>
      <w:r w:rsidR="004D097F" w:rsidRPr="007B693C">
        <w:rPr>
          <w:rFonts w:ascii="Times New Roman" w:hAnsi="Times New Roman" w:cs="Times New Roman"/>
          <w:sz w:val="24"/>
          <w:szCs w:val="24"/>
        </w:rPr>
        <w:t>не умеют описать увиденное, им свойственно выдавать информацию отрывочными высказываниями</w:t>
      </w:r>
      <w:r w:rsidRPr="007B693C">
        <w:rPr>
          <w:rFonts w:ascii="Times New Roman" w:hAnsi="Times New Roman" w:cs="Times New Roman"/>
          <w:sz w:val="24"/>
          <w:szCs w:val="24"/>
        </w:rPr>
        <w:t>. Ч</w:t>
      </w:r>
      <w:r w:rsidR="00B67341" w:rsidRPr="007B693C">
        <w:rPr>
          <w:rFonts w:ascii="Times New Roman" w:hAnsi="Times New Roman" w:cs="Times New Roman"/>
          <w:sz w:val="24"/>
          <w:szCs w:val="24"/>
        </w:rPr>
        <w:t>то делает рассказ</w:t>
      </w:r>
      <w:r w:rsidRPr="007B693C">
        <w:rPr>
          <w:rFonts w:ascii="Times New Roman" w:hAnsi="Times New Roman" w:cs="Times New Roman"/>
          <w:sz w:val="24"/>
          <w:szCs w:val="24"/>
        </w:rPr>
        <w:t>-описание</w:t>
      </w:r>
      <w:r w:rsidR="00B67341" w:rsidRPr="007B693C">
        <w:rPr>
          <w:rFonts w:ascii="Times New Roman" w:hAnsi="Times New Roman" w:cs="Times New Roman"/>
          <w:sz w:val="24"/>
          <w:szCs w:val="24"/>
        </w:rPr>
        <w:t xml:space="preserve"> непонятным, несвязным, слова и предложения разбиты, информативность маленькая, высказывания по содержанию не </w:t>
      </w:r>
      <w:r w:rsidR="00E83844" w:rsidRPr="007B693C">
        <w:rPr>
          <w:rFonts w:ascii="Times New Roman" w:hAnsi="Times New Roman" w:cs="Times New Roman"/>
          <w:sz w:val="24"/>
          <w:szCs w:val="24"/>
        </w:rPr>
        <w:t>выделяю</w:t>
      </w:r>
      <w:r w:rsidR="00B67341" w:rsidRPr="007B693C">
        <w:rPr>
          <w:rFonts w:ascii="Times New Roman" w:hAnsi="Times New Roman" w:cs="Times New Roman"/>
          <w:sz w:val="24"/>
          <w:szCs w:val="24"/>
        </w:rPr>
        <w:t>т главного и второстепенного.</w:t>
      </w:r>
    </w:p>
    <w:p w:rsidR="00324E34" w:rsidRPr="007B693C" w:rsidRDefault="00324E34" w:rsidP="007B693C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7B693C">
        <w:rPr>
          <w:b/>
          <w:bCs/>
          <w:color w:val="000000"/>
        </w:rPr>
        <w:t>Цель</w:t>
      </w:r>
      <w:r w:rsidR="003323E4" w:rsidRPr="007B693C">
        <w:rPr>
          <w:color w:val="000000"/>
        </w:rPr>
        <w:t>: Знакомство с методами и приемами использования педагогичес</w:t>
      </w:r>
      <w:r w:rsidR="00610DEC">
        <w:rPr>
          <w:color w:val="000000"/>
        </w:rPr>
        <w:t>кой технологии «Волшебные лупы»</w:t>
      </w:r>
      <w:r w:rsidR="003323E4" w:rsidRPr="007B693C">
        <w:rPr>
          <w:color w:val="000000"/>
        </w:rPr>
        <w:t xml:space="preserve"> в работе с детьми дошкольного возраста.</w:t>
      </w:r>
    </w:p>
    <w:p w:rsidR="00324E34" w:rsidRPr="007B693C" w:rsidRDefault="00324E34" w:rsidP="007B693C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7B693C">
        <w:rPr>
          <w:b/>
          <w:bCs/>
          <w:color w:val="000000"/>
        </w:rPr>
        <w:t>Задачи:</w:t>
      </w:r>
    </w:p>
    <w:p w:rsidR="003323E4" w:rsidRPr="007B693C" w:rsidRDefault="003323E4" w:rsidP="007B693C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7B693C">
        <w:rPr>
          <w:color w:val="000000"/>
        </w:rPr>
        <w:t>Сформировать представление педагогов о педагогической технологии «Волшебные лупы» в работе с детьми дошкольного возраста.</w:t>
      </w:r>
    </w:p>
    <w:p w:rsidR="003323E4" w:rsidRPr="007B693C" w:rsidRDefault="003323E4" w:rsidP="007B693C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7B693C">
        <w:rPr>
          <w:color w:val="000000"/>
        </w:rPr>
        <w:t>Показать педагогам варианты применения «Волшебных луп» с детьми старшего дошкольного возраста.</w:t>
      </w:r>
    </w:p>
    <w:p w:rsidR="003323E4" w:rsidRPr="007B693C" w:rsidRDefault="003323E4" w:rsidP="007B693C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7B693C">
        <w:rPr>
          <w:color w:val="000000"/>
        </w:rPr>
        <w:t>Обучить участников мастер-класса методам и приемам использования технологии «Волшебные лупы» в педагогической деятельности.</w:t>
      </w:r>
    </w:p>
    <w:p w:rsidR="001F0B93" w:rsidRPr="007B693C" w:rsidRDefault="000E747A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 xml:space="preserve">Изучая опыт педагогов по применению игровых алгоритмов обследования предметов или объектов, я наткнулась на технологию «Волшебные лупы». </w:t>
      </w:r>
      <w:r w:rsidR="00692611" w:rsidRPr="007B693C">
        <w:rPr>
          <w:rFonts w:ascii="Times New Roman" w:hAnsi="Times New Roman" w:cs="Times New Roman"/>
          <w:sz w:val="24"/>
          <w:szCs w:val="24"/>
        </w:rPr>
        <w:t xml:space="preserve">Сегодня я </w:t>
      </w:r>
      <w:r w:rsidR="00324E34" w:rsidRPr="007B693C">
        <w:rPr>
          <w:rFonts w:ascii="Times New Roman" w:hAnsi="Times New Roman" w:cs="Times New Roman"/>
          <w:sz w:val="24"/>
          <w:szCs w:val="24"/>
        </w:rPr>
        <w:t>постараюсь</w:t>
      </w:r>
      <w:r w:rsidR="0066392A"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="00324E34" w:rsidRPr="007B693C">
        <w:rPr>
          <w:rFonts w:ascii="Times New Roman" w:hAnsi="Times New Roman" w:cs="Times New Roman"/>
          <w:sz w:val="24"/>
          <w:szCs w:val="24"/>
        </w:rPr>
        <w:t>рассказать</w:t>
      </w:r>
      <w:r w:rsidR="00692611" w:rsidRPr="007B693C">
        <w:rPr>
          <w:rFonts w:ascii="Times New Roman" w:hAnsi="Times New Roman" w:cs="Times New Roman"/>
          <w:sz w:val="24"/>
          <w:szCs w:val="24"/>
        </w:rPr>
        <w:t xml:space="preserve"> ва</w:t>
      </w:r>
      <w:r w:rsidR="00324E34" w:rsidRPr="007B693C">
        <w:rPr>
          <w:rFonts w:ascii="Times New Roman" w:hAnsi="Times New Roman" w:cs="Times New Roman"/>
          <w:sz w:val="24"/>
          <w:szCs w:val="24"/>
        </w:rPr>
        <w:t>м всё, что знаю об этой технологии</w:t>
      </w:r>
      <w:r w:rsidR="00692611" w:rsidRPr="007B693C">
        <w:rPr>
          <w:rFonts w:ascii="Times New Roman" w:hAnsi="Times New Roman" w:cs="Times New Roman"/>
          <w:sz w:val="24"/>
          <w:szCs w:val="24"/>
        </w:rPr>
        <w:t xml:space="preserve"> и </w:t>
      </w:r>
      <w:r w:rsidR="00324E34" w:rsidRPr="007B693C">
        <w:rPr>
          <w:rFonts w:ascii="Times New Roman" w:hAnsi="Times New Roman" w:cs="Times New Roman"/>
          <w:sz w:val="24"/>
          <w:szCs w:val="24"/>
        </w:rPr>
        <w:t>передать опыт практического применения в работе с детьми.</w:t>
      </w:r>
      <w:r w:rsidR="0066392A" w:rsidRPr="007B693C">
        <w:rPr>
          <w:rFonts w:ascii="Times New Roman" w:hAnsi="Times New Roman" w:cs="Times New Roman"/>
          <w:sz w:val="24"/>
          <w:szCs w:val="24"/>
        </w:rPr>
        <w:t xml:space="preserve"> На слайде ознакомьтесь, пожалуйста, с целью моего мастер-класс</w:t>
      </w:r>
      <w:r w:rsidR="00A13049" w:rsidRPr="007B693C">
        <w:rPr>
          <w:rFonts w:ascii="Times New Roman" w:hAnsi="Times New Roman" w:cs="Times New Roman"/>
          <w:sz w:val="24"/>
          <w:szCs w:val="24"/>
        </w:rPr>
        <w:t>а и поставленными мной задачами.</w:t>
      </w:r>
    </w:p>
    <w:p w:rsidR="00D27AAD" w:rsidRPr="007B693C" w:rsidRDefault="00DA26B1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Применение «Волшебных луп» основано</w:t>
      </w:r>
      <w:r w:rsidR="00610D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методике кандидата педагогических наук, доцента кафедры университета</w:t>
      </w:r>
      <w:r w:rsidR="004D097F" w:rsidRPr="007B69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им</w:t>
      </w:r>
      <w:r w:rsidR="00610D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ени</w:t>
      </w:r>
      <w:r w:rsidR="004D097F" w:rsidRPr="007B69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М.А.</w:t>
      </w:r>
      <w:r w:rsidR="00E861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D097F" w:rsidRPr="007B69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Шолохова Вадима Петровича Глухова, которая </w:t>
      </w:r>
      <w:r w:rsidRPr="007B69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была </w:t>
      </w:r>
      <w:r w:rsidR="004D097F" w:rsidRPr="007B69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направлена на разви</w:t>
      </w:r>
      <w:r w:rsidRPr="007B69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тие связной речи у детей с ОНР</w:t>
      </w:r>
      <w:r w:rsidR="00A13049" w:rsidRPr="007B69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A13049" w:rsidRPr="007B693C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7B69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Вадим Петрович </w:t>
      </w:r>
      <w:r w:rsidR="00324E34" w:rsidRPr="007B693C">
        <w:rPr>
          <w:rFonts w:ascii="Times New Roman" w:hAnsi="Times New Roman" w:cs="Times New Roman"/>
          <w:sz w:val="24"/>
          <w:szCs w:val="24"/>
        </w:rPr>
        <w:t>п</w:t>
      </w:r>
      <w:r w:rsidR="00AE57C8" w:rsidRPr="007B693C">
        <w:rPr>
          <w:rFonts w:ascii="Times New Roman" w:hAnsi="Times New Roman" w:cs="Times New Roman"/>
          <w:sz w:val="24"/>
          <w:szCs w:val="24"/>
        </w:rPr>
        <w:t xml:space="preserve">ри обучении </w:t>
      </w:r>
      <w:r w:rsidR="00324E34" w:rsidRPr="007B693C">
        <w:rPr>
          <w:rFonts w:ascii="Times New Roman" w:hAnsi="Times New Roman" w:cs="Times New Roman"/>
          <w:sz w:val="24"/>
          <w:szCs w:val="24"/>
        </w:rPr>
        <w:t>описанию предметов рекомендовал</w:t>
      </w:r>
      <w:r w:rsidR="00AE57C8" w:rsidRPr="007B693C">
        <w:rPr>
          <w:rFonts w:ascii="Times New Roman" w:hAnsi="Times New Roman" w:cs="Times New Roman"/>
          <w:sz w:val="24"/>
          <w:szCs w:val="24"/>
        </w:rPr>
        <w:t xml:space="preserve"> использовать прием наглядного моделирования </w:t>
      </w:r>
      <w:r w:rsidR="00AE57C8" w:rsidRPr="007B693C">
        <w:rPr>
          <w:rFonts w:ascii="Times New Roman" w:hAnsi="Times New Roman" w:cs="Times New Roman"/>
          <w:sz w:val="24"/>
          <w:szCs w:val="24"/>
        </w:rPr>
        <w:lastRenderedPageBreak/>
        <w:t>последовательной содержательной схемы рассказа-описания, которая составлялась бы с помощью условных символов – «маркеров», обозначающих отдел</w:t>
      </w:r>
      <w:r w:rsidR="00324E34" w:rsidRPr="007B693C">
        <w:rPr>
          <w:rFonts w:ascii="Times New Roman" w:hAnsi="Times New Roman" w:cs="Times New Roman"/>
          <w:sz w:val="24"/>
          <w:szCs w:val="24"/>
        </w:rPr>
        <w:t xml:space="preserve">ьные признаки предмета описания. Одним из таких условных символов он предложил </w:t>
      </w:r>
      <w:r w:rsidR="00506270" w:rsidRPr="007B693C">
        <w:rPr>
          <w:rFonts w:ascii="Times New Roman" w:hAnsi="Times New Roman" w:cs="Times New Roman"/>
          <w:sz w:val="24"/>
          <w:szCs w:val="24"/>
        </w:rPr>
        <w:t xml:space="preserve">к использованию </w:t>
      </w:r>
      <w:r w:rsidR="00324E34" w:rsidRPr="007B693C">
        <w:rPr>
          <w:rFonts w:ascii="Times New Roman" w:hAnsi="Times New Roman" w:cs="Times New Roman"/>
          <w:sz w:val="24"/>
          <w:szCs w:val="24"/>
        </w:rPr>
        <w:t>именно «Волшебные лупы».</w:t>
      </w:r>
    </w:p>
    <w:p w:rsidR="003C0E14" w:rsidRPr="007B693C" w:rsidRDefault="00D27AAD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B693C">
        <w:rPr>
          <w:rFonts w:ascii="Times New Roman" w:hAnsi="Times New Roman" w:cs="Times New Roman"/>
          <w:sz w:val="24"/>
          <w:szCs w:val="24"/>
        </w:rPr>
        <w:t>В свою очередь,</w:t>
      </w:r>
      <w:r w:rsidR="00506270" w:rsidRPr="007B693C">
        <w:rPr>
          <w:rFonts w:ascii="Times New Roman" w:hAnsi="Times New Roman" w:cs="Times New Roman"/>
          <w:sz w:val="24"/>
          <w:szCs w:val="24"/>
        </w:rPr>
        <w:t xml:space="preserve"> а</w:t>
      </w:r>
      <w:r w:rsidRPr="007B693C">
        <w:rPr>
          <w:rFonts w:ascii="Times New Roman" w:hAnsi="Times New Roman" w:cs="Times New Roman"/>
          <w:sz w:val="24"/>
          <w:szCs w:val="24"/>
        </w:rPr>
        <w:t>вторы примерной основной программы дошкольного образования «</w:t>
      </w:r>
      <w:proofErr w:type="spellStart"/>
      <w:r w:rsidRPr="007B693C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7B693C">
        <w:rPr>
          <w:rFonts w:ascii="Times New Roman" w:hAnsi="Times New Roman" w:cs="Times New Roman"/>
          <w:sz w:val="24"/>
          <w:szCs w:val="24"/>
        </w:rPr>
        <w:t>» Елена Б</w:t>
      </w:r>
      <w:r w:rsidR="00EE61AE" w:rsidRPr="007B693C">
        <w:rPr>
          <w:rFonts w:ascii="Times New Roman" w:hAnsi="Times New Roman" w:cs="Times New Roman"/>
          <w:sz w:val="24"/>
          <w:szCs w:val="24"/>
        </w:rPr>
        <w:t>одрова и Елена Юдина</w:t>
      </w:r>
      <w:r w:rsidR="003C0E14" w:rsidRPr="007B693C">
        <w:rPr>
          <w:rFonts w:ascii="Times New Roman" w:hAnsi="Times New Roman" w:cs="Times New Roman"/>
          <w:sz w:val="24"/>
          <w:szCs w:val="24"/>
        </w:rPr>
        <w:t xml:space="preserve"> предложили</w:t>
      </w:r>
      <w:r w:rsidRPr="007B693C">
        <w:rPr>
          <w:rFonts w:ascii="Times New Roman" w:hAnsi="Times New Roman" w:cs="Times New Roman"/>
          <w:sz w:val="24"/>
          <w:szCs w:val="24"/>
        </w:rPr>
        <w:t xml:space="preserve"> применять технологию «Волшебная лупа» для опытно-экспериментальной деятельности: для выявления свойств и качеств различных материалов и предметов, а также для развития у д</w:t>
      </w:r>
      <w:r w:rsidR="00A13049" w:rsidRPr="007B693C">
        <w:rPr>
          <w:rFonts w:ascii="Times New Roman" w:hAnsi="Times New Roman" w:cs="Times New Roman"/>
          <w:sz w:val="24"/>
          <w:szCs w:val="24"/>
        </w:rPr>
        <w:t>етей категориального восприя</w:t>
      </w:r>
      <w:r w:rsidR="003323E4" w:rsidRPr="007B693C">
        <w:rPr>
          <w:rFonts w:ascii="Times New Roman" w:hAnsi="Times New Roman" w:cs="Times New Roman"/>
          <w:sz w:val="24"/>
          <w:szCs w:val="24"/>
        </w:rPr>
        <w:t xml:space="preserve">тия. </w:t>
      </w:r>
    </w:p>
    <w:p w:rsidR="003C0E14" w:rsidRPr="007B693C" w:rsidRDefault="000D2CC9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Я из</w:t>
      </w:r>
      <w:r w:rsidR="00D729F9" w:rsidRPr="007B693C">
        <w:rPr>
          <w:rFonts w:ascii="Times New Roman" w:hAnsi="Times New Roman" w:cs="Times New Roman"/>
          <w:sz w:val="24"/>
          <w:szCs w:val="24"/>
        </w:rPr>
        <w:t>учала</w:t>
      </w:r>
      <w:r w:rsidR="003323E4"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="00D729F9" w:rsidRPr="007B693C">
        <w:rPr>
          <w:rFonts w:ascii="Times New Roman" w:hAnsi="Times New Roman" w:cs="Times New Roman"/>
          <w:sz w:val="24"/>
          <w:szCs w:val="24"/>
        </w:rPr>
        <w:t>данный опыт самостоятельно, много информации почерпнула из опыта педагогов, которые применяли на практике технологию «Волшебные лупы».</w:t>
      </w:r>
      <w:r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="002077E8" w:rsidRPr="007B693C">
        <w:rPr>
          <w:rFonts w:ascii="Times New Roman" w:hAnsi="Times New Roman" w:cs="Times New Roman"/>
          <w:sz w:val="24"/>
          <w:szCs w:val="24"/>
        </w:rPr>
        <w:t xml:space="preserve">Удивительно, как много новых идей к использованию «Волшебных луп» для решения разнообразных </w:t>
      </w:r>
      <w:proofErr w:type="gramStart"/>
      <w:r w:rsidR="002077E8" w:rsidRPr="007B693C">
        <w:rPr>
          <w:rFonts w:ascii="Times New Roman" w:hAnsi="Times New Roman" w:cs="Times New Roman"/>
          <w:sz w:val="24"/>
          <w:szCs w:val="24"/>
        </w:rPr>
        <w:t>образовательных  задач</w:t>
      </w:r>
      <w:proofErr w:type="gramEnd"/>
      <w:r w:rsidR="002077E8" w:rsidRPr="007B693C">
        <w:rPr>
          <w:rFonts w:ascii="Times New Roman" w:hAnsi="Times New Roman" w:cs="Times New Roman"/>
          <w:sz w:val="24"/>
          <w:szCs w:val="24"/>
        </w:rPr>
        <w:t xml:space="preserve"> возникает у педагогов практиков. </w:t>
      </w:r>
      <w:r w:rsidRPr="007B693C">
        <w:rPr>
          <w:rFonts w:ascii="Times New Roman" w:hAnsi="Times New Roman" w:cs="Times New Roman"/>
          <w:sz w:val="24"/>
          <w:szCs w:val="24"/>
        </w:rPr>
        <w:t xml:space="preserve">В настоящее время в продаже на </w:t>
      </w:r>
      <w:proofErr w:type="spellStart"/>
      <w:r w:rsidRPr="007B693C">
        <w:rPr>
          <w:rFonts w:ascii="Times New Roman" w:hAnsi="Times New Roman" w:cs="Times New Roman"/>
          <w:sz w:val="24"/>
          <w:szCs w:val="24"/>
        </w:rPr>
        <w:t>маркет-плейсах</w:t>
      </w:r>
      <w:proofErr w:type="spellEnd"/>
      <w:r w:rsidRPr="007B693C">
        <w:rPr>
          <w:rFonts w:ascii="Times New Roman" w:hAnsi="Times New Roman" w:cs="Times New Roman"/>
          <w:sz w:val="24"/>
          <w:szCs w:val="24"/>
        </w:rPr>
        <w:t xml:space="preserve"> можно найти готовые к использованию «Волшебные лупы», но можно изготовить их собственными руками.</w:t>
      </w:r>
    </w:p>
    <w:p w:rsidR="008D370D" w:rsidRPr="007B693C" w:rsidRDefault="002077E8" w:rsidP="001F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 xml:space="preserve">Представляю вам лупы, которые я изготовила сама.  </w:t>
      </w:r>
      <w:r w:rsidR="00D729F9" w:rsidRPr="007B693C">
        <w:rPr>
          <w:rFonts w:ascii="Times New Roman" w:hAnsi="Times New Roman" w:cs="Times New Roman"/>
          <w:sz w:val="24"/>
          <w:szCs w:val="24"/>
        </w:rPr>
        <w:t>«Волшебная лупа» представляет собой карточку-макет лупы, у которой вместо стекла определенное изображение-символ. Как вы поняли, каждая из них символизирует определенный орган чувств, который помогает нам воспринимать информацию из окружающего мира:</w:t>
      </w:r>
      <w:r w:rsidR="008E782F" w:rsidRPr="007B693C">
        <w:rPr>
          <w:rFonts w:ascii="Times New Roman" w:hAnsi="Times New Roman" w:cs="Times New Roman"/>
          <w:sz w:val="24"/>
          <w:szCs w:val="24"/>
        </w:rPr>
        <w:t xml:space="preserve"> зрение, слух, о</w:t>
      </w:r>
      <w:r w:rsidR="00D729F9" w:rsidRPr="007B693C">
        <w:rPr>
          <w:rFonts w:ascii="Times New Roman" w:hAnsi="Times New Roman" w:cs="Times New Roman"/>
          <w:sz w:val="24"/>
          <w:szCs w:val="24"/>
        </w:rPr>
        <w:t>боняние</w:t>
      </w:r>
      <w:r w:rsidR="008E782F" w:rsidRPr="007B693C">
        <w:rPr>
          <w:rFonts w:ascii="Times New Roman" w:hAnsi="Times New Roman" w:cs="Times New Roman"/>
          <w:sz w:val="24"/>
          <w:szCs w:val="24"/>
        </w:rPr>
        <w:t>, в</w:t>
      </w:r>
      <w:r w:rsidR="00D729F9" w:rsidRPr="007B693C">
        <w:rPr>
          <w:rFonts w:ascii="Times New Roman" w:hAnsi="Times New Roman" w:cs="Times New Roman"/>
          <w:sz w:val="24"/>
          <w:szCs w:val="24"/>
        </w:rPr>
        <w:t>кус</w:t>
      </w:r>
      <w:r w:rsidR="008E782F" w:rsidRPr="007B693C">
        <w:rPr>
          <w:rFonts w:ascii="Times New Roman" w:hAnsi="Times New Roman" w:cs="Times New Roman"/>
          <w:sz w:val="24"/>
          <w:szCs w:val="24"/>
        </w:rPr>
        <w:t>, о</w:t>
      </w:r>
      <w:r w:rsidR="00D729F9" w:rsidRPr="007B693C">
        <w:rPr>
          <w:rFonts w:ascii="Times New Roman" w:hAnsi="Times New Roman" w:cs="Times New Roman"/>
          <w:sz w:val="24"/>
          <w:szCs w:val="24"/>
        </w:rPr>
        <w:t>сязание</w:t>
      </w:r>
      <w:r w:rsidR="006A3132" w:rsidRPr="007B693C">
        <w:rPr>
          <w:rFonts w:ascii="Times New Roman" w:hAnsi="Times New Roman" w:cs="Times New Roman"/>
          <w:sz w:val="24"/>
          <w:szCs w:val="24"/>
        </w:rPr>
        <w:t>.</w:t>
      </w:r>
    </w:p>
    <w:p w:rsidR="00D729F9" w:rsidRPr="007B693C" w:rsidRDefault="000D2CC9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Дети очень любят рассматривать предметы через лупу, а когда лупа «волшебная», это с большей силой вовлекает детей исследовать и узнавать. Тем самым ребенок больше получает ярких и сильных ощущений, тем богаче опыт обследования предметов и явлений, и больше его багаж представлений об окружающем мире, что является первостепенным в дошкольном образовании детей.</w:t>
      </w:r>
      <w:r w:rsidR="003323E4"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Pr="007B693C">
        <w:rPr>
          <w:rFonts w:ascii="Times New Roman" w:hAnsi="Times New Roman" w:cs="Times New Roman"/>
          <w:sz w:val="24"/>
          <w:szCs w:val="24"/>
        </w:rPr>
        <w:t>Эта технология помогает акцентировать внимание детей на определенных предметах, деталях, действиях.</w:t>
      </w:r>
      <w:r w:rsidR="003323E4"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Pr="007B693C">
        <w:rPr>
          <w:rFonts w:ascii="Times New Roman" w:hAnsi="Times New Roman" w:cs="Times New Roman"/>
          <w:sz w:val="24"/>
          <w:szCs w:val="24"/>
        </w:rPr>
        <w:t>«Волшебные лупы» помогают детям с нарушениями речи облегчить запоминание большого объёма речевого материала и разнообразить педагогический процесс.</w:t>
      </w:r>
    </w:p>
    <w:p w:rsidR="00897871" w:rsidRPr="007B693C" w:rsidRDefault="000D2CC9" w:rsidP="00610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 xml:space="preserve">Для меня эта технология оказалась </w:t>
      </w:r>
      <w:r w:rsidR="003C0E14" w:rsidRPr="007B693C">
        <w:rPr>
          <w:rFonts w:ascii="Times New Roman" w:hAnsi="Times New Roman" w:cs="Times New Roman"/>
          <w:sz w:val="24"/>
          <w:szCs w:val="24"/>
        </w:rPr>
        <w:t xml:space="preserve">ценной </w:t>
      </w:r>
      <w:r w:rsidR="006A3132" w:rsidRPr="007B693C">
        <w:rPr>
          <w:rFonts w:ascii="Times New Roman" w:hAnsi="Times New Roman" w:cs="Times New Roman"/>
          <w:sz w:val="24"/>
          <w:szCs w:val="24"/>
        </w:rPr>
        <w:t>ещё и потому, что</w:t>
      </w:r>
      <w:r w:rsidR="003323E4"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Pr="007B693C">
        <w:rPr>
          <w:rFonts w:ascii="Times New Roman" w:hAnsi="Times New Roman" w:cs="Times New Roman"/>
          <w:sz w:val="24"/>
          <w:szCs w:val="24"/>
        </w:rPr>
        <w:t>«Волшебные луп</w:t>
      </w:r>
      <w:r w:rsidR="006A3132" w:rsidRPr="007B693C">
        <w:rPr>
          <w:rFonts w:ascii="Times New Roman" w:hAnsi="Times New Roman" w:cs="Times New Roman"/>
          <w:sz w:val="24"/>
          <w:szCs w:val="24"/>
        </w:rPr>
        <w:t>ы</w:t>
      </w:r>
      <w:r w:rsidRPr="007B693C">
        <w:rPr>
          <w:rFonts w:ascii="Times New Roman" w:hAnsi="Times New Roman" w:cs="Times New Roman"/>
          <w:sz w:val="24"/>
          <w:szCs w:val="24"/>
        </w:rPr>
        <w:t>» не только позволяют детям легко исследовать предметы окружающего мира,</w:t>
      </w:r>
      <w:r w:rsidR="003323E4"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Pr="007B693C">
        <w:rPr>
          <w:rFonts w:ascii="Times New Roman" w:hAnsi="Times New Roman" w:cs="Times New Roman"/>
          <w:sz w:val="24"/>
          <w:szCs w:val="24"/>
        </w:rPr>
        <w:t>но и структурировать свой рассказ-описание.</w:t>
      </w:r>
      <w:r w:rsidR="008E782F" w:rsidRPr="007B693C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6A3132" w:rsidRPr="007B693C">
        <w:rPr>
          <w:rFonts w:ascii="Times New Roman" w:hAnsi="Times New Roman" w:cs="Times New Roman"/>
          <w:sz w:val="24"/>
          <w:szCs w:val="24"/>
        </w:rPr>
        <w:t>,</w:t>
      </w:r>
      <w:r w:rsidR="008E782F" w:rsidRPr="007B693C">
        <w:rPr>
          <w:rFonts w:ascii="Times New Roman" w:hAnsi="Times New Roman" w:cs="Times New Roman"/>
          <w:sz w:val="24"/>
          <w:szCs w:val="24"/>
        </w:rPr>
        <w:t xml:space="preserve"> я нашла решение той проблемы, о которой я говорила в самом начале своего выступления.</w:t>
      </w:r>
    </w:p>
    <w:p w:rsidR="00897871" w:rsidRPr="007B693C" w:rsidRDefault="001C487F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Данные лупы можно использовать индивидуально, в парах и небольших подгруппах. Работая с партнером, ребенок усваивает социально-коммуникативные навыки (внимание к другому, активное слушание</w:t>
      </w:r>
      <w:r w:rsidR="00610DEC">
        <w:rPr>
          <w:rFonts w:ascii="Times New Roman" w:hAnsi="Times New Roman" w:cs="Times New Roman"/>
          <w:sz w:val="24"/>
          <w:szCs w:val="24"/>
        </w:rPr>
        <w:t>)</w:t>
      </w:r>
      <w:r w:rsidRPr="007B693C">
        <w:rPr>
          <w:rFonts w:ascii="Times New Roman" w:hAnsi="Times New Roman" w:cs="Times New Roman"/>
          <w:sz w:val="24"/>
          <w:szCs w:val="24"/>
        </w:rPr>
        <w:t>, а также овладевает основами самоконтроля. Предмет-</w:t>
      </w:r>
      <w:r w:rsidRPr="007B693C">
        <w:rPr>
          <w:rFonts w:ascii="Times New Roman" w:hAnsi="Times New Roman" w:cs="Times New Roman"/>
          <w:sz w:val="24"/>
          <w:szCs w:val="24"/>
        </w:rPr>
        <w:lastRenderedPageBreak/>
        <w:t xml:space="preserve">медиатор (лупа) помогает ребенку оставаться в роли «наблюдателя» и помогает детям дожидаться своей очереди, не перебивая партнера. </w:t>
      </w:r>
    </w:p>
    <w:p w:rsidR="00897871" w:rsidRPr="007B693C" w:rsidRDefault="00897871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Воспитатель раздает детям специальный бланк наблюдений и карандаши. Дети зарисовывают свои наблюдения</w:t>
      </w:r>
    </w:p>
    <w:p w:rsidR="00B04F5E" w:rsidRDefault="005B1A49" w:rsidP="00610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 xml:space="preserve">На организованном мною мероприятии </w:t>
      </w:r>
      <w:r w:rsidR="00610DEC">
        <w:rPr>
          <w:rFonts w:ascii="Times New Roman" w:hAnsi="Times New Roman" w:cs="Times New Roman"/>
          <w:sz w:val="24"/>
          <w:szCs w:val="24"/>
        </w:rPr>
        <w:t>«Фрукты» дети исследовали банан, апельсин и яблоко</w:t>
      </w:r>
      <w:r w:rsidRPr="007B693C">
        <w:rPr>
          <w:rFonts w:ascii="Times New Roman" w:hAnsi="Times New Roman" w:cs="Times New Roman"/>
          <w:sz w:val="24"/>
          <w:szCs w:val="24"/>
        </w:rPr>
        <w:t>, а «волшебные лупы» помогали им описать и рассказать о цвете, вкусе, плотности фруктов: с помощью лу</w:t>
      </w:r>
      <w:r w:rsidR="00A13049" w:rsidRPr="007B693C">
        <w:rPr>
          <w:rFonts w:ascii="Times New Roman" w:hAnsi="Times New Roman" w:cs="Times New Roman"/>
          <w:sz w:val="24"/>
          <w:szCs w:val="24"/>
        </w:rPr>
        <w:t>пы – глаз рассказали,</w:t>
      </w:r>
      <w:r w:rsidR="00610DEC">
        <w:rPr>
          <w:rFonts w:ascii="Times New Roman" w:hAnsi="Times New Roman" w:cs="Times New Roman"/>
          <w:sz w:val="24"/>
          <w:szCs w:val="24"/>
        </w:rPr>
        <w:t xml:space="preserve"> что банан</w:t>
      </w:r>
      <w:r w:rsidR="00A13049" w:rsidRPr="007B693C">
        <w:rPr>
          <w:rFonts w:ascii="Times New Roman" w:hAnsi="Times New Roman" w:cs="Times New Roman"/>
          <w:sz w:val="24"/>
          <w:szCs w:val="24"/>
        </w:rPr>
        <w:t xml:space="preserve"> желтый и длинный по форме, апельсин</w:t>
      </w:r>
      <w:r w:rsidRPr="007B693C">
        <w:rPr>
          <w:rFonts w:ascii="Times New Roman" w:hAnsi="Times New Roman" w:cs="Times New Roman"/>
          <w:sz w:val="24"/>
          <w:szCs w:val="24"/>
        </w:rPr>
        <w:t xml:space="preserve"> оранжевого цвета, а яблоко красное и у него есть косточки внутри; с помощью лупы – нос определили, что у каждого фрукта свой аромат; с помощью лупы – рука потрогали</w:t>
      </w:r>
      <w:r w:rsidR="00A13049" w:rsidRPr="007B693C">
        <w:rPr>
          <w:rFonts w:ascii="Times New Roman" w:hAnsi="Times New Roman" w:cs="Times New Roman"/>
          <w:sz w:val="24"/>
          <w:szCs w:val="24"/>
        </w:rPr>
        <w:t xml:space="preserve"> фрукты и выяснили, что банан и апельсин</w:t>
      </w:r>
      <w:r w:rsidRPr="007B693C">
        <w:rPr>
          <w:rFonts w:ascii="Times New Roman" w:hAnsi="Times New Roman" w:cs="Times New Roman"/>
          <w:sz w:val="24"/>
          <w:szCs w:val="24"/>
        </w:rPr>
        <w:t xml:space="preserve"> мягкие, а яблоко твердое; с помощью лупы – рот попробовали фрукты и поняли,</w:t>
      </w:r>
      <w:r w:rsidR="00A13049" w:rsidRPr="007B693C">
        <w:rPr>
          <w:rFonts w:ascii="Times New Roman" w:hAnsi="Times New Roman" w:cs="Times New Roman"/>
          <w:sz w:val="24"/>
          <w:szCs w:val="24"/>
        </w:rPr>
        <w:t xml:space="preserve"> что самый сочный – это апельсин, менее сочный – это банан</w:t>
      </w:r>
      <w:r w:rsidRPr="007B693C">
        <w:rPr>
          <w:rFonts w:ascii="Times New Roman" w:hAnsi="Times New Roman" w:cs="Times New Roman"/>
          <w:sz w:val="24"/>
          <w:szCs w:val="24"/>
        </w:rPr>
        <w:t>, а меньше всего сока в яб</w:t>
      </w:r>
      <w:r w:rsidR="00A13049" w:rsidRPr="007B693C">
        <w:rPr>
          <w:rFonts w:ascii="Times New Roman" w:hAnsi="Times New Roman" w:cs="Times New Roman"/>
          <w:sz w:val="24"/>
          <w:szCs w:val="24"/>
        </w:rPr>
        <w:t xml:space="preserve">локе. </w:t>
      </w:r>
    </w:p>
    <w:p w:rsidR="00793EE2" w:rsidRPr="007B693C" w:rsidRDefault="00A13049" w:rsidP="00610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="006A3132" w:rsidRPr="007B693C">
        <w:rPr>
          <w:rFonts w:ascii="Times New Roman" w:hAnsi="Times New Roman" w:cs="Times New Roman"/>
          <w:sz w:val="24"/>
          <w:szCs w:val="24"/>
        </w:rPr>
        <w:t>«Волшебные лупы» можно применять при составлении описательных рассказов о каком-либо предмете или герое, при составлении рассказов по сюжетной кар</w:t>
      </w:r>
      <w:r w:rsidR="00793EE2" w:rsidRPr="007B693C">
        <w:rPr>
          <w:rFonts w:ascii="Times New Roman" w:hAnsi="Times New Roman" w:cs="Times New Roman"/>
          <w:sz w:val="24"/>
          <w:szCs w:val="24"/>
        </w:rPr>
        <w:t xml:space="preserve">тине, для придумывания загадок, наблюдать за ростом лука, цветением комнатных растений </w:t>
      </w:r>
      <w:r w:rsidR="006A3132" w:rsidRPr="007B693C">
        <w:rPr>
          <w:rFonts w:ascii="Times New Roman" w:hAnsi="Times New Roman" w:cs="Times New Roman"/>
          <w:sz w:val="24"/>
          <w:szCs w:val="24"/>
        </w:rPr>
        <w:t>и так далее. Свойства волшебных луп при изучении живых и не ж</w:t>
      </w:r>
      <w:r w:rsidR="003F63B0" w:rsidRPr="007B693C">
        <w:rPr>
          <w:rFonts w:ascii="Times New Roman" w:hAnsi="Times New Roman" w:cs="Times New Roman"/>
          <w:sz w:val="24"/>
          <w:szCs w:val="24"/>
        </w:rPr>
        <w:t>ивых объектов немного отличаются.</w:t>
      </w:r>
    </w:p>
    <w:p w:rsidR="001C487F" w:rsidRPr="007B693C" w:rsidRDefault="001C487F" w:rsidP="00610DE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93C">
        <w:rPr>
          <w:rFonts w:ascii="Times New Roman" w:hAnsi="Times New Roman" w:cs="Times New Roman"/>
          <w:b/>
          <w:sz w:val="24"/>
          <w:szCs w:val="24"/>
        </w:rPr>
        <w:t>Свойства «волшебных луп»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076"/>
      </w:tblGrid>
      <w:tr w:rsidR="008E782F" w:rsidRPr="007B693C" w:rsidTr="008E782F">
        <w:tc>
          <w:tcPr>
            <w:tcW w:w="1526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b/>
                <w:sz w:val="24"/>
                <w:szCs w:val="24"/>
              </w:rPr>
              <w:t>Не живой объект/ предмет</w:t>
            </w:r>
          </w:p>
        </w:tc>
        <w:tc>
          <w:tcPr>
            <w:tcW w:w="4076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b/>
                <w:sz w:val="24"/>
                <w:szCs w:val="24"/>
              </w:rPr>
              <w:t>Живой объект</w:t>
            </w:r>
          </w:p>
        </w:tc>
      </w:tr>
      <w:tr w:rsidR="008E782F" w:rsidRPr="007B693C" w:rsidTr="008E782F">
        <w:tc>
          <w:tcPr>
            <w:tcW w:w="1526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Лупа – глаз.</w:t>
            </w:r>
          </w:p>
        </w:tc>
        <w:tc>
          <w:tcPr>
            <w:tcW w:w="3969" w:type="dxa"/>
          </w:tcPr>
          <w:p w:rsidR="008E782F" w:rsidRPr="007B693C" w:rsidRDefault="008E782F" w:rsidP="007B693C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Что ты видишь? Опиши предмет так, каким ты его видишь.</w:t>
            </w:r>
          </w:p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8E782F" w:rsidRPr="00610DE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Ребенку необходимо от имени героя или предмета рассказать, что он видит;</w:t>
            </w:r>
          </w:p>
        </w:tc>
      </w:tr>
      <w:tr w:rsidR="008E782F" w:rsidRPr="007B693C" w:rsidTr="008E782F">
        <w:tc>
          <w:tcPr>
            <w:tcW w:w="1526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Лупа – рот</w:t>
            </w:r>
          </w:p>
        </w:tc>
        <w:tc>
          <w:tcPr>
            <w:tcW w:w="3969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какой он на вкус;</w:t>
            </w:r>
          </w:p>
          <w:p w:rsidR="008E782F" w:rsidRPr="007B693C" w:rsidRDefault="008E782F" w:rsidP="007B693C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8E782F" w:rsidRPr="00610DE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Ребенку необходимо рассказать, какой голос у героя, что и как он говорит.</w:t>
            </w:r>
          </w:p>
        </w:tc>
      </w:tr>
      <w:tr w:rsidR="008E782F" w:rsidRPr="007B693C" w:rsidTr="00610DEC">
        <w:trPr>
          <w:trHeight w:val="938"/>
        </w:trPr>
        <w:tc>
          <w:tcPr>
            <w:tcW w:w="1526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Лупа – ухо</w:t>
            </w:r>
          </w:p>
        </w:tc>
        <w:tc>
          <w:tcPr>
            <w:tcW w:w="3969" w:type="dxa"/>
          </w:tcPr>
          <w:p w:rsidR="008E782F" w:rsidRPr="00B04F5E" w:rsidRDefault="008E782F" w:rsidP="007B693C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Как этот предмет звучит? Что ты слышишь?</w:t>
            </w:r>
          </w:p>
        </w:tc>
        <w:tc>
          <w:tcPr>
            <w:tcW w:w="4076" w:type="dxa"/>
          </w:tcPr>
          <w:p w:rsidR="008E782F" w:rsidRPr="00B04F5E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Ребенку необходимо выразить, что может слышать герой вокруг себя;</w:t>
            </w:r>
          </w:p>
        </w:tc>
      </w:tr>
      <w:tr w:rsidR="008E782F" w:rsidRPr="007B693C" w:rsidTr="008E782F">
        <w:tc>
          <w:tcPr>
            <w:tcW w:w="1526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Лупа – рука</w:t>
            </w:r>
          </w:p>
        </w:tc>
        <w:tc>
          <w:tcPr>
            <w:tcW w:w="3969" w:type="dxa"/>
          </w:tcPr>
          <w:p w:rsidR="008E782F" w:rsidRPr="00B04F5E" w:rsidRDefault="008E782F" w:rsidP="007B693C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Какой этот предмет на ощупь? Что ты чувствуешь, когда трогаешь этот предмет?</w:t>
            </w:r>
          </w:p>
        </w:tc>
        <w:tc>
          <w:tcPr>
            <w:tcW w:w="4076" w:type="dxa"/>
          </w:tcPr>
          <w:p w:rsidR="008E782F" w:rsidRPr="00610DEC" w:rsidRDefault="008E782F" w:rsidP="00610D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Ребенку необходимо сказать, что делает герой</w:t>
            </w:r>
          </w:p>
        </w:tc>
      </w:tr>
      <w:tr w:rsidR="008E782F" w:rsidRPr="007B693C" w:rsidTr="008E782F">
        <w:tc>
          <w:tcPr>
            <w:tcW w:w="1526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Лупа – нос.</w:t>
            </w:r>
          </w:p>
        </w:tc>
        <w:tc>
          <w:tcPr>
            <w:tcW w:w="3969" w:type="dxa"/>
          </w:tcPr>
          <w:p w:rsidR="008E782F" w:rsidRPr="007B693C" w:rsidRDefault="008E782F" w:rsidP="007B693C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Какой запах ты чувствуешь? Как он пахнет?</w:t>
            </w:r>
          </w:p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8E782F" w:rsidRPr="007B693C" w:rsidRDefault="008E782F" w:rsidP="007B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3C">
              <w:rPr>
                <w:rFonts w:ascii="Times New Roman" w:hAnsi="Times New Roman" w:cs="Times New Roman"/>
                <w:sz w:val="24"/>
                <w:szCs w:val="24"/>
              </w:rPr>
              <w:t>Ребенку необходимо рассказать, какой запах чувствует герой</w:t>
            </w:r>
          </w:p>
        </w:tc>
      </w:tr>
    </w:tbl>
    <w:p w:rsidR="006A3132" w:rsidRPr="007B693C" w:rsidRDefault="006A3132" w:rsidP="007B69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132" w:rsidRPr="007B693C" w:rsidRDefault="006A3132" w:rsidP="00610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lastRenderedPageBreak/>
        <w:t>Малышам можно вводить такие лупы постепенно: по одной в неделю. Например, если вы знакомите детей с лупой-рукой, предложите им показать свои руки. Спрашивайте их постепенно:</w:t>
      </w:r>
    </w:p>
    <w:p w:rsidR="006A3132" w:rsidRPr="007B693C" w:rsidRDefault="006A3132" w:rsidP="00B04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- Что мы можем делать руками? (трогать, ощущать)</w:t>
      </w:r>
    </w:p>
    <w:p w:rsidR="006A3132" w:rsidRPr="007B693C" w:rsidRDefault="006A3132" w:rsidP="00B04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- Что мы можем ощущать с помощью рук?</w:t>
      </w:r>
    </w:p>
    <w:p w:rsidR="006A3132" w:rsidRPr="007B693C" w:rsidRDefault="006A3132" w:rsidP="00B04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- Сможем ли мы определить форму с помощью рук?</w:t>
      </w:r>
    </w:p>
    <w:p w:rsidR="006A3132" w:rsidRPr="007B693C" w:rsidRDefault="006A3132" w:rsidP="00610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Дайте различные предметы, с которыми поэкспериментируют дети. Поживите с этой лупой примерно неделю, а когда дети ее полностью освоят, знакомьте со следующей.</w:t>
      </w:r>
    </w:p>
    <w:p w:rsidR="006A3132" w:rsidRPr="007B693C" w:rsidRDefault="006A3132" w:rsidP="007B69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Ребят постарше можно знакомить с несколькими лупами сразу, при этом объясняя, что это и для чего они предназначены.</w:t>
      </w:r>
    </w:p>
    <w:p w:rsidR="006A3132" w:rsidRPr="007B693C" w:rsidRDefault="006A3132" w:rsidP="00610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Результаты наблюдений можно просто проговаривать или заносить в бланк наблюдения.</w:t>
      </w:r>
    </w:p>
    <w:p w:rsidR="005B1A49" w:rsidRPr="007B693C" w:rsidRDefault="005B1A49" w:rsidP="00610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После того, как дети достаточно овладеют процедурой наблюдения, материалы можно поместить в центр науки, где дети смогут самостоятельно проводить наблюдения.</w:t>
      </w:r>
    </w:p>
    <w:p w:rsidR="00D50B47" w:rsidRPr="007B693C" w:rsidRDefault="001F0B93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А сейчас мне нужны 10 активных желающих</w:t>
      </w:r>
      <w:r w:rsidR="003F63B0" w:rsidRPr="007B693C">
        <w:rPr>
          <w:rFonts w:ascii="Times New Roman" w:hAnsi="Times New Roman" w:cs="Times New Roman"/>
          <w:sz w:val="24"/>
          <w:szCs w:val="24"/>
        </w:rPr>
        <w:t xml:space="preserve">. </w:t>
      </w:r>
      <w:r w:rsidR="00610DEC">
        <w:rPr>
          <w:rFonts w:ascii="Times New Roman" w:hAnsi="Times New Roman" w:cs="Times New Roman"/>
          <w:sz w:val="24"/>
          <w:szCs w:val="24"/>
        </w:rPr>
        <w:t xml:space="preserve">Друзья </w:t>
      </w:r>
      <w:r w:rsidR="00D50B47" w:rsidRPr="007B693C">
        <w:rPr>
          <w:rFonts w:ascii="Times New Roman" w:hAnsi="Times New Roman" w:cs="Times New Roman"/>
          <w:sz w:val="24"/>
          <w:szCs w:val="24"/>
        </w:rPr>
        <w:t>«Кто хочет научиться – тот пробует делать!»</w:t>
      </w:r>
    </w:p>
    <w:p w:rsidR="00EE61AE" w:rsidRPr="007B693C" w:rsidRDefault="00D50B47" w:rsidP="007B69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 w:rsidR="003323E4" w:rsidRPr="007B693C">
        <w:rPr>
          <w:rFonts w:ascii="Times New Roman" w:hAnsi="Times New Roman" w:cs="Times New Roman"/>
          <w:sz w:val="24"/>
          <w:szCs w:val="24"/>
        </w:rPr>
        <w:t>побыть</w:t>
      </w:r>
      <w:r w:rsidR="001A50EF" w:rsidRPr="007B693C">
        <w:rPr>
          <w:rFonts w:ascii="Times New Roman" w:hAnsi="Times New Roman" w:cs="Times New Roman"/>
          <w:sz w:val="24"/>
          <w:szCs w:val="24"/>
        </w:rPr>
        <w:t xml:space="preserve"> в роли исследователей с помощью «Волшебной лупы</w:t>
      </w:r>
      <w:r w:rsidR="007B23DD" w:rsidRPr="007B693C">
        <w:rPr>
          <w:rFonts w:ascii="Times New Roman" w:hAnsi="Times New Roman" w:cs="Times New Roman"/>
          <w:sz w:val="24"/>
          <w:szCs w:val="24"/>
        </w:rPr>
        <w:t>»</w:t>
      </w:r>
      <w:r w:rsidR="00793EE2" w:rsidRPr="007B693C">
        <w:rPr>
          <w:rFonts w:ascii="Times New Roman" w:hAnsi="Times New Roman" w:cs="Times New Roman"/>
          <w:sz w:val="24"/>
          <w:szCs w:val="24"/>
        </w:rPr>
        <w:t>.</w:t>
      </w:r>
      <w:r w:rsidR="003F63B0" w:rsidRPr="007B693C">
        <w:rPr>
          <w:rFonts w:ascii="Times New Roman" w:hAnsi="Times New Roman" w:cs="Times New Roman"/>
          <w:sz w:val="24"/>
          <w:szCs w:val="24"/>
        </w:rPr>
        <w:t xml:space="preserve"> Форма организации работы сегодня</w:t>
      </w:r>
      <w:r w:rsidRPr="007B693C">
        <w:rPr>
          <w:rFonts w:ascii="Times New Roman" w:hAnsi="Times New Roman" w:cs="Times New Roman"/>
          <w:sz w:val="24"/>
          <w:szCs w:val="24"/>
        </w:rPr>
        <w:t xml:space="preserve"> парная! Что вам нужно для этого сделать? Верно, разбиться на пары, </w:t>
      </w:r>
      <w:r w:rsidR="00610DEC" w:rsidRPr="007B693C">
        <w:rPr>
          <w:rFonts w:ascii="Times New Roman" w:hAnsi="Times New Roman" w:cs="Times New Roman"/>
          <w:sz w:val="24"/>
          <w:szCs w:val="24"/>
        </w:rPr>
        <w:t>сделайте,</w:t>
      </w:r>
      <w:r w:rsidRPr="007B693C">
        <w:rPr>
          <w:rFonts w:ascii="Times New Roman" w:hAnsi="Times New Roman" w:cs="Times New Roman"/>
          <w:sz w:val="24"/>
          <w:szCs w:val="24"/>
        </w:rPr>
        <w:t xml:space="preserve"> </w:t>
      </w:r>
      <w:r w:rsidR="00610DEC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Pr="007B693C">
        <w:rPr>
          <w:rFonts w:ascii="Times New Roman" w:hAnsi="Times New Roman" w:cs="Times New Roman"/>
          <w:sz w:val="24"/>
          <w:szCs w:val="24"/>
        </w:rPr>
        <w:t>это.</w:t>
      </w:r>
      <w:r w:rsidR="007B23DD" w:rsidRPr="007B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871" w:rsidRPr="00610DEC" w:rsidRDefault="00793EE2" w:rsidP="00610D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Вам представлена картин</w:t>
      </w:r>
      <w:r w:rsidR="004F503A">
        <w:rPr>
          <w:rFonts w:ascii="Times New Roman" w:hAnsi="Times New Roman" w:cs="Times New Roman"/>
          <w:sz w:val="24"/>
          <w:szCs w:val="24"/>
        </w:rPr>
        <w:t>к</w:t>
      </w:r>
      <w:r w:rsidRPr="007B693C">
        <w:rPr>
          <w:rFonts w:ascii="Times New Roman" w:hAnsi="Times New Roman" w:cs="Times New Roman"/>
          <w:sz w:val="24"/>
          <w:szCs w:val="24"/>
        </w:rPr>
        <w:t xml:space="preserve">а </w:t>
      </w:r>
      <w:r w:rsidR="00610DEC">
        <w:rPr>
          <w:rFonts w:ascii="Times New Roman" w:hAnsi="Times New Roman" w:cs="Times New Roman"/>
          <w:sz w:val="24"/>
          <w:szCs w:val="24"/>
        </w:rPr>
        <w:t xml:space="preserve">с натюрмортом. </w:t>
      </w:r>
      <w:r w:rsidRPr="007B693C">
        <w:rPr>
          <w:rFonts w:ascii="Times New Roman" w:hAnsi="Times New Roman" w:cs="Times New Roman"/>
          <w:sz w:val="24"/>
          <w:szCs w:val="24"/>
        </w:rPr>
        <w:t>Работать с</w:t>
      </w:r>
      <w:r w:rsidR="00897871" w:rsidRPr="007B693C">
        <w:rPr>
          <w:rFonts w:ascii="Times New Roman" w:hAnsi="Times New Roman" w:cs="Times New Roman"/>
          <w:sz w:val="24"/>
          <w:szCs w:val="24"/>
        </w:rPr>
        <w:t xml:space="preserve"> «волшебными» </w:t>
      </w:r>
      <w:r w:rsidRPr="007B693C">
        <w:rPr>
          <w:rFonts w:ascii="Times New Roman" w:hAnsi="Times New Roman" w:cs="Times New Roman"/>
          <w:sz w:val="24"/>
          <w:szCs w:val="24"/>
        </w:rPr>
        <w:t xml:space="preserve">лупами вы будете </w:t>
      </w:r>
      <w:r w:rsidR="00897871" w:rsidRPr="007B693C">
        <w:rPr>
          <w:rFonts w:ascii="Times New Roman" w:hAnsi="Times New Roman" w:cs="Times New Roman"/>
          <w:sz w:val="24"/>
          <w:szCs w:val="24"/>
        </w:rPr>
        <w:t>по следующему алгоритму:</w:t>
      </w:r>
    </w:p>
    <w:p w:rsidR="00610DEC" w:rsidRDefault="00610DEC" w:rsidP="00610DE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разделились на пары.</w:t>
      </w:r>
    </w:p>
    <w:p w:rsidR="00610DEC" w:rsidRDefault="00610DEC" w:rsidP="00610DE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пара возьмите понравившуюся вам лупу.</w:t>
      </w:r>
    </w:p>
    <w:p w:rsidR="004F503A" w:rsidRDefault="004F503A" w:rsidP="00610DE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в своей паре, вы поочередно обследуете картинку через лупу и рассказываете, что вы увидели, услышали, ощутили в зависимости от той лупы, которую вы выбрали.</w:t>
      </w:r>
    </w:p>
    <w:p w:rsidR="004F503A" w:rsidRDefault="004F503A" w:rsidP="003051F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="003051F0">
        <w:rPr>
          <w:rFonts w:ascii="Times New Roman" w:hAnsi="Times New Roman" w:cs="Times New Roman"/>
          <w:sz w:val="24"/>
          <w:szCs w:val="24"/>
        </w:rPr>
        <w:t>вам нужно заполнить бланк наблюдений.</w:t>
      </w:r>
    </w:p>
    <w:p w:rsidR="003051F0" w:rsidRPr="003051F0" w:rsidRDefault="00B04F5E" w:rsidP="00305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Обратите,</w:t>
      </w:r>
      <w:r w:rsidR="00305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3051F0">
        <w:rPr>
          <w:rFonts w:ascii="Times New Roman" w:hAnsi="Times New Roman" w:cs="Times New Roman"/>
          <w:sz w:val="24"/>
          <w:szCs w:val="24"/>
        </w:rPr>
        <w:t xml:space="preserve"> внимание на бланк. На бланке в кружочке вы должны зарисовать, что вы исследуете. Далее вы выбираете лупу, которую взяли и обводите на бланке в кружочек. А ниже вы зарисовываете свой результат. По этому бланку вы представите нам результаты исследования.</w:t>
      </w:r>
    </w:p>
    <w:p w:rsidR="0078598E" w:rsidRPr="007B693C" w:rsidRDefault="00B04F5E" w:rsidP="00B04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вам плодотворной работы! А вам д</w:t>
      </w:r>
      <w:r w:rsidR="0078598E" w:rsidRPr="007B693C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зья,</w:t>
      </w:r>
      <w:r w:rsidR="0078598E" w:rsidRPr="007B693C">
        <w:rPr>
          <w:rFonts w:ascii="Times New Roman" w:hAnsi="Times New Roman" w:cs="Times New Roman"/>
          <w:sz w:val="24"/>
          <w:szCs w:val="24"/>
        </w:rPr>
        <w:t xml:space="preserve"> я также предлагаю провести время осваивая возможности «Волшебных луп». Сейчас с их помощью мы «Вспомни</w:t>
      </w:r>
      <w:r w:rsidR="001A50EF" w:rsidRPr="007B693C">
        <w:rPr>
          <w:rFonts w:ascii="Times New Roman" w:hAnsi="Times New Roman" w:cs="Times New Roman"/>
          <w:sz w:val="24"/>
          <w:szCs w:val="24"/>
        </w:rPr>
        <w:t>м наш путь утром по дороге на данное ме</w:t>
      </w:r>
      <w:r w:rsidR="00DA211D" w:rsidRPr="007B693C">
        <w:rPr>
          <w:rFonts w:ascii="Times New Roman" w:hAnsi="Times New Roman" w:cs="Times New Roman"/>
          <w:sz w:val="24"/>
          <w:szCs w:val="24"/>
        </w:rPr>
        <w:t xml:space="preserve">роприятие. Вам нужно взять из </w:t>
      </w:r>
      <w:r w:rsidR="0078598E" w:rsidRPr="007B693C">
        <w:rPr>
          <w:rFonts w:ascii="Times New Roman" w:hAnsi="Times New Roman" w:cs="Times New Roman"/>
          <w:sz w:val="24"/>
          <w:szCs w:val="24"/>
        </w:rPr>
        <w:t xml:space="preserve">корзины любую лупу и с помощью </w:t>
      </w:r>
      <w:r w:rsidR="00DA211D" w:rsidRPr="007B693C">
        <w:rPr>
          <w:rFonts w:ascii="Times New Roman" w:hAnsi="Times New Roman" w:cs="Times New Roman"/>
          <w:sz w:val="24"/>
          <w:szCs w:val="24"/>
        </w:rPr>
        <w:t xml:space="preserve">ее рассказать </w:t>
      </w:r>
      <w:r w:rsidR="0078598E" w:rsidRPr="007B693C">
        <w:rPr>
          <w:rFonts w:ascii="Times New Roman" w:hAnsi="Times New Roman" w:cs="Times New Roman"/>
          <w:sz w:val="24"/>
          <w:szCs w:val="24"/>
        </w:rPr>
        <w:t xml:space="preserve">увиденное и услышанное вами или передать свои ощущения, </w:t>
      </w:r>
      <w:r w:rsidR="0078598E" w:rsidRPr="007B693C">
        <w:rPr>
          <w:rFonts w:ascii="Times New Roman" w:hAnsi="Times New Roman" w:cs="Times New Roman"/>
          <w:sz w:val="24"/>
          <w:szCs w:val="24"/>
        </w:rPr>
        <w:lastRenderedPageBreak/>
        <w:t>осязания.</w:t>
      </w:r>
      <w:r>
        <w:rPr>
          <w:rFonts w:ascii="Times New Roman" w:hAnsi="Times New Roman" w:cs="Times New Roman"/>
          <w:sz w:val="24"/>
          <w:szCs w:val="24"/>
        </w:rPr>
        <w:t xml:space="preserve"> Спасибо большое! Ну, а мы возвращаемся к нашей основной группе. Вы готовы представить свое исследование? (основная группа представляет свою работу). Спасибо вам за проделанную работу.</w:t>
      </w:r>
    </w:p>
    <w:p w:rsidR="0053710C" w:rsidRDefault="003F63B0" w:rsidP="00B04F5E">
      <w:p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211D" w:rsidRPr="007B693C">
        <w:rPr>
          <w:rFonts w:ascii="Times New Roman" w:hAnsi="Times New Roman" w:cs="Times New Roman"/>
          <w:sz w:val="24"/>
          <w:szCs w:val="24"/>
        </w:rPr>
        <w:t>Рефлексия</w:t>
      </w:r>
      <w:r w:rsidR="00EE61AE" w:rsidRPr="007B693C">
        <w:rPr>
          <w:rFonts w:ascii="Times New Roman" w:hAnsi="Times New Roman" w:cs="Times New Roman"/>
          <w:sz w:val="24"/>
          <w:szCs w:val="24"/>
        </w:rPr>
        <w:t xml:space="preserve">. </w:t>
      </w:r>
      <w:r w:rsidR="00165F72" w:rsidRPr="007B693C">
        <w:rPr>
          <w:rFonts w:ascii="Times New Roman" w:hAnsi="Times New Roman" w:cs="Times New Roman"/>
          <w:sz w:val="24"/>
          <w:szCs w:val="24"/>
        </w:rPr>
        <w:t>В заключении, предлагаю вам рефлексию «Мишень». Сегодня я ставила своей целью, научить вас применять на практике технологию «Волшебные лупы», испо</w:t>
      </w:r>
      <w:r w:rsidRPr="007B693C">
        <w:rPr>
          <w:rFonts w:ascii="Times New Roman" w:hAnsi="Times New Roman" w:cs="Times New Roman"/>
          <w:sz w:val="24"/>
          <w:szCs w:val="24"/>
        </w:rPr>
        <w:t xml:space="preserve">льзуя данную мишень и фломастеры </w:t>
      </w:r>
      <w:r w:rsidR="00B04F5E">
        <w:rPr>
          <w:rFonts w:ascii="Times New Roman" w:hAnsi="Times New Roman" w:cs="Times New Roman"/>
          <w:sz w:val="24"/>
          <w:szCs w:val="24"/>
        </w:rPr>
        <w:t>отметьте, на</w:t>
      </w:r>
      <w:r w:rsidR="00165F72" w:rsidRPr="007B693C">
        <w:rPr>
          <w:rFonts w:ascii="Times New Roman" w:hAnsi="Times New Roman" w:cs="Times New Roman"/>
          <w:sz w:val="24"/>
          <w:szCs w:val="24"/>
        </w:rPr>
        <w:t>сколько на ваш взгляд я достигла поставленной цели.</w:t>
      </w:r>
      <w:r w:rsidR="00B04F5E">
        <w:rPr>
          <w:rFonts w:ascii="Times New Roman" w:hAnsi="Times New Roman" w:cs="Times New Roman"/>
          <w:sz w:val="24"/>
          <w:szCs w:val="24"/>
        </w:rPr>
        <w:t xml:space="preserve"> Чем выше оценка, тем ближе к центру мишени вы ставите кнопку. Чем ниже оценка, тем ближе к краю мишени вы ставите кнопку. Спасибо за внимание!</w:t>
      </w:r>
    </w:p>
    <w:p w:rsidR="00B04F5E" w:rsidRDefault="00B04F5E" w:rsidP="00B04F5E">
      <w:pPr>
        <w:tabs>
          <w:tab w:val="left" w:pos="19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E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B04F5E" w:rsidRDefault="00EE4FEB" w:rsidP="008A58B1">
      <w:pPr>
        <w:pStyle w:val="a5"/>
        <w:numPr>
          <w:ilvl w:val="0"/>
          <w:numId w:val="11"/>
        </w:num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EB">
        <w:rPr>
          <w:rFonts w:ascii="Times New Roman" w:hAnsi="Times New Roman" w:cs="Times New Roman"/>
          <w:sz w:val="24"/>
          <w:szCs w:val="24"/>
        </w:rPr>
        <w:t>Примерная основная общеобразовательная программа дошкольного образования "Про детей" / Е.В. Бодрова, Е.Г. Юдина / (2019 г.)</w:t>
      </w:r>
      <w:r w:rsidR="008A5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8B1" w:rsidRDefault="00A114FC" w:rsidP="008A58B1">
      <w:pPr>
        <w:pStyle w:val="a5"/>
        <w:numPr>
          <w:ilvl w:val="0"/>
          <w:numId w:val="11"/>
        </w:numPr>
        <w:tabs>
          <w:tab w:val="left" w:pos="1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A58B1" w:rsidRPr="00ED2671">
          <w:rPr>
            <w:rStyle w:val="a8"/>
            <w:rFonts w:ascii="Times New Roman" w:hAnsi="Times New Roman" w:cs="Times New Roman"/>
            <w:sz w:val="24"/>
            <w:szCs w:val="24"/>
          </w:rPr>
          <w:t>https://nsportal.ru/detskiy-sad/razvitie-rechi/2023/11/18/rekomendatsii-dlya-vospitateley-volshebnaya-lupa</w:t>
        </w:r>
      </w:hyperlink>
    </w:p>
    <w:p w:rsidR="008A58B1" w:rsidRPr="008A58B1" w:rsidRDefault="008A58B1" w:rsidP="008A58B1">
      <w:pPr>
        <w:tabs>
          <w:tab w:val="left" w:pos="197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A58B1" w:rsidRPr="008A58B1" w:rsidSect="007B69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FC" w:rsidRDefault="00A114FC" w:rsidP="001F49A0">
      <w:pPr>
        <w:spacing w:after="0" w:line="240" w:lineRule="auto"/>
      </w:pPr>
      <w:r>
        <w:separator/>
      </w:r>
    </w:p>
  </w:endnote>
  <w:endnote w:type="continuationSeparator" w:id="0">
    <w:p w:rsidR="00A114FC" w:rsidRDefault="00A114FC" w:rsidP="001F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789767"/>
      <w:docPartObj>
        <w:docPartGallery w:val="Page Numbers (Bottom of Page)"/>
        <w:docPartUnique/>
      </w:docPartObj>
    </w:sdtPr>
    <w:sdtEndPr/>
    <w:sdtContent>
      <w:p w:rsidR="001F49A0" w:rsidRDefault="001F49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975">
          <w:rPr>
            <w:noProof/>
          </w:rPr>
          <w:t>1</w:t>
        </w:r>
        <w:r>
          <w:fldChar w:fldCharType="end"/>
        </w:r>
      </w:p>
    </w:sdtContent>
  </w:sdt>
  <w:p w:rsidR="001F49A0" w:rsidRDefault="001F49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FC" w:rsidRDefault="00A114FC" w:rsidP="001F49A0">
      <w:pPr>
        <w:spacing w:after="0" w:line="240" w:lineRule="auto"/>
      </w:pPr>
      <w:r>
        <w:separator/>
      </w:r>
    </w:p>
  </w:footnote>
  <w:footnote w:type="continuationSeparator" w:id="0">
    <w:p w:rsidR="00A114FC" w:rsidRDefault="00A114FC" w:rsidP="001F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5440"/>
    <w:multiLevelType w:val="hybridMultilevel"/>
    <w:tmpl w:val="2D2A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54B"/>
    <w:multiLevelType w:val="hybridMultilevel"/>
    <w:tmpl w:val="E7682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D5901"/>
    <w:multiLevelType w:val="hybridMultilevel"/>
    <w:tmpl w:val="7ED64E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A276CE"/>
    <w:multiLevelType w:val="hybridMultilevel"/>
    <w:tmpl w:val="E876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278"/>
    <w:multiLevelType w:val="hybridMultilevel"/>
    <w:tmpl w:val="C8BE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6AF5"/>
    <w:multiLevelType w:val="hybridMultilevel"/>
    <w:tmpl w:val="FC7259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223B8A"/>
    <w:multiLevelType w:val="hybridMultilevel"/>
    <w:tmpl w:val="870683E6"/>
    <w:lvl w:ilvl="0" w:tplc="74624C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7776"/>
    <w:multiLevelType w:val="multilevel"/>
    <w:tmpl w:val="76F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E7381"/>
    <w:multiLevelType w:val="multilevel"/>
    <w:tmpl w:val="BA04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E0536"/>
    <w:multiLevelType w:val="hybridMultilevel"/>
    <w:tmpl w:val="0F4C2B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F583744"/>
    <w:multiLevelType w:val="hybridMultilevel"/>
    <w:tmpl w:val="E7A2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68"/>
    <w:rsid w:val="00044CC2"/>
    <w:rsid w:val="0008286F"/>
    <w:rsid w:val="000D2CC9"/>
    <w:rsid w:val="000D3CB1"/>
    <w:rsid w:val="000E747A"/>
    <w:rsid w:val="00165F72"/>
    <w:rsid w:val="00190DCA"/>
    <w:rsid w:val="001A50EF"/>
    <w:rsid w:val="001C487F"/>
    <w:rsid w:val="001F0B93"/>
    <w:rsid w:val="001F49A0"/>
    <w:rsid w:val="002077E8"/>
    <w:rsid w:val="002722D1"/>
    <w:rsid w:val="003051F0"/>
    <w:rsid w:val="00324E34"/>
    <w:rsid w:val="003323E4"/>
    <w:rsid w:val="003C0E14"/>
    <w:rsid w:val="003D3481"/>
    <w:rsid w:val="003F63B0"/>
    <w:rsid w:val="004D097F"/>
    <w:rsid w:val="004F503A"/>
    <w:rsid w:val="00506270"/>
    <w:rsid w:val="0053710C"/>
    <w:rsid w:val="005A0164"/>
    <w:rsid w:val="005B1A49"/>
    <w:rsid w:val="006079ED"/>
    <w:rsid w:val="00610DEC"/>
    <w:rsid w:val="00655A36"/>
    <w:rsid w:val="0066392A"/>
    <w:rsid w:val="00692611"/>
    <w:rsid w:val="0069603E"/>
    <w:rsid w:val="006A3132"/>
    <w:rsid w:val="007038C4"/>
    <w:rsid w:val="007646D2"/>
    <w:rsid w:val="007811C5"/>
    <w:rsid w:val="0078598E"/>
    <w:rsid w:val="00793EE2"/>
    <w:rsid w:val="007B23DD"/>
    <w:rsid w:val="007B693C"/>
    <w:rsid w:val="00897871"/>
    <w:rsid w:val="008A1D10"/>
    <w:rsid w:val="008A58B1"/>
    <w:rsid w:val="008B28C3"/>
    <w:rsid w:val="008D370D"/>
    <w:rsid w:val="008E44F7"/>
    <w:rsid w:val="008E782F"/>
    <w:rsid w:val="00902AB7"/>
    <w:rsid w:val="00930557"/>
    <w:rsid w:val="009E6C01"/>
    <w:rsid w:val="00A114FC"/>
    <w:rsid w:val="00A13049"/>
    <w:rsid w:val="00A70D97"/>
    <w:rsid w:val="00AB792F"/>
    <w:rsid w:val="00AE57C8"/>
    <w:rsid w:val="00B04F5E"/>
    <w:rsid w:val="00B052BE"/>
    <w:rsid w:val="00B67341"/>
    <w:rsid w:val="00B85868"/>
    <w:rsid w:val="00BC01B8"/>
    <w:rsid w:val="00BC6E1A"/>
    <w:rsid w:val="00C1380C"/>
    <w:rsid w:val="00CB5A3E"/>
    <w:rsid w:val="00CE0975"/>
    <w:rsid w:val="00D06930"/>
    <w:rsid w:val="00D27AAD"/>
    <w:rsid w:val="00D50B47"/>
    <w:rsid w:val="00D729F9"/>
    <w:rsid w:val="00DA211D"/>
    <w:rsid w:val="00DA26B1"/>
    <w:rsid w:val="00E1521B"/>
    <w:rsid w:val="00E83844"/>
    <w:rsid w:val="00E861AF"/>
    <w:rsid w:val="00EE4FEB"/>
    <w:rsid w:val="00EE61AE"/>
    <w:rsid w:val="00F016A6"/>
    <w:rsid w:val="00F710B9"/>
    <w:rsid w:val="00F9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E117"/>
  <w15:docId w15:val="{D48B2739-3136-4BDF-B082-BA1507AC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A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D10"/>
    <w:pPr>
      <w:ind w:left="720"/>
      <w:contextualSpacing/>
    </w:pPr>
  </w:style>
  <w:style w:type="table" w:styleId="a6">
    <w:name w:val="Table Grid"/>
    <w:basedOn w:val="a1"/>
    <w:uiPriority w:val="39"/>
    <w:rsid w:val="008E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F7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2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A58B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F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49A0"/>
  </w:style>
  <w:style w:type="paragraph" w:styleId="ab">
    <w:name w:val="footer"/>
    <w:basedOn w:val="a"/>
    <w:link w:val="ac"/>
    <w:uiPriority w:val="99"/>
    <w:unhideWhenUsed/>
    <w:rsid w:val="001F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vitie-rechi/2023/11/18/rekomendatsii-dlya-vospitateley-volshebnaya-lu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BE97-9653-42FD-BCF9-2154A519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Admin</cp:lastModifiedBy>
  <cp:revision>4</cp:revision>
  <cp:lastPrinted>2025-04-11T07:05:00Z</cp:lastPrinted>
  <dcterms:created xsi:type="dcterms:W3CDTF">2025-04-25T06:16:00Z</dcterms:created>
  <dcterms:modified xsi:type="dcterms:W3CDTF">2025-04-30T09:03:00Z</dcterms:modified>
</cp:coreProperties>
</file>