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12C2" w:rsidRDefault="00855179" w:rsidP="00220930">
      <w:pPr>
        <w:spacing w:after="0" w:line="36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0E345E">
        <w:rPr>
          <w:rFonts w:ascii="Times New Roman" w:hAnsi="Times New Roman" w:cs="Times New Roman"/>
          <w:sz w:val="24"/>
          <w:szCs w:val="24"/>
        </w:rPr>
        <w:t>Сергеева Ирина Валентиновна, учитель математики, информатики и физики МБОУ «Строевская ООШ»,</w:t>
      </w:r>
    </w:p>
    <w:p w:rsidR="00E242C4" w:rsidRPr="000E345E" w:rsidRDefault="00855179" w:rsidP="00220930">
      <w:pPr>
        <w:spacing w:after="0" w:line="360" w:lineRule="auto"/>
        <w:ind w:left="5812"/>
        <w:rPr>
          <w:rFonts w:ascii="Times New Roman" w:hAnsi="Times New Roman" w:cs="Times New Roman"/>
          <w:sz w:val="24"/>
          <w:szCs w:val="24"/>
        </w:rPr>
      </w:pPr>
      <w:r w:rsidRPr="000E345E">
        <w:rPr>
          <w:rFonts w:ascii="Times New Roman" w:hAnsi="Times New Roman" w:cs="Times New Roman"/>
          <w:sz w:val="24"/>
          <w:szCs w:val="24"/>
        </w:rPr>
        <w:t xml:space="preserve"> стаж работы </w:t>
      </w:r>
      <w:r w:rsidR="00342D94" w:rsidRPr="000E345E">
        <w:rPr>
          <w:rFonts w:ascii="Times New Roman" w:hAnsi="Times New Roman" w:cs="Times New Roman"/>
          <w:sz w:val="24"/>
          <w:szCs w:val="24"/>
        </w:rPr>
        <w:t>–</w:t>
      </w:r>
      <w:r w:rsidRPr="000E345E">
        <w:rPr>
          <w:rFonts w:ascii="Times New Roman" w:hAnsi="Times New Roman" w:cs="Times New Roman"/>
          <w:sz w:val="24"/>
          <w:szCs w:val="24"/>
        </w:rPr>
        <w:t xml:space="preserve"> </w:t>
      </w:r>
      <w:r w:rsidR="00342D94" w:rsidRPr="000E345E">
        <w:rPr>
          <w:rFonts w:ascii="Times New Roman" w:hAnsi="Times New Roman" w:cs="Times New Roman"/>
          <w:sz w:val="24"/>
          <w:szCs w:val="24"/>
        </w:rPr>
        <w:t>3</w:t>
      </w:r>
      <w:r w:rsidR="004C12C2">
        <w:rPr>
          <w:rFonts w:ascii="Times New Roman" w:hAnsi="Times New Roman" w:cs="Times New Roman"/>
          <w:sz w:val="24"/>
          <w:szCs w:val="24"/>
        </w:rPr>
        <w:t>2</w:t>
      </w:r>
      <w:r w:rsidR="00342D94" w:rsidRPr="000E345E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342D94" w:rsidRPr="000E345E" w:rsidRDefault="00342D9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2D94" w:rsidRPr="004C12C2" w:rsidRDefault="00855179" w:rsidP="002209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C12C2">
        <w:rPr>
          <w:rFonts w:ascii="Times New Roman" w:hAnsi="Times New Roman" w:cs="Times New Roman"/>
          <w:b/>
          <w:sz w:val="24"/>
          <w:szCs w:val="24"/>
        </w:rPr>
        <w:t xml:space="preserve">Мастер-класс </w:t>
      </w:r>
      <w:r w:rsidR="00342D94" w:rsidRPr="004C12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«Онлайн платформа Chattern </w:t>
      </w:r>
    </w:p>
    <w:p w:rsidR="00342D94" w:rsidRPr="004C12C2" w:rsidRDefault="00342D94" w:rsidP="002209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C12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как условие повышения эффективности </w:t>
      </w:r>
      <w:r w:rsidR="007B11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образовательного процесса</w:t>
      </w:r>
    </w:p>
    <w:p w:rsidR="00342D94" w:rsidRPr="004C12C2" w:rsidRDefault="00342D94" w:rsidP="0022093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C12C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мотивации обучения»</w:t>
      </w:r>
    </w:p>
    <w:p w:rsidR="00342D94" w:rsidRPr="000E345E" w:rsidRDefault="00342D94" w:rsidP="002209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345E">
        <w:rPr>
          <w:rFonts w:ascii="Times New Roman" w:hAnsi="Times New Roman" w:cs="Times New Roman"/>
          <w:sz w:val="24"/>
          <w:szCs w:val="24"/>
        </w:rPr>
        <w:t>Актуальность темы мастер-класса во многом определяется современными вызовами в сфере образования и изменениями в подходах к обучению.</w:t>
      </w:r>
    </w:p>
    <w:p w:rsidR="00342D94" w:rsidRPr="000E345E" w:rsidRDefault="00342D94" w:rsidP="002209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345E">
        <w:rPr>
          <w:rFonts w:ascii="Times New Roman" w:hAnsi="Times New Roman" w:cs="Times New Roman"/>
          <w:sz w:val="24"/>
          <w:szCs w:val="24"/>
        </w:rPr>
        <w:t>В последние годы наблюдается значительное увеличение использования цифровых технологий в образовательном процессе. Платформы вроде Chattern предлагают новые возможности для взаимодействия между учениками и преподавателями, что способствует созданию более интерактивной и вовлекающей образовательной среды.</w:t>
      </w:r>
      <w:r w:rsidR="007A5659" w:rsidRPr="000E345E">
        <w:rPr>
          <w:rFonts w:ascii="Times New Roman" w:hAnsi="Times New Roman" w:cs="Times New Roman"/>
          <w:sz w:val="24"/>
          <w:szCs w:val="24"/>
        </w:rPr>
        <w:t xml:space="preserve"> </w:t>
      </w:r>
      <w:r w:rsidRPr="000E345E">
        <w:rPr>
          <w:rFonts w:ascii="Times New Roman" w:hAnsi="Times New Roman" w:cs="Times New Roman"/>
          <w:sz w:val="24"/>
          <w:szCs w:val="24"/>
        </w:rPr>
        <w:t xml:space="preserve">Chattern и подобные сервисы позволяют персонализировать образовательный процесс, предлагая ученикам доступ к материалам, которые соответствуют их индивидуальным темпам и стилям обучения. Это крайне важно для повышения мотивации и интереса </w:t>
      </w:r>
      <w:r w:rsidR="00624DE5" w:rsidRPr="000E345E">
        <w:rPr>
          <w:rFonts w:ascii="Times New Roman" w:hAnsi="Times New Roman" w:cs="Times New Roman"/>
          <w:sz w:val="24"/>
          <w:szCs w:val="24"/>
        </w:rPr>
        <w:t>обучающихся</w:t>
      </w:r>
      <w:r w:rsidRPr="000E345E">
        <w:rPr>
          <w:rFonts w:ascii="Times New Roman" w:hAnsi="Times New Roman" w:cs="Times New Roman"/>
          <w:sz w:val="24"/>
          <w:szCs w:val="24"/>
        </w:rPr>
        <w:t xml:space="preserve"> к учебному процессу.</w:t>
      </w:r>
      <w:r w:rsidR="007A5659" w:rsidRPr="000E345E">
        <w:rPr>
          <w:rFonts w:ascii="Times New Roman" w:hAnsi="Times New Roman" w:cs="Times New Roman"/>
          <w:sz w:val="24"/>
          <w:szCs w:val="24"/>
        </w:rPr>
        <w:t xml:space="preserve"> </w:t>
      </w:r>
      <w:r w:rsidRPr="000E345E">
        <w:rPr>
          <w:rFonts w:ascii="Times New Roman" w:hAnsi="Times New Roman" w:cs="Times New Roman"/>
          <w:sz w:val="24"/>
          <w:szCs w:val="24"/>
        </w:rPr>
        <w:t xml:space="preserve">Интерактивные платформы могут значительно повысить участие </w:t>
      </w:r>
      <w:r w:rsidR="00624DE5" w:rsidRPr="000E345E">
        <w:rPr>
          <w:rFonts w:ascii="Times New Roman" w:hAnsi="Times New Roman" w:cs="Times New Roman"/>
          <w:sz w:val="24"/>
          <w:szCs w:val="24"/>
        </w:rPr>
        <w:t>учащихся</w:t>
      </w:r>
      <w:r w:rsidRPr="000E345E">
        <w:rPr>
          <w:rFonts w:ascii="Times New Roman" w:hAnsi="Times New Roman" w:cs="Times New Roman"/>
          <w:sz w:val="24"/>
          <w:szCs w:val="24"/>
        </w:rPr>
        <w:t xml:space="preserve"> в учебном процессе, что, в свою очередь, способствует их глубинному пониманию материала и повышению успеваемости.</w:t>
      </w:r>
    </w:p>
    <w:p w:rsidR="00342D94" w:rsidRDefault="00342D94" w:rsidP="002209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345E">
        <w:rPr>
          <w:rFonts w:ascii="Times New Roman" w:hAnsi="Times New Roman" w:cs="Times New Roman"/>
          <w:sz w:val="24"/>
          <w:szCs w:val="24"/>
        </w:rPr>
        <w:t xml:space="preserve">Таким образом, мастер-класс по использованию Online-платформы Chattern не только отвечает на современные потребности образовательной среды, но и предлагает участникам </w:t>
      </w:r>
      <w:r w:rsidR="000E345E">
        <w:rPr>
          <w:rFonts w:ascii="Times New Roman" w:hAnsi="Times New Roman" w:cs="Times New Roman"/>
          <w:sz w:val="24"/>
          <w:szCs w:val="24"/>
        </w:rPr>
        <w:t xml:space="preserve">образовательного процесса </w:t>
      </w:r>
      <w:r w:rsidRPr="000E345E">
        <w:rPr>
          <w:rFonts w:ascii="Times New Roman" w:hAnsi="Times New Roman" w:cs="Times New Roman"/>
          <w:sz w:val="24"/>
          <w:szCs w:val="24"/>
        </w:rPr>
        <w:t xml:space="preserve">практические инструменты для повышения эффективности уроков и мотивации </w:t>
      </w:r>
      <w:r w:rsidR="000E345E" w:rsidRPr="000E345E">
        <w:rPr>
          <w:rFonts w:ascii="Times New Roman" w:hAnsi="Times New Roman" w:cs="Times New Roman"/>
          <w:sz w:val="24"/>
          <w:szCs w:val="24"/>
        </w:rPr>
        <w:t>обучающихся</w:t>
      </w:r>
      <w:r w:rsidR="004C12C2">
        <w:rPr>
          <w:rFonts w:ascii="Times New Roman" w:hAnsi="Times New Roman" w:cs="Times New Roman"/>
          <w:sz w:val="24"/>
          <w:szCs w:val="24"/>
        </w:rPr>
        <w:t xml:space="preserve"> </w:t>
      </w:r>
      <w:r w:rsidR="000E345E" w:rsidRPr="000E345E">
        <w:rPr>
          <w:rFonts w:ascii="Times New Roman" w:hAnsi="Times New Roman" w:cs="Times New Roman"/>
          <w:sz w:val="24"/>
          <w:szCs w:val="24"/>
        </w:rPr>
        <w:t>[1]</w:t>
      </w:r>
      <w:r w:rsidRPr="000E345E">
        <w:rPr>
          <w:rFonts w:ascii="Times New Roman" w:hAnsi="Times New Roman" w:cs="Times New Roman"/>
          <w:sz w:val="24"/>
          <w:szCs w:val="24"/>
        </w:rPr>
        <w:t>.</w:t>
      </w:r>
    </w:p>
    <w:p w:rsidR="007B1157" w:rsidRDefault="007B1157" w:rsidP="00220930">
      <w:pPr>
        <w:shd w:val="clear" w:color="auto" w:fill="FCFCFC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C5EE8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Цель мастер-класса: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Повышение профессиональной компетентности педагогов в области использования современных цифровых технологий на примере онлайн-платформы </w:t>
      </w:r>
      <w:proofErr w:type="spellStart"/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>Chattern</w:t>
      </w:r>
      <w:proofErr w:type="spellEnd"/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для повышения эффективности образовательного процесса и мотивации обучающихся.</w:t>
      </w:r>
    </w:p>
    <w:p w:rsidR="007B1157" w:rsidRPr="005C5EE8" w:rsidRDefault="007B1157" w:rsidP="00220930">
      <w:pPr>
        <w:shd w:val="clear" w:color="auto" w:fill="FCFCFC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C5EE8">
        <w:rPr>
          <w:rFonts w:ascii="Times New Roman" w:eastAsia="Arial Unicode MS" w:hAnsi="Times New Roman" w:cs="Times New Roman"/>
          <w:b/>
          <w:bCs/>
          <w:sz w:val="24"/>
          <w:szCs w:val="24"/>
          <w:lang w:eastAsia="ru-RU"/>
        </w:rPr>
        <w:t>Задачи мастер-класса:</w:t>
      </w:r>
    </w:p>
    <w:p w:rsidR="007B1157" w:rsidRPr="005C5EE8" w:rsidRDefault="007B1157" w:rsidP="00220930">
      <w:pPr>
        <w:numPr>
          <w:ilvl w:val="1"/>
          <w:numId w:val="4"/>
        </w:numPr>
        <w:shd w:val="clear" w:color="auto" w:fill="FCFCFC"/>
        <w:spacing w:after="0" w:line="360" w:lineRule="auto"/>
        <w:ind w:left="600" w:right="60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познакомить</w:t>
      </w:r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участников 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мастер-класса </w:t>
      </w:r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с функциональными возможностями платформы </w:t>
      </w:r>
      <w:proofErr w:type="spellStart"/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>Chattern</w:t>
      </w:r>
      <w:proofErr w:type="spellEnd"/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;</w:t>
      </w:r>
    </w:p>
    <w:p w:rsidR="007B1157" w:rsidRPr="005C5EE8" w:rsidRDefault="007B1157" w:rsidP="00220930">
      <w:pPr>
        <w:numPr>
          <w:ilvl w:val="1"/>
          <w:numId w:val="4"/>
        </w:numPr>
        <w:shd w:val="clear" w:color="auto" w:fill="FCFCFC"/>
        <w:spacing w:after="0" w:line="360" w:lineRule="auto"/>
        <w:ind w:left="600" w:right="60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обучить </w:t>
      </w:r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>практическим навыкам работы с онлайн-доской и инструментами платформы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;</w:t>
      </w:r>
    </w:p>
    <w:p w:rsidR="007B1157" w:rsidRPr="005C5EE8" w:rsidRDefault="007B1157" w:rsidP="00220930">
      <w:pPr>
        <w:numPr>
          <w:ilvl w:val="1"/>
          <w:numId w:val="4"/>
        </w:numPr>
        <w:shd w:val="clear" w:color="auto" w:fill="FCFCFC"/>
        <w:spacing w:after="0" w:line="360" w:lineRule="auto"/>
        <w:ind w:left="600" w:right="60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с</w:t>
      </w:r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>озда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ть</w:t>
      </w:r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собственны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й</w:t>
      </w:r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образовательны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й</w:t>
      </w:r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материал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5C5EE8">
        <w:rPr>
          <w:rFonts w:ascii="Times New Roman" w:eastAsia="Arial Unicode MS" w:hAnsi="Times New Roman" w:cs="Times New Roman"/>
          <w:sz w:val="24"/>
          <w:szCs w:val="24"/>
          <w:lang w:eastAsia="ru-RU"/>
        </w:rPr>
        <w:t>на платформе</w:t>
      </w:r>
      <w:r w:rsidR="001E24C5"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</w:p>
    <w:p w:rsidR="007B1157" w:rsidRPr="005C5EE8" w:rsidRDefault="001E24C5" w:rsidP="00220930">
      <w:pPr>
        <w:shd w:val="clear" w:color="auto" w:fill="FCFCFC"/>
        <w:spacing w:after="0" w:line="36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1E24C5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lastRenderedPageBreak/>
        <w:t>Продукт мастер-класса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– фрагмент урока, сохраненный в оригинальном формате и формате </w:t>
      </w:r>
      <w:r>
        <w:rPr>
          <w:rFonts w:ascii="Times New Roman" w:eastAsia="Arial Unicode MS" w:hAnsi="Times New Roman" w:cs="Times New Roman"/>
          <w:sz w:val="24"/>
          <w:szCs w:val="24"/>
          <w:lang w:val="en-US" w:eastAsia="ru-RU"/>
        </w:rPr>
        <w:t>PDF</w:t>
      </w:r>
      <w:r>
        <w:rPr>
          <w:rFonts w:ascii="Times New Roman" w:eastAsia="Arial Unicode MS" w:hAnsi="Times New Roman" w:cs="Times New Roman"/>
          <w:sz w:val="24"/>
          <w:szCs w:val="24"/>
          <w:lang w:eastAsia="ru-RU"/>
        </w:rPr>
        <w:t>.</w:t>
      </w:r>
    </w:p>
    <w:p w:rsidR="007B1157" w:rsidRPr="000E345E" w:rsidRDefault="007B1157" w:rsidP="002209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A5659" w:rsidRPr="00CD4E61" w:rsidRDefault="004E6BB1" w:rsidP="002209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Возможности платформы для проведения онлайн-уроков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Chattern</w:t>
      </w:r>
      <w:r w:rsidR="005C7114" w:rsidRPr="005C7114">
        <w:rPr>
          <w:rFonts w:ascii="Times New Roman" w:hAnsi="Times New Roman" w:cs="Times New Roman"/>
          <w:b/>
          <w:sz w:val="24"/>
          <w:szCs w:val="24"/>
        </w:rPr>
        <w:t xml:space="preserve"> [2]</w:t>
      </w:r>
      <w:r w:rsidR="007A5659" w:rsidRPr="00CD4E6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7A5659" w:rsidRPr="000E345E" w:rsidRDefault="007A5659" w:rsidP="00220930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3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 этой платформе не требует регистрации</w:t>
      </w:r>
      <w:r w:rsidR="000E345E" w:rsidRPr="000E3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можно работать из любого браузера. Причём сохранить </w:t>
      </w:r>
      <w:r w:rsidRPr="000E3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E345E" w:rsidRPr="000E3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Доску можно как в оригинальном формате, так и в формате </w:t>
      </w:r>
      <w:r w:rsidR="000E345E" w:rsidRPr="000E345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PDF</w:t>
      </w:r>
      <w:r w:rsidR="000E345E" w:rsidRPr="000E3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печати.</w:t>
      </w:r>
    </w:p>
    <w:p w:rsidR="000E345E" w:rsidRPr="000E345E" w:rsidRDefault="000E345E" w:rsidP="00220930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E3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Доска бесконечна во все стороны о</w:t>
      </w:r>
      <w:r w:rsidR="004C12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страницы с координатами (0;0)</w:t>
      </w:r>
      <w:r w:rsidRPr="000E3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4C12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E3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позволяет разместить на ней огромное количество информации, причем сразу на несколько уроков (приложение 1).</w:t>
      </w:r>
    </w:p>
    <w:p w:rsidR="00255511" w:rsidRDefault="00255511" w:rsidP="00220930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Интерактивные элементы</w:t>
      </w:r>
      <w:r w:rsidR="004C12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можно разместить на Доске, перемещать и совмещать, </w:t>
      </w:r>
      <w:r w:rsidR="004C12C2">
        <w:rPr>
          <w:rFonts w:ascii="Times New Roman" w:hAnsi="Times New Roman" w:cs="Times New Roman"/>
          <w:sz w:val="24"/>
          <w:szCs w:val="24"/>
        </w:rPr>
        <w:t xml:space="preserve">они </w:t>
      </w:r>
      <w:r>
        <w:rPr>
          <w:rFonts w:ascii="Times New Roman" w:hAnsi="Times New Roman" w:cs="Times New Roman"/>
          <w:sz w:val="24"/>
          <w:szCs w:val="24"/>
        </w:rPr>
        <w:t>позволяют создавать интерактивные игры, а отдельные элементы использовать на уроках (приложение 2).</w:t>
      </w:r>
    </w:p>
    <w:p w:rsidR="000E345E" w:rsidRDefault="00255511" w:rsidP="00220930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наше неспокойное время мы должны быть готовы к дистанционному обучению</w:t>
      </w:r>
      <w:r w:rsidR="00760C70">
        <w:rPr>
          <w:rFonts w:ascii="Times New Roman" w:hAnsi="Times New Roman" w:cs="Times New Roman"/>
          <w:sz w:val="24"/>
          <w:szCs w:val="24"/>
        </w:rPr>
        <w:t>, Доска позволяет решать и эту про</w:t>
      </w:r>
      <w:r w:rsidR="00CD4E61">
        <w:rPr>
          <w:rFonts w:ascii="Times New Roman" w:hAnsi="Times New Roman" w:cs="Times New Roman"/>
          <w:sz w:val="24"/>
          <w:szCs w:val="24"/>
        </w:rPr>
        <w:t>блему: можно одновременно работать и педагогу</w:t>
      </w:r>
      <w:r w:rsidR="00A06269">
        <w:rPr>
          <w:rFonts w:ascii="Times New Roman" w:hAnsi="Times New Roman" w:cs="Times New Roman"/>
          <w:sz w:val="24"/>
          <w:szCs w:val="24"/>
        </w:rPr>
        <w:t>,</w:t>
      </w:r>
      <w:r w:rsidR="00CD4E61">
        <w:rPr>
          <w:rFonts w:ascii="Times New Roman" w:hAnsi="Times New Roman" w:cs="Times New Roman"/>
          <w:sz w:val="24"/>
          <w:szCs w:val="24"/>
        </w:rPr>
        <w:t xml:space="preserve"> и обучающемуся. </w:t>
      </w:r>
      <w:r>
        <w:rPr>
          <w:rFonts w:ascii="Times New Roman" w:hAnsi="Times New Roman" w:cs="Times New Roman"/>
          <w:sz w:val="24"/>
          <w:szCs w:val="24"/>
        </w:rPr>
        <w:t>А если дети отсутствовали на уроке, то можно сохранить результаты работы на уроке и отправить им с решениями.</w:t>
      </w:r>
      <w:r w:rsidR="00760C70">
        <w:rPr>
          <w:rFonts w:ascii="Times New Roman" w:hAnsi="Times New Roman" w:cs="Times New Roman"/>
          <w:sz w:val="24"/>
          <w:szCs w:val="24"/>
        </w:rPr>
        <w:t xml:space="preserve"> Дети тоже могут выполнить домашнее задание на Доске и отправить учителю. Для работы репетитора это вообще идеальный вариант (приложение 3).</w:t>
      </w:r>
    </w:p>
    <w:p w:rsidR="00AF08C9" w:rsidRDefault="00760C70" w:rsidP="00220930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настройках доски можно задать размер клетки или лин</w:t>
      </w:r>
      <w:r w:rsidR="00AF08C9"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z w:val="24"/>
          <w:szCs w:val="24"/>
        </w:rPr>
        <w:t xml:space="preserve">, выбрать фон (светлый, зеленый или черный). </w:t>
      </w:r>
      <w:r w:rsidR="00AF08C9">
        <w:rPr>
          <w:rFonts w:ascii="Times New Roman" w:hAnsi="Times New Roman" w:cs="Times New Roman"/>
          <w:sz w:val="24"/>
          <w:szCs w:val="24"/>
        </w:rPr>
        <w:t xml:space="preserve">Палитра составляет 18 цветов. Все необходимые инструменты для построения геометрических фигур, в том числе система координат, все время добавляются. </w:t>
      </w:r>
      <w:r w:rsidR="00A76CB5">
        <w:rPr>
          <w:rFonts w:ascii="Times New Roman" w:hAnsi="Times New Roman" w:cs="Times New Roman"/>
          <w:sz w:val="24"/>
          <w:szCs w:val="24"/>
        </w:rPr>
        <w:t xml:space="preserve">Есть возможность вставки картинок и фото экрана. Документ </w:t>
      </w:r>
      <w:r w:rsidR="00A76CB5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A76CB5">
        <w:rPr>
          <w:rFonts w:ascii="Times New Roman" w:hAnsi="Times New Roman" w:cs="Times New Roman"/>
          <w:sz w:val="24"/>
          <w:szCs w:val="24"/>
        </w:rPr>
        <w:t xml:space="preserve"> также можно вставить на Доску, причем выбрать и обрезать именно тот фрагмент, который нужен для использования на уроке (приложение 4).</w:t>
      </w:r>
    </w:p>
    <w:p w:rsidR="00AF08C9" w:rsidRDefault="00A06269" w:rsidP="00220930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Платформа позволяет вести уроки онлайн в режиме реального времени, когда оба участника видят друг друга. А умная камера позволяет видеть, что ребенок пишет в тетради и своевременно исправлять ошибки.</w:t>
      </w:r>
    </w:p>
    <w:p w:rsidR="00760C70" w:rsidRPr="004E6BB1" w:rsidRDefault="00AF08C9" w:rsidP="00220930">
      <w:pPr>
        <w:pStyle w:val="a4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BB1">
        <w:rPr>
          <w:rFonts w:ascii="Times New Roman" w:hAnsi="Times New Roman" w:cs="Times New Roman"/>
          <w:sz w:val="24"/>
          <w:szCs w:val="24"/>
        </w:rPr>
        <w:t>В интернете есть чаты технической поддержки</w:t>
      </w:r>
      <w:r w:rsidR="00A06269" w:rsidRPr="004E6BB1">
        <w:rPr>
          <w:rFonts w:ascii="Times New Roman" w:hAnsi="Times New Roman" w:cs="Times New Roman"/>
          <w:sz w:val="24"/>
          <w:szCs w:val="24"/>
        </w:rPr>
        <w:t xml:space="preserve"> и общения с педагогами. Тех. </w:t>
      </w:r>
      <w:r w:rsidR="004E6BB1" w:rsidRPr="004E6BB1">
        <w:rPr>
          <w:rFonts w:ascii="Times New Roman" w:hAnsi="Times New Roman" w:cs="Times New Roman"/>
          <w:sz w:val="24"/>
          <w:szCs w:val="24"/>
        </w:rPr>
        <w:t>п</w:t>
      </w:r>
      <w:r w:rsidR="00A06269" w:rsidRPr="004E6BB1">
        <w:rPr>
          <w:rFonts w:ascii="Times New Roman" w:hAnsi="Times New Roman" w:cs="Times New Roman"/>
          <w:sz w:val="24"/>
          <w:szCs w:val="24"/>
        </w:rPr>
        <w:t xml:space="preserve">оддержка отвечает сразу, а разработчики приложения </w:t>
      </w:r>
      <w:r w:rsidR="004E6BB1" w:rsidRPr="004E6BB1">
        <w:rPr>
          <w:rFonts w:ascii="Times New Roman" w:hAnsi="Times New Roman" w:cs="Times New Roman"/>
          <w:sz w:val="24"/>
          <w:szCs w:val="24"/>
        </w:rPr>
        <w:t>идут на контакт с педагогами</w:t>
      </w:r>
      <w:r w:rsidR="004C12C2">
        <w:rPr>
          <w:rFonts w:ascii="Times New Roman" w:hAnsi="Times New Roman" w:cs="Times New Roman"/>
          <w:sz w:val="24"/>
          <w:szCs w:val="24"/>
        </w:rPr>
        <w:t>,</w:t>
      </w:r>
      <w:r w:rsidR="004E6BB1" w:rsidRPr="004E6BB1">
        <w:rPr>
          <w:rFonts w:ascii="Times New Roman" w:hAnsi="Times New Roman" w:cs="Times New Roman"/>
          <w:sz w:val="24"/>
          <w:szCs w:val="24"/>
        </w:rPr>
        <w:t xml:space="preserve">  принимают и реализовывают все предложенные идеи. Платформа </w:t>
      </w:r>
    </w:p>
    <w:p w:rsidR="00855179" w:rsidRDefault="004E6BB1" w:rsidP="00220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BB1">
        <w:rPr>
          <w:rFonts w:ascii="Times New Roman" w:hAnsi="Times New Roman" w:cs="Times New Roman"/>
          <w:sz w:val="24"/>
          <w:szCs w:val="24"/>
        </w:rPr>
        <w:t xml:space="preserve">Автором идеи </w:t>
      </w:r>
      <w:r>
        <w:rPr>
          <w:rFonts w:ascii="Times New Roman" w:hAnsi="Times New Roman" w:cs="Times New Roman"/>
          <w:sz w:val="24"/>
          <w:szCs w:val="24"/>
        </w:rPr>
        <w:t>«Чаттерн: видеосервис для проведения онлайн-уроков с технологией Умной камеры дополненной/измененной</w:t>
      </w:r>
      <w:r w:rsidR="001C01BA">
        <w:rPr>
          <w:rFonts w:ascii="Times New Roman" w:hAnsi="Times New Roman" w:cs="Times New Roman"/>
          <w:sz w:val="24"/>
          <w:szCs w:val="24"/>
        </w:rPr>
        <w:t xml:space="preserve"> реальности и искусственным интеллектом» является Онучак Наталья. Это полностью отечественная разработка</w:t>
      </w:r>
      <w:r w:rsidR="005C7114" w:rsidRPr="007B1157">
        <w:rPr>
          <w:rFonts w:ascii="Times New Roman" w:hAnsi="Times New Roman" w:cs="Times New Roman"/>
          <w:sz w:val="24"/>
          <w:szCs w:val="24"/>
        </w:rPr>
        <w:t xml:space="preserve"> [3]</w:t>
      </w:r>
      <w:r w:rsidR="001C01BA">
        <w:rPr>
          <w:rFonts w:ascii="Times New Roman" w:hAnsi="Times New Roman" w:cs="Times New Roman"/>
          <w:sz w:val="24"/>
          <w:szCs w:val="24"/>
        </w:rPr>
        <w:t xml:space="preserve">. Указанная идея была представлена на форуме «Сильные идеи для нового времени – 2023», прошла </w:t>
      </w:r>
      <w:r w:rsidR="001C01BA">
        <w:rPr>
          <w:rFonts w:ascii="Times New Roman" w:hAnsi="Times New Roman" w:cs="Times New Roman"/>
          <w:sz w:val="24"/>
          <w:szCs w:val="24"/>
        </w:rPr>
        <w:lastRenderedPageBreak/>
        <w:t>экспертный отбор и включена в список ТОП-100 среди 23565 идей Форума  на основании оценки масштабности, новизны, зрелости, актуальности, инвестиционной привлекательности и уровня проектного планирования.</w:t>
      </w:r>
    </w:p>
    <w:p w:rsidR="001C01BA" w:rsidRDefault="001C01BA" w:rsidP="00220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05B1">
        <w:rPr>
          <w:rFonts w:ascii="Times New Roman" w:hAnsi="Times New Roman" w:cs="Times New Roman"/>
          <w:b/>
          <w:sz w:val="24"/>
          <w:szCs w:val="24"/>
        </w:rPr>
        <w:t>Это отличный инструмент для работы педагога.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05B1">
        <w:rPr>
          <w:rFonts w:ascii="Times New Roman" w:hAnsi="Times New Roman" w:cs="Times New Roman"/>
          <w:sz w:val="24"/>
          <w:szCs w:val="24"/>
        </w:rPr>
        <w:t>Я открыла для себя Доску в январе 2025 года. И уже использую ее практически на каждом уроке по всем своим предметам. Замечательно, что можно сделать заготовку урока дома, сохранить в облаке и использовать на уроке. Я подбираю материал по изучаемой теме сразу на несколько уроков, при необходимости сохраняю фрагмент Доски для тех, кто не был на уроке.</w:t>
      </w:r>
      <w:r w:rsidR="00EB30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044" w:rsidRPr="00EB3044" w:rsidRDefault="00EB3044" w:rsidP="0022093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Рекомендую Доску </w:t>
      </w:r>
      <w:r>
        <w:rPr>
          <w:rFonts w:ascii="Times New Roman" w:hAnsi="Times New Roman" w:cs="Times New Roman"/>
          <w:sz w:val="24"/>
          <w:szCs w:val="24"/>
          <w:lang w:val="en-US"/>
        </w:rPr>
        <w:t>Chattern</w:t>
      </w:r>
      <w:r>
        <w:rPr>
          <w:rFonts w:ascii="Times New Roman" w:hAnsi="Times New Roman" w:cs="Times New Roman"/>
          <w:sz w:val="24"/>
          <w:szCs w:val="24"/>
        </w:rPr>
        <w:t xml:space="preserve"> всем своим коллегам. За ней будущее.</w:t>
      </w: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45E" w:rsidRPr="00EB3044" w:rsidRDefault="000E345E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044">
        <w:rPr>
          <w:rFonts w:ascii="Times New Roman" w:hAnsi="Times New Roman" w:cs="Times New Roman"/>
          <w:b/>
          <w:sz w:val="24"/>
          <w:szCs w:val="24"/>
        </w:rPr>
        <w:t>Библиографический список:</w:t>
      </w:r>
    </w:p>
    <w:p w:rsidR="000E345E" w:rsidRPr="005C7114" w:rsidRDefault="00220930" w:rsidP="00220930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="000E345E" w:rsidRPr="00EB3044">
          <w:rPr>
            <w:rStyle w:val="a5"/>
            <w:rFonts w:ascii="Times New Roman" w:hAnsi="Times New Roman" w:cs="Times New Roman"/>
            <w:sz w:val="24"/>
            <w:szCs w:val="24"/>
          </w:rPr>
          <w:t>https://chattern.ru/</w:t>
        </w:r>
      </w:hyperlink>
      <w:r w:rsidR="000E345E" w:rsidRPr="00EB30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7114" w:rsidRPr="005C7114" w:rsidRDefault="00220930" w:rsidP="00220930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5C7114">
          <w:rPr>
            <w:rStyle w:val="a5"/>
          </w:rPr>
          <w:t xml:space="preserve">Chattern — российская онлайн доска с большими возможностями </w:t>
        </w:r>
      </w:hyperlink>
    </w:p>
    <w:p w:rsidR="005C7114" w:rsidRPr="005C7114" w:rsidRDefault="00220930" w:rsidP="00220930">
      <w:pPr>
        <w:pStyle w:val="a4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5C7114" w:rsidRPr="00DE4566">
          <w:rPr>
            <w:rStyle w:val="a5"/>
            <w:rFonts w:ascii="Times New Roman" w:hAnsi="Times New Roman" w:cs="Times New Roman"/>
            <w:sz w:val="24"/>
            <w:szCs w:val="24"/>
          </w:rPr>
          <w:t>https://reestr.digital.gov.ru/reestr/1708672/</w:t>
        </w:r>
      </w:hyperlink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E345E" w:rsidRDefault="000E345E" w:rsidP="0022093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044">
        <w:rPr>
          <w:rFonts w:ascii="Times New Roman" w:hAnsi="Times New Roman" w:cs="Times New Roman"/>
          <w:b/>
          <w:sz w:val="24"/>
          <w:szCs w:val="24"/>
        </w:rPr>
        <w:t>Приложения:</w:t>
      </w:r>
    </w:p>
    <w:p w:rsidR="00EB3044" w:rsidRPr="00EB3044" w:rsidRDefault="00EB304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304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E345E" w:rsidRPr="005C7114" w:rsidRDefault="000E345E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B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E1B00F" wp14:editId="4D2C25B0">
            <wp:extent cx="5685183" cy="594335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200" cy="598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114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0E345E" w:rsidRDefault="000E345E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3044" w:rsidRDefault="00EB304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3044" w:rsidRPr="00EB3044" w:rsidRDefault="00EB304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304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F08C9" w:rsidRDefault="00AF08C9" w:rsidP="002209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AE9C8B" wp14:editId="12B83E8A">
            <wp:extent cx="5940425" cy="370379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3044" w:rsidRPr="00EB3044" w:rsidRDefault="00EB304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760C70" w:rsidRDefault="00760C70" w:rsidP="002209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43F6E5" wp14:editId="676382F6">
            <wp:extent cx="5940425" cy="308823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044" w:rsidRDefault="00EB304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3044" w:rsidRDefault="00EB304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3044" w:rsidRDefault="00EB304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20930" w:rsidRDefault="00220930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B3044" w:rsidRPr="00EB3044" w:rsidRDefault="00EB304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A76CB5" w:rsidRDefault="00A76CB5" w:rsidP="002209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A3F40D" wp14:editId="7FD68B02">
            <wp:extent cx="5940425" cy="404530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4C5" w:rsidRDefault="001E24C5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3044" w:rsidRPr="00EB3044" w:rsidRDefault="00EB3044" w:rsidP="002209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B304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A06269" w:rsidRPr="00EB3044" w:rsidRDefault="00A06269" w:rsidP="002209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B30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FC855" wp14:editId="60D5416A">
            <wp:extent cx="5940425" cy="263330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E61" w:rsidRPr="00EB3044" w:rsidRDefault="00CD4E61" w:rsidP="002209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55511" w:rsidRPr="00EB3044" w:rsidRDefault="00255511" w:rsidP="002209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255511" w:rsidRPr="00E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95368"/>
    <w:multiLevelType w:val="hybridMultilevel"/>
    <w:tmpl w:val="62C20CC4"/>
    <w:lvl w:ilvl="0" w:tplc="BDFAB9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5376BC"/>
    <w:multiLevelType w:val="hybridMultilevel"/>
    <w:tmpl w:val="29946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2E2D61"/>
    <w:multiLevelType w:val="multilevel"/>
    <w:tmpl w:val="1D3AC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DE27212"/>
    <w:multiLevelType w:val="multilevel"/>
    <w:tmpl w:val="F80C9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179"/>
    <w:rsid w:val="000E345E"/>
    <w:rsid w:val="001C01BA"/>
    <w:rsid w:val="001E24C5"/>
    <w:rsid w:val="00220930"/>
    <w:rsid w:val="00255511"/>
    <w:rsid w:val="00342D94"/>
    <w:rsid w:val="004B05B1"/>
    <w:rsid w:val="004C12C2"/>
    <w:rsid w:val="004E6BB1"/>
    <w:rsid w:val="005C7114"/>
    <w:rsid w:val="00624DE5"/>
    <w:rsid w:val="00760C70"/>
    <w:rsid w:val="007A5659"/>
    <w:rsid w:val="007B1157"/>
    <w:rsid w:val="00855179"/>
    <w:rsid w:val="00A06269"/>
    <w:rsid w:val="00A76CB5"/>
    <w:rsid w:val="00AF08C9"/>
    <w:rsid w:val="00CD4E61"/>
    <w:rsid w:val="00E242C4"/>
    <w:rsid w:val="00EB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5C1A8B-D849-4F5D-9ED3-ECEFFEE50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hitespace-pre-wrap">
    <w:name w:val="whitespace-pre-wrap"/>
    <w:basedOn w:val="a"/>
    <w:rsid w:val="00342D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342D94"/>
    <w:rPr>
      <w:b/>
      <w:bCs/>
    </w:rPr>
  </w:style>
  <w:style w:type="paragraph" w:styleId="a4">
    <w:name w:val="List Paragraph"/>
    <w:basedOn w:val="a"/>
    <w:uiPriority w:val="34"/>
    <w:qFormat/>
    <w:rsid w:val="007A565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0E345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E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3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2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eestr.digital.gov.ru/reestr/1708672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hyperlink" Target="http://didaktor.ru/chattern-rossijskaya-onlajn-doska-s-bolshimi-vozmozhnostyami/" TargetMode="External"/><Relationship Id="rId11" Type="http://schemas.microsoft.com/office/2007/relationships/hdphoto" Target="media/hdphoto2.wdp"/><Relationship Id="rId5" Type="http://schemas.openxmlformats.org/officeDocument/2006/relationships/hyperlink" Target="https://chattern.ru/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Завуч</cp:lastModifiedBy>
  <cp:revision>2</cp:revision>
  <dcterms:created xsi:type="dcterms:W3CDTF">2025-04-22T11:07:00Z</dcterms:created>
  <dcterms:modified xsi:type="dcterms:W3CDTF">2025-04-22T11:07:00Z</dcterms:modified>
</cp:coreProperties>
</file>